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DB" w:rsidRDefault="009F19DB" w:rsidP="009F1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576AB1" w:rsidRDefault="00576AB1" w:rsidP="009F1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576AB1" w:rsidRPr="00F35CD1" w:rsidRDefault="00576AB1" w:rsidP="009F1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ОГБОУ СПО технологический техникум в р. п. Старая Майна</w:t>
      </w:r>
    </w:p>
    <w:p w:rsidR="00DB39F5" w:rsidRPr="00187C14" w:rsidRDefault="00DB39F5" w:rsidP="00DB39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NewRomanPSMT" w:hAnsi="Times New Roman" w:cs="Times New Roman"/>
          <w:b/>
        </w:rPr>
      </w:pPr>
    </w:p>
    <w:p w:rsidR="00DB39F5" w:rsidRDefault="00DB39F5" w:rsidP="00DB39F5">
      <w:pPr>
        <w:spacing w:after="0" w:line="360" w:lineRule="auto"/>
        <w:ind w:left="79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F5" w:rsidRDefault="00DB39F5" w:rsidP="00DB39F5">
      <w:pPr>
        <w:spacing w:after="0" w:line="360" w:lineRule="auto"/>
        <w:ind w:left="79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F5" w:rsidRPr="000468C8" w:rsidRDefault="00DB39F5" w:rsidP="000468C8">
      <w:pPr>
        <w:spacing w:after="0" w:line="240" w:lineRule="auto"/>
        <w:ind w:left="79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9F5" w:rsidRPr="000468C8" w:rsidRDefault="00174CF6" w:rsidP="000468C8">
      <w:pPr>
        <w:spacing w:after="0" w:line="240" w:lineRule="auto"/>
        <w:ind w:left="794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68C8">
        <w:rPr>
          <w:rFonts w:ascii="Times New Roman" w:hAnsi="Times New Roman" w:cs="Times New Roman"/>
          <w:sz w:val="24"/>
          <w:szCs w:val="24"/>
        </w:rPr>
        <w:t>УТВЕРЖДАЮ</w:t>
      </w:r>
    </w:p>
    <w:p w:rsidR="00DB39F5" w:rsidRPr="000468C8" w:rsidRDefault="00DB39F5" w:rsidP="000468C8">
      <w:pPr>
        <w:spacing w:after="0" w:line="240" w:lineRule="auto"/>
        <w:ind w:left="794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68C8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proofErr w:type="spellStart"/>
      <w:r w:rsidRPr="000468C8">
        <w:rPr>
          <w:rFonts w:ascii="Times New Roman" w:hAnsi="Times New Roman" w:cs="Times New Roman"/>
          <w:sz w:val="24"/>
          <w:szCs w:val="24"/>
        </w:rPr>
        <w:t>по</w:t>
      </w:r>
      <w:r w:rsidR="00576AB1">
        <w:rPr>
          <w:rFonts w:ascii="Times New Roman" w:hAnsi="Times New Roman" w:cs="Times New Roman"/>
          <w:sz w:val="24"/>
          <w:szCs w:val="24"/>
        </w:rPr>
        <w:t>УР</w:t>
      </w:r>
      <w:proofErr w:type="spellEnd"/>
    </w:p>
    <w:p w:rsidR="00DB39F5" w:rsidRPr="000468C8" w:rsidRDefault="00576AB1" w:rsidP="000468C8">
      <w:pPr>
        <w:spacing w:after="0" w:line="240" w:lineRule="auto"/>
        <w:ind w:left="794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Г</w:t>
      </w:r>
      <w:r w:rsidR="00DB39F5" w:rsidRPr="00046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B39F5" w:rsidRPr="000468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Ширман</w:t>
      </w:r>
      <w:r w:rsidR="00DB39F5" w:rsidRPr="000468C8">
        <w:rPr>
          <w:rFonts w:ascii="Times New Roman" w:hAnsi="Times New Roman" w:cs="Times New Roman"/>
          <w:sz w:val="24"/>
          <w:szCs w:val="24"/>
        </w:rPr>
        <w:t>ова</w:t>
      </w:r>
    </w:p>
    <w:p w:rsidR="00DB39F5" w:rsidRPr="000468C8" w:rsidRDefault="00174CF6" w:rsidP="000468C8">
      <w:pPr>
        <w:spacing w:after="0" w:line="240" w:lineRule="auto"/>
        <w:ind w:left="794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68C8">
        <w:rPr>
          <w:rFonts w:ascii="Times New Roman" w:hAnsi="Times New Roman" w:cs="Times New Roman"/>
          <w:sz w:val="24"/>
          <w:szCs w:val="24"/>
        </w:rPr>
        <w:t>«___»__________201</w:t>
      </w:r>
      <w:r w:rsidR="00576AB1">
        <w:rPr>
          <w:rFonts w:ascii="Times New Roman" w:hAnsi="Times New Roman" w:cs="Times New Roman"/>
          <w:sz w:val="24"/>
          <w:szCs w:val="24"/>
        </w:rPr>
        <w:t>5</w:t>
      </w:r>
      <w:r w:rsidR="00DB39F5" w:rsidRPr="000468C8">
        <w:rPr>
          <w:rFonts w:ascii="Times New Roman" w:hAnsi="Times New Roman" w:cs="Times New Roman"/>
          <w:sz w:val="24"/>
          <w:szCs w:val="24"/>
        </w:rPr>
        <w:t>г.</w:t>
      </w:r>
    </w:p>
    <w:p w:rsidR="00DB39F5" w:rsidRDefault="00DB39F5" w:rsidP="00DB39F5">
      <w:pPr>
        <w:spacing w:after="0" w:line="360" w:lineRule="auto"/>
        <w:ind w:left="794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B39F5" w:rsidRDefault="00DB39F5" w:rsidP="00DB39F5">
      <w:pPr>
        <w:spacing w:after="0" w:line="360" w:lineRule="auto"/>
        <w:ind w:left="794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19DB" w:rsidRDefault="00596967" w:rsidP="007903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9F19DB" w:rsidRPr="00F7168B">
        <w:rPr>
          <w:rFonts w:ascii="Times New Roman" w:hAnsi="Times New Roman" w:cs="Times New Roman"/>
          <w:b/>
          <w:sz w:val="28"/>
          <w:szCs w:val="28"/>
        </w:rPr>
        <w:t xml:space="preserve">, вопросы и практические задания к контрольной работе по МДК </w:t>
      </w:r>
      <w:r w:rsidR="00790354" w:rsidRPr="00790354">
        <w:rPr>
          <w:rFonts w:ascii="Times New Roman" w:hAnsi="Times New Roman" w:cs="Times New Roman"/>
          <w:b/>
          <w:sz w:val="28"/>
          <w:szCs w:val="28"/>
        </w:rPr>
        <w:t xml:space="preserve">03.01 </w:t>
      </w:r>
      <w:r w:rsidR="00790354" w:rsidRPr="00790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расчетов с бюджетом и внебюджетными фондами</w:t>
      </w:r>
    </w:p>
    <w:p w:rsidR="009F19DB" w:rsidRDefault="002A59CF" w:rsidP="007903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bookmarkStart w:id="0" w:name="_GoBack"/>
      <w:bookmarkEnd w:id="0"/>
      <w:r w:rsidR="009F19DB" w:rsidRPr="00F7168B">
        <w:rPr>
          <w:rFonts w:ascii="Times New Roman" w:hAnsi="Times New Roman" w:cs="Times New Roman"/>
          <w:b/>
          <w:sz w:val="28"/>
          <w:szCs w:val="28"/>
        </w:rPr>
        <w:t>заочной формы обучения</w:t>
      </w:r>
    </w:p>
    <w:p w:rsidR="009F19DB" w:rsidRPr="00F7168B" w:rsidRDefault="009F19DB" w:rsidP="007903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8B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D47CD8">
        <w:rPr>
          <w:rFonts w:ascii="Times New Roman" w:hAnsi="Times New Roman" w:cs="Times New Roman"/>
          <w:b/>
          <w:sz w:val="28"/>
          <w:szCs w:val="28"/>
        </w:rPr>
        <w:t>38.02.01</w:t>
      </w:r>
      <w:r w:rsidRPr="00F7168B">
        <w:rPr>
          <w:rFonts w:ascii="Times New Roman" w:hAnsi="Times New Roman" w:cs="Times New Roman"/>
          <w:b/>
          <w:sz w:val="28"/>
          <w:szCs w:val="28"/>
        </w:rPr>
        <w:t xml:space="preserve"> Экономика и бухгалтерский учет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9F19DB" w:rsidRDefault="009F19DB" w:rsidP="00790354">
      <w:pPr>
        <w:spacing w:after="0" w:line="360" w:lineRule="auto"/>
        <w:ind w:left="79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39F5" w:rsidRDefault="00DB39F5" w:rsidP="00DB39F5">
      <w:pPr>
        <w:spacing w:after="0" w:line="360" w:lineRule="auto"/>
        <w:ind w:left="794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68C8" w:rsidRPr="000468C8" w:rsidRDefault="000468C8" w:rsidP="000468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68C8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0468C8" w:rsidRPr="000468C8" w:rsidRDefault="00576AB1" w:rsidP="000468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0468C8" w:rsidRPr="00046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468C8" w:rsidRPr="00046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Кухтико</w:t>
      </w:r>
      <w:r w:rsidR="000468C8" w:rsidRPr="000468C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0468C8" w:rsidRPr="000468C8">
        <w:rPr>
          <w:rFonts w:ascii="Times New Roman" w:hAnsi="Times New Roman" w:cs="Times New Roman"/>
          <w:sz w:val="24"/>
          <w:szCs w:val="24"/>
        </w:rPr>
        <w:t xml:space="preserve">  - преподаватель </w:t>
      </w:r>
    </w:p>
    <w:p w:rsidR="000468C8" w:rsidRPr="000468C8" w:rsidRDefault="000468C8" w:rsidP="000468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68C8">
        <w:rPr>
          <w:rFonts w:ascii="Times New Roman" w:hAnsi="Times New Roman" w:cs="Times New Roman"/>
          <w:sz w:val="24"/>
          <w:szCs w:val="24"/>
        </w:rPr>
        <w:t>учетно-экономических дисциплин</w:t>
      </w:r>
    </w:p>
    <w:p w:rsidR="00DB39F5" w:rsidRDefault="00DB39F5" w:rsidP="000468C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9F5" w:rsidRDefault="00DB39F5" w:rsidP="00DB39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9F5" w:rsidRPr="000468C8" w:rsidRDefault="00576AB1" w:rsidP="000468C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Рассмотрено на заседании ЦМК</w:t>
      </w:r>
    </w:p>
    <w:p w:rsidR="00DB39F5" w:rsidRPr="000468C8" w:rsidRDefault="00DB39F5" w:rsidP="000468C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6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№ ____ от ______________</w:t>
      </w:r>
    </w:p>
    <w:p w:rsidR="00DB39F5" w:rsidRPr="000468C8" w:rsidRDefault="00576AB1" w:rsidP="000468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ПЦК ________ Н</w:t>
      </w:r>
      <w:r w:rsidR="00DB39F5" w:rsidRPr="00046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B39F5" w:rsidRPr="000468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Кухтикова</w:t>
      </w:r>
    </w:p>
    <w:p w:rsidR="00DB39F5" w:rsidRDefault="00DB39F5" w:rsidP="00DB39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9F5" w:rsidRDefault="00DB39F5" w:rsidP="00547C50">
      <w:pPr>
        <w:spacing w:after="0" w:line="240" w:lineRule="auto"/>
        <w:ind w:left="79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C8" w:rsidRDefault="000468C8" w:rsidP="00547C50">
      <w:pPr>
        <w:spacing w:after="0" w:line="240" w:lineRule="auto"/>
        <w:ind w:left="79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C8" w:rsidRDefault="000468C8" w:rsidP="00547C50">
      <w:pPr>
        <w:spacing w:after="0" w:line="240" w:lineRule="auto"/>
        <w:ind w:left="79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C8" w:rsidRDefault="000468C8" w:rsidP="00547C50">
      <w:pPr>
        <w:spacing w:after="0" w:line="240" w:lineRule="auto"/>
        <w:ind w:left="79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E7A" w:rsidRDefault="00342E7A" w:rsidP="00547C50">
      <w:pPr>
        <w:spacing w:after="0" w:line="240" w:lineRule="auto"/>
        <w:ind w:left="79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C8" w:rsidRDefault="000468C8" w:rsidP="00547C50">
      <w:pPr>
        <w:spacing w:after="0" w:line="240" w:lineRule="auto"/>
        <w:ind w:left="79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AB1" w:rsidRDefault="00576AB1" w:rsidP="00806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Р.п.Старая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</w:t>
      </w:r>
    </w:p>
    <w:p w:rsidR="002A59CF" w:rsidRDefault="00576AB1" w:rsidP="00806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</w:t>
      </w:r>
      <w:r w:rsidR="00793FFE" w:rsidRPr="0080676A">
        <w:rPr>
          <w:rFonts w:ascii="Times New Roman" w:hAnsi="Times New Roman" w:cs="Times New Roman"/>
          <w:sz w:val="28"/>
          <w:szCs w:val="28"/>
        </w:rPr>
        <w:t>.</w:t>
      </w:r>
    </w:p>
    <w:p w:rsidR="00576AB1" w:rsidRDefault="00576AB1" w:rsidP="00806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6AB1" w:rsidRDefault="00576AB1" w:rsidP="00806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6AB1" w:rsidRDefault="00576AB1" w:rsidP="00806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6AB1" w:rsidRPr="0080676A" w:rsidRDefault="00576AB1" w:rsidP="00806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66C4" w:rsidRDefault="008A66C4" w:rsidP="00806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0676A" w:rsidRDefault="0080676A" w:rsidP="00806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C4" w:rsidRPr="00D8207A" w:rsidRDefault="008A66C4" w:rsidP="00246358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F89">
        <w:rPr>
          <w:rFonts w:ascii="Times New Roman" w:hAnsi="Times New Roman" w:cs="Times New Roman"/>
          <w:sz w:val="28"/>
          <w:szCs w:val="28"/>
        </w:rPr>
        <w:t>Варианты контрольной работы разработаны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 МДК 0</w:t>
      </w:r>
      <w:r w:rsidR="009C51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D8207A">
        <w:rPr>
          <w:rFonts w:ascii="Times New Roman" w:hAnsi="Times New Roman" w:cs="Times New Roman"/>
          <w:sz w:val="28"/>
          <w:szCs w:val="28"/>
        </w:rPr>
        <w:t xml:space="preserve"> </w:t>
      </w:r>
      <w:r w:rsidR="00D8207A" w:rsidRPr="008B523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расчетов с бюджетом и внебюджетными фондами</w:t>
      </w:r>
      <w:r w:rsidR="00D8207A" w:rsidRPr="008B5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выполнению контрольной работы студентам рекомендуется приступать после усвоения всех тем  программы. При написании работы целесообразно руководствоваться нормативными документами, основной и дополнительной литературой, указанными в программе.</w:t>
      </w:r>
    </w:p>
    <w:p w:rsidR="008A66C4" w:rsidRDefault="008A66C4" w:rsidP="008B5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заочного обучения является самостоятельная работа студента по изучению программного материала. Предусмотренные практические работы выполняются в период экзаменационной сессии.</w:t>
      </w:r>
    </w:p>
    <w:p w:rsidR="008A66C4" w:rsidRDefault="008A66C4" w:rsidP="00547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изучении материала МДК 0</w:t>
      </w:r>
      <w:r w:rsidR="009C51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.01 студенты должны освоить следующие профессиональные компетенции:</w:t>
      </w:r>
    </w:p>
    <w:p w:rsidR="00B5507E" w:rsidRPr="00B5507E" w:rsidRDefault="00B5507E" w:rsidP="00547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07E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576AB1">
        <w:rPr>
          <w:rFonts w:ascii="Times New Roman" w:hAnsi="Times New Roman" w:cs="Times New Roman"/>
          <w:b/>
          <w:sz w:val="28"/>
          <w:szCs w:val="28"/>
        </w:rPr>
        <w:t>3.</w:t>
      </w:r>
      <w:r w:rsidRPr="00B5507E">
        <w:rPr>
          <w:rFonts w:ascii="Times New Roman" w:hAnsi="Times New Roman" w:cs="Times New Roman"/>
          <w:b/>
          <w:sz w:val="28"/>
          <w:szCs w:val="28"/>
        </w:rPr>
        <w:t>1.</w:t>
      </w:r>
      <w:r w:rsidRPr="00B5507E">
        <w:rPr>
          <w:rFonts w:ascii="Times New Roman" w:hAnsi="Times New Roman" w:cs="Times New Roman"/>
          <w:sz w:val="28"/>
          <w:szCs w:val="28"/>
        </w:rPr>
        <w:t xml:space="preserve"> </w:t>
      </w:r>
      <w:r w:rsidRPr="00B5507E">
        <w:rPr>
          <w:rFonts w:ascii="Times New Roman" w:hAnsi="Times New Roman" w:cs="Times New Roman"/>
          <w:color w:val="000000"/>
          <w:sz w:val="28"/>
          <w:szCs w:val="28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B5507E" w:rsidRPr="00B5507E" w:rsidRDefault="00B5507E" w:rsidP="00547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07E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576AB1">
        <w:rPr>
          <w:rFonts w:ascii="Times New Roman" w:hAnsi="Times New Roman" w:cs="Times New Roman"/>
          <w:b/>
          <w:sz w:val="28"/>
          <w:szCs w:val="28"/>
        </w:rPr>
        <w:t>3.</w:t>
      </w:r>
      <w:r w:rsidRPr="00B5507E">
        <w:rPr>
          <w:rFonts w:ascii="Times New Roman" w:hAnsi="Times New Roman" w:cs="Times New Roman"/>
          <w:b/>
          <w:sz w:val="28"/>
          <w:szCs w:val="28"/>
        </w:rPr>
        <w:t>2</w:t>
      </w:r>
      <w:r w:rsidRPr="00B5507E">
        <w:rPr>
          <w:rFonts w:ascii="Times New Roman" w:hAnsi="Times New Roman" w:cs="Times New Roman"/>
          <w:sz w:val="28"/>
          <w:szCs w:val="28"/>
        </w:rPr>
        <w:t xml:space="preserve">. </w:t>
      </w:r>
      <w:r w:rsidRPr="00B5507E">
        <w:rPr>
          <w:rFonts w:ascii="Times New Roman" w:hAnsi="Times New Roman" w:cs="Times New Roman"/>
          <w:color w:val="000000"/>
          <w:sz w:val="28"/>
          <w:szCs w:val="28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B5507E" w:rsidRPr="00B5507E" w:rsidRDefault="00B5507E" w:rsidP="00547C5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07E">
        <w:rPr>
          <w:rFonts w:ascii="Times New Roman" w:hAnsi="Times New Roman" w:cs="Times New Roman"/>
          <w:b/>
          <w:sz w:val="28"/>
          <w:szCs w:val="28"/>
        </w:rPr>
        <w:t>ПК 3</w:t>
      </w:r>
      <w:r w:rsidR="00576AB1">
        <w:rPr>
          <w:rFonts w:ascii="Times New Roman" w:hAnsi="Times New Roman" w:cs="Times New Roman"/>
          <w:b/>
          <w:sz w:val="28"/>
          <w:szCs w:val="28"/>
        </w:rPr>
        <w:t>.3</w:t>
      </w:r>
      <w:r w:rsidRPr="00B5507E">
        <w:rPr>
          <w:rFonts w:ascii="Times New Roman" w:hAnsi="Times New Roman" w:cs="Times New Roman"/>
          <w:sz w:val="28"/>
          <w:szCs w:val="28"/>
        </w:rPr>
        <w:t xml:space="preserve"> </w:t>
      </w:r>
      <w:r w:rsidRPr="00B5507E">
        <w:rPr>
          <w:rFonts w:ascii="Times New Roman" w:hAnsi="Times New Roman" w:cs="Times New Roman"/>
          <w:color w:val="000000"/>
          <w:sz w:val="28"/>
          <w:szCs w:val="28"/>
        </w:rPr>
        <w:t>Формировать бухгалтерские проводки по начислению и перечислению страховых взносов во внебюджетные фонды.</w:t>
      </w:r>
    </w:p>
    <w:p w:rsidR="00B5507E" w:rsidRPr="00B5507E" w:rsidRDefault="00B5507E" w:rsidP="00547C50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0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ПК </w:t>
      </w:r>
      <w:r w:rsidR="00576AB1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B5507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B5507E">
        <w:rPr>
          <w:rFonts w:ascii="Times New Roman" w:hAnsi="Times New Roman" w:cs="Times New Roman"/>
          <w:color w:val="000000"/>
          <w:sz w:val="28"/>
          <w:szCs w:val="28"/>
        </w:rPr>
        <w:t xml:space="preserve">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547C50" w:rsidRPr="00CE0AAA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иметь практический опыт: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-проведения расчетов с бюджетом и внебюджетными фондами; 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-определять виды и порядок налогообложения;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-ориентироваться в системе налогов Российской Федерации;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-выделять элементы налогообложения;</w:t>
      </w:r>
    </w:p>
    <w:p w:rsidR="00547C50" w:rsidRDefault="00547C50" w:rsidP="00547C5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-определять источники уплаты налогов, сборов, пошлин;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-оформлять бухгалтерскими проводками начисления и перечисления сумм налогов и сборов;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-организовывать аналитический учет по счету 68 «Расчеты по налогам и сборам»;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-заполнять платежные поручения по перечислению налогов и сборов;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-выбирать для платежных поручений по видам налогов соответствующие реквизиты;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-выбирать коды бюджетной классификации для определенных налогов, штрафов и пени;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-пользоваться образцом заполнения платежных поручений по перечислению налогов, сборов и пошлин;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-проводить учет расчетов по социальному страхованию и обеспечению;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-определять объекты обложения для исчисления страховых взносов во внебюджетные фонды;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-применять порядок и соблюдать сроки исчисления страховых взносов;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-применять особенности зачисления сумм страховых взносов в Фонд социального страхования Российской Федерации;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-осуществлять аналитический учет по счету 69 «Расчеты по социальному страхованию»;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-использовать средства внебюджетных фондов по направлениям, определенным законодательством;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-выбирать для платежных поручений по видам страховых взносов соответствующие реквизиты;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-оформлять платежные поручения по штрафам и пени внебюджетных фондов;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-пользоваться образцом заполнения платежных поручений по перечислению страховых взносов во внебюджетные фонды;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</w:t>
      </w:r>
    </w:p>
    <w:p w:rsidR="00547C50" w:rsidRDefault="00547C50" w:rsidP="00547C5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-пользоваться образцом заполнения платежных поручений по перечислению страховых взносов во внебюджетные фонды;</w:t>
      </w:r>
    </w:p>
    <w:p w:rsidR="00547C50" w:rsidRPr="00CE0AAA" w:rsidRDefault="00547C50" w:rsidP="00547C5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-осуществлять контроль прохождения платежных поручении по расчетно-кассовым банковским операциям с использованием выписок банка; </w:t>
      </w:r>
      <w:r w:rsidRPr="00CE0A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-виды и порядок налогообложения;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-систему налогов Российской Федерации;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-элементы налогообложения;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-источники уплаты налогов, сборов, пошлин;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-оформление бухгалтерскими проводками начисления и перечисления сумм налогов и сборов;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-аналитический учет по счету 68 «Расчеты по налогам и сборам»;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-порядок заполнения платежных поручений по перечислению налогов и сборов;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-коды бюджетной классификации, порядок их присвоения для налога, штрафа и пени;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-образец заполнения платежных поручений по перечислению налогов, сборов и пошлин;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-учет расчетов по социальному страхованию и обеспечению;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-аналитический учет по счету 69 «Расчеты по социальному страхованию»;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-сущность и структуру страховых взносов во внебюджетные фонды;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-объекты обложения для исчисления страховых взносов;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-порядок и сроки исчисления страховых взносов;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-особенности зачисления сумм страховых взносов в Фонд социального страхования Российской Федерации;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-оформление бухгалтерскими проводками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-начисление и перечисление взносов на страхование от несчастных случаев на производстве и профессиональных заболеваний;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-использование средств внебюджетных фондов;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-порядок заполнения платежных поручений по перечислению страховых взносов во внебюджетные фонды;</w:t>
      </w:r>
    </w:p>
    <w:p w:rsidR="00547C50" w:rsidRDefault="00547C50" w:rsidP="00547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-образец заполнения платежных поручений по перечислению страховых взносов во внебюджетные фонды;</w:t>
      </w:r>
    </w:p>
    <w:p w:rsidR="008A66C4" w:rsidRDefault="00547C50" w:rsidP="008B523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B74218" w:rsidRPr="008B5233" w:rsidRDefault="00B74218" w:rsidP="008B523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1D5">
        <w:rPr>
          <w:rFonts w:ascii="Times New Roman" w:hAnsi="Times New Roman" w:cs="Times New Roman"/>
          <w:sz w:val="28"/>
          <w:szCs w:val="28"/>
        </w:rPr>
        <w:t>При выполнении 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дать письменный ответ на теоретический вопрос, ответить на вопросы теста, решить практическое задание.</w:t>
      </w:r>
    </w:p>
    <w:p w:rsidR="008A66C4" w:rsidRPr="000B4F89" w:rsidRDefault="008A66C4" w:rsidP="00547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контрольной работы определяется по таблице в зависимости от последней цифры шифра студента.</w:t>
      </w:r>
    </w:p>
    <w:p w:rsidR="008A66C4" w:rsidRDefault="008A66C4" w:rsidP="008A66C4">
      <w:pPr>
        <w:spacing w:after="0" w:line="24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2551"/>
        <w:gridCol w:w="2552"/>
      </w:tblGrid>
      <w:tr w:rsidR="008A66C4" w:rsidTr="00B04EE0">
        <w:tc>
          <w:tcPr>
            <w:tcW w:w="1985" w:type="dxa"/>
          </w:tcPr>
          <w:p w:rsidR="008A66C4" w:rsidRPr="008E57B3" w:rsidRDefault="008A66C4" w:rsidP="00B04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B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5103" w:type="dxa"/>
            <w:gridSpan w:val="2"/>
          </w:tcPr>
          <w:p w:rsidR="008A66C4" w:rsidRDefault="008A66C4" w:rsidP="00B04E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Последняя цифра шифра</w:t>
            </w:r>
          </w:p>
        </w:tc>
      </w:tr>
      <w:tr w:rsidR="008A66C4" w:rsidTr="00B04EE0">
        <w:tc>
          <w:tcPr>
            <w:tcW w:w="1985" w:type="dxa"/>
          </w:tcPr>
          <w:p w:rsidR="008A66C4" w:rsidRPr="008E57B3" w:rsidRDefault="008A66C4" w:rsidP="00B04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66C4" w:rsidRPr="008E57B3" w:rsidRDefault="008A66C4" w:rsidP="00B04E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7B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A66C4" w:rsidRDefault="008A66C4" w:rsidP="00B04E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8A66C4" w:rsidTr="00B04EE0">
        <w:tc>
          <w:tcPr>
            <w:tcW w:w="1985" w:type="dxa"/>
          </w:tcPr>
          <w:p w:rsidR="008A66C4" w:rsidRPr="008E57B3" w:rsidRDefault="008A66C4" w:rsidP="00B04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A66C4" w:rsidRPr="008E57B3" w:rsidRDefault="008A66C4" w:rsidP="00B04E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7B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66C4" w:rsidRDefault="008A66C4" w:rsidP="00B04E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8A66C4" w:rsidTr="00B04EE0">
        <w:tc>
          <w:tcPr>
            <w:tcW w:w="1985" w:type="dxa"/>
          </w:tcPr>
          <w:p w:rsidR="008A66C4" w:rsidRPr="008E57B3" w:rsidRDefault="008A66C4" w:rsidP="00B04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8A66C4" w:rsidRDefault="008A66C4" w:rsidP="00B04E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66C4" w:rsidRDefault="008A66C4" w:rsidP="00B04E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8A66C4" w:rsidTr="00B04EE0">
        <w:tc>
          <w:tcPr>
            <w:tcW w:w="1985" w:type="dxa"/>
          </w:tcPr>
          <w:p w:rsidR="008A66C4" w:rsidRPr="008E57B3" w:rsidRDefault="008A66C4" w:rsidP="00B04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A66C4" w:rsidRDefault="008A66C4" w:rsidP="00B04E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66C4" w:rsidRDefault="008A66C4" w:rsidP="00B04E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8A66C4" w:rsidTr="00B04EE0">
        <w:tc>
          <w:tcPr>
            <w:tcW w:w="1985" w:type="dxa"/>
            <w:tcBorders>
              <w:bottom w:val="single" w:sz="4" w:space="0" w:color="auto"/>
            </w:tcBorders>
          </w:tcPr>
          <w:p w:rsidR="008A66C4" w:rsidRPr="008E57B3" w:rsidRDefault="008A66C4" w:rsidP="00B04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A66C4" w:rsidRDefault="008A66C4" w:rsidP="00B04E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66C4" w:rsidRDefault="008A66C4" w:rsidP="00B04E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B74218" w:rsidRDefault="00B74218" w:rsidP="00945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84B" w:rsidRPr="003D7631" w:rsidRDefault="0094584B" w:rsidP="003A56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3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343A1" w:rsidRPr="00333EE7" w:rsidRDefault="00B73788" w:rsidP="003A56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EE7">
        <w:rPr>
          <w:rFonts w:ascii="Times New Roman" w:hAnsi="Times New Roman" w:cs="Times New Roman"/>
          <w:b/>
          <w:sz w:val="24"/>
          <w:szCs w:val="24"/>
        </w:rPr>
        <w:t>Нормативное регулирование налогообложения в РФ</w:t>
      </w:r>
      <w:r w:rsidR="00776149" w:rsidRPr="00333EE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92879" w:rsidRPr="00333EE7" w:rsidRDefault="00992879" w:rsidP="003A56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EE7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2775FE" w:rsidRPr="00333EE7" w:rsidRDefault="002775FE" w:rsidP="003A56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    1.Налог на прибыль</w:t>
      </w:r>
    </w:p>
    <w:p w:rsidR="002775FE" w:rsidRPr="00333EE7" w:rsidRDefault="002775FE" w:rsidP="003A5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а) федеральный </w:t>
      </w:r>
    </w:p>
    <w:p w:rsidR="002775FE" w:rsidRPr="00333EE7" w:rsidRDefault="002775FE" w:rsidP="003A5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б) региональный</w:t>
      </w:r>
    </w:p>
    <w:p w:rsidR="001358B6" w:rsidRPr="00333EE7" w:rsidRDefault="002775FE" w:rsidP="00333E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в) местный</w:t>
      </w:r>
    </w:p>
    <w:p w:rsidR="00455571" w:rsidRPr="00494BA8" w:rsidRDefault="002775FE" w:rsidP="0045557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4BA8">
        <w:rPr>
          <w:rFonts w:ascii="Times New Roman" w:hAnsi="Times New Roman" w:cs="Times New Roman"/>
          <w:sz w:val="24"/>
          <w:szCs w:val="24"/>
        </w:rPr>
        <w:t xml:space="preserve">   2. </w:t>
      </w:r>
      <w:r w:rsidR="00455571" w:rsidRPr="00494BA8">
        <w:rPr>
          <w:rFonts w:ascii="Times New Roman" w:hAnsi="Times New Roman" w:cs="Times New Roman"/>
        </w:rPr>
        <w:t>Определить сумму ЕНВД для организации розничной торговли с площадью торгового зала – 100 кв. м.  Установлены корректирующие коэффициенты: К1 – 1.1, К2 – 1.3.</w:t>
      </w:r>
    </w:p>
    <w:p w:rsidR="00455571" w:rsidRPr="00494BA8" w:rsidRDefault="00455571" w:rsidP="0045557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4BA8">
        <w:rPr>
          <w:rFonts w:ascii="Times New Roman" w:hAnsi="Times New Roman" w:cs="Times New Roman"/>
        </w:rPr>
        <w:t xml:space="preserve">           а)29700</w:t>
      </w:r>
    </w:p>
    <w:p w:rsidR="00455571" w:rsidRPr="00494BA8" w:rsidRDefault="00455571" w:rsidP="0045557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4BA8">
        <w:rPr>
          <w:rFonts w:ascii="Times New Roman" w:hAnsi="Times New Roman" w:cs="Times New Roman"/>
        </w:rPr>
        <w:t xml:space="preserve">           б)15444</w:t>
      </w:r>
    </w:p>
    <w:p w:rsidR="00455571" w:rsidRPr="00494BA8" w:rsidRDefault="00455571" w:rsidP="0045557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94BA8">
        <w:rPr>
          <w:rFonts w:ascii="Times New Roman" w:hAnsi="Times New Roman" w:cs="Times New Roman"/>
        </w:rPr>
        <w:t xml:space="preserve">          </w:t>
      </w:r>
      <w:r w:rsidR="00494BA8">
        <w:rPr>
          <w:rFonts w:ascii="Times New Roman" w:hAnsi="Times New Roman" w:cs="Times New Roman"/>
        </w:rPr>
        <w:t xml:space="preserve"> </w:t>
      </w:r>
      <w:r w:rsidRPr="00494BA8">
        <w:rPr>
          <w:rFonts w:ascii="Times New Roman" w:hAnsi="Times New Roman" w:cs="Times New Roman"/>
        </w:rPr>
        <w:t>в)27000</w:t>
      </w:r>
    </w:p>
    <w:p w:rsidR="002775FE" w:rsidRPr="00333EE7" w:rsidRDefault="002775FE" w:rsidP="00455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   3. Ставка налога на доходы физических лиц</w:t>
      </w:r>
    </w:p>
    <w:p w:rsidR="002775FE" w:rsidRPr="00333EE7" w:rsidRDefault="002775FE" w:rsidP="00333E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 а) 13%</w:t>
      </w:r>
    </w:p>
    <w:p w:rsidR="002775FE" w:rsidRPr="00333EE7" w:rsidRDefault="002775FE" w:rsidP="00333E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 б) 20%</w:t>
      </w:r>
    </w:p>
    <w:p w:rsidR="002775FE" w:rsidRPr="00333EE7" w:rsidRDefault="00781FFA" w:rsidP="00333E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 </w:t>
      </w:r>
      <w:r w:rsidR="002775FE" w:rsidRPr="00333EE7">
        <w:rPr>
          <w:rFonts w:ascii="Times New Roman" w:hAnsi="Times New Roman" w:cs="Times New Roman"/>
          <w:sz w:val="24"/>
          <w:szCs w:val="24"/>
        </w:rPr>
        <w:t>в) 18%</w:t>
      </w:r>
    </w:p>
    <w:p w:rsidR="002775FE" w:rsidRPr="00333EE7" w:rsidRDefault="002775FE" w:rsidP="00333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   4. Ставка налога на добавленную стоимость</w:t>
      </w:r>
    </w:p>
    <w:p w:rsidR="002775FE" w:rsidRPr="00333EE7" w:rsidRDefault="002775FE" w:rsidP="00333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76BE" w:rsidRPr="00333EE7">
        <w:rPr>
          <w:rFonts w:ascii="Times New Roman" w:hAnsi="Times New Roman" w:cs="Times New Roman"/>
          <w:sz w:val="24"/>
          <w:szCs w:val="24"/>
        </w:rPr>
        <w:t xml:space="preserve">   </w:t>
      </w:r>
      <w:r w:rsidRPr="00333EE7">
        <w:rPr>
          <w:rFonts w:ascii="Times New Roman" w:hAnsi="Times New Roman" w:cs="Times New Roman"/>
          <w:sz w:val="24"/>
          <w:szCs w:val="24"/>
        </w:rPr>
        <w:t xml:space="preserve">   а)0%, 10%, 18%</w:t>
      </w:r>
    </w:p>
    <w:p w:rsidR="002775FE" w:rsidRPr="00333EE7" w:rsidRDefault="00781FFA" w:rsidP="00333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76BE" w:rsidRPr="00333EE7">
        <w:rPr>
          <w:rFonts w:ascii="Times New Roman" w:hAnsi="Times New Roman" w:cs="Times New Roman"/>
          <w:sz w:val="24"/>
          <w:szCs w:val="24"/>
        </w:rPr>
        <w:t xml:space="preserve">   </w:t>
      </w:r>
      <w:r w:rsidRPr="00333EE7">
        <w:rPr>
          <w:rFonts w:ascii="Times New Roman" w:hAnsi="Times New Roman" w:cs="Times New Roman"/>
          <w:sz w:val="24"/>
          <w:szCs w:val="24"/>
        </w:rPr>
        <w:t xml:space="preserve"> </w:t>
      </w:r>
      <w:r w:rsidR="002775FE" w:rsidRPr="00333EE7">
        <w:rPr>
          <w:rFonts w:ascii="Times New Roman" w:hAnsi="Times New Roman" w:cs="Times New Roman"/>
          <w:sz w:val="24"/>
          <w:szCs w:val="24"/>
        </w:rPr>
        <w:t>б)20%, 13%,10%</w:t>
      </w:r>
    </w:p>
    <w:p w:rsidR="007C76BE" w:rsidRPr="00333EE7" w:rsidRDefault="00781FFA" w:rsidP="00333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76BE" w:rsidRPr="00333EE7">
        <w:rPr>
          <w:rFonts w:ascii="Times New Roman" w:hAnsi="Times New Roman" w:cs="Times New Roman"/>
          <w:sz w:val="24"/>
          <w:szCs w:val="24"/>
        </w:rPr>
        <w:t xml:space="preserve">   </w:t>
      </w:r>
      <w:r w:rsidR="002775FE" w:rsidRPr="00333EE7">
        <w:rPr>
          <w:rFonts w:ascii="Times New Roman" w:hAnsi="Times New Roman" w:cs="Times New Roman"/>
          <w:sz w:val="24"/>
          <w:szCs w:val="24"/>
        </w:rPr>
        <w:t xml:space="preserve"> в)9%, 13%, 35%</w:t>
      </w:r>
    </w:p>
    <w:p w:rsidR="002775FE" w:rsidRPr="00333EE7" w:rsidRDefault="002775FE" w:rsidP="00333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5.Налоговым периодом по акцизам является</w:t>
      </w:r>
    </w:p>
    <w:p w:rsidR="002775FE" w:rsidRPr="00333EE7" w:rsidRDefault="002775FE" w:rsidP="00333E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 а) месяц</w:t>
      </w:r>
    </w:p>
    <w:p w:rsidR="002775FE" w:rsidRPr="00333EE7" w:rsidRDefault="007C76BE" w:rsidP="00333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3EE7">
        <w:rPr>
          <w:rFonts w:ascii="Times New Roman" w:hAnsi="Times New Roman" w:cs="Times New Roman"/>
          <w:sz w:val="24"/>
          <w:szCs w:val="24"/>
        </w:rPr>
        <w:t xml:space="preserve"> </w:t>
      </w:r>
      <w:r w:rsidR="002775FE" w:rsidRPr="00333EE7">
        <w:rPr>
          <w:rFonts w:ascii="Times New Roman" w:hAnsi="Times New Roman" w:cs="Times New Roman"/>
          <w:sz w:val="24"/>
          <w:szCs w:val="24"/>
        </w:rPr>
        <w:t>б) квартал</w:t>
      </w:r>
    </w:p>
    <w:p w:rsidR="002775FE" w:rsidRPr="00333EE7" w:rsidRDefault="007C76BE" w:rsidP="00333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75FE" w:rsidRPr="00333EE7">
        <w:rPr>
          <w:rFonts w:ascii="Times New Roman" w:hAnsi="Times New Roman" w:cs="Times New Roman"/>
          <w:sz w:val="24"/>
          <w:szCs w:val="24"/>
        </w:rPr>
        <w:t>в) год</w:t>
      </w:r>
    </w:p>
    <w:p w:rsidR="002775FE" w:rsidRPr="00333EE7" w:rsidRDefault="00EE34DD" w:rsidP="00333E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3EE7">
        <w:rPr>
          <w:rFonts w:ascii="Times New Roman" w:hAnsi="Times New Roman" w:cs="Times New Roman"/>
          <w:b/>
          <w:sz w:val="24"/>
          <w:szCs w:val="24"/>
        </w:rPr>
        <w:t>3. Задача</w:t>
      </w:r>
    </w:p>
    <w:p w:rsidR="00333EE7" w:rsidRPr="00333EE7" w:rsidRDefault="00333EE7" w:rsidP="00333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Произвести начисление налогов, и страховых взносов, составить документы на их перечисление в бюджет, отразить данные операции в учете.</w:t>
      </w:r>
    </w:p>
    <w:p w:rsidR="00333EE7" w:rsidRPr="00333EE7" w:rsidRDefault="00333EE7" w:rsidP="00333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Фирма ООО «Альянс», г. Курск, ул. Радищева, 34, предприятие применяет упрощенную систему налогообложения, объектом налогообложения являются доходы, уменьшенные на величину расходов.</w:t>
      </w:r>
    </w:p>
    <w:p w:rsidR="00333EE7" w:rsidRPr="00333EE7" w:rsidRDefault="00333EE7" w:rsidP="00333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1. Сумма выручки за месяц составила 897046,76 руб., общая сумма произведенных расходов 598791,32 руб.</w:t>
      </w:r>
    </w:p>
    <w:p w:rsidR="00333EE7" w:rsidRPr="00333EE7" w:rsidRDefault="00333EE7" w:rsidP="00333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2. Предприятие 21 февраля прошлого года приобрело легковой автомобиль мощностью двигателя 110 </w:t>
      </w:r>
      <w:proofErr w:type="spellStart"/>
      <w:r w:rsidRPr="00333EE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33EE7">
        <w:rPr>
          <w:rFonts w:ascii="Times New Roman" w:hAnsi="Times New Roman" w:cs="Times New Roman"/>
          <w:sz w:val="24"/>
          <w:szCs w:val="24"/>
        </w:rPr>
        <w:t>.</w:t>
      </w:r>
    </w:p>
    <w:p w:rsidR="00333EE7" w:rsidRPr="00333EE7" w:rsidRDefault="00333EE7" w:rsidP="00333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3. На балансе числится земельный участок, используемый для производственных целей, кадастровая стоимость участка – 560000 руб.</w:t>
      </w:r>
    </w:p>
    <w:p w:rsidR="00333EE7" w:rsidRPr="00333EE7" w:rsidRDefault="00333EE7" w:rsidP="00333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4. Начислить НДФЛ и страховые взносы за январь по следующим данным: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921"/>
        <w:gridCol w:w="1346"/>
        <w:gridCol w:w="1559"/>
        <w:gridCol w:w="1560"/>
        <w:gridCol w:w="1559"/>
        <w:gridCol w:w="992"/>
      </w:tblGrid>
      <w:tr w:rsidR="00333EE7" w:rsidRPr="00333EE7" w:rsidTr="00B04EE0">
        <w:tc>
          <w:tcPr>
            <w:tcW w:w="385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21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Фамилия И. О.</w:t>
            </w:r>
          </w:p>
        </w:tc>
        <w:tc>
          <w:tcPr>
            <w:tcW w:w="1346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плата, руб.</w:t>
            </w:r>
          </w:p>
        </w:tc>
        <w:tc>
          <w:tcPr>
            <w:tcW w:w="1559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Отпускные, руб.</w:t>
            </w:r>
          </w:p>
        </w:tc>
        <w:tc>
          <w:tcPr>
            <w:tcW w:w="1560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Материаль-ная</w:t>
            </w:r>
            <w:proofErr w:type="spellEnd"/>
            <w:proofErr w:type="gramEnd"/>
            <w:r w:rsidRPr="00333EE7">
              <w:rPr>
                <w:rFonts w:ascii="Times New Roman" w:hAnsi="Times New Roman" w:cs="Times New Roman"/>
                <w:sz w:val="24"/>
                <w:szCs w:val="24"/>
              </w:rPr>
              <w:t xml:space="preserve"> помощь, руб.</w:t>
            </w:r>
          </w:p>
        </w:tc>
        <w:tc>
          <w:tcPr>
            <w:tcW w:w="1559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временной </w:t>
            </w:r>
            <w:proofErr w:type="spellStart"/>
            <w:proofErr w:type="gramStart"/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нетрудоспо-собности</w:t>
            </w:r>
            <w:proofErr w:type="spellEnd"/>
            <w:proofErr w:type="gramEnd"/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992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333EE7" w:rsidRPr="00333EE7" w:rsidTr="00B04EE0">
        <w:tc>
          <w:tcPr>
            <w:tcW w:w="385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Лукина Т.А.</w:t>
            </w:r>
          </w:p>
        </w:tc>
        <w:tc>
          <w:tcPr>
            <w:tcW w:w="1346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19890,43</w:t>
            </w:r>
          </w:p>
        </w:tc>
        <w:tc>
          <w:tcPr>
            <w:tcW w:w="1559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59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EE7" w:rsidRPr="00333EE7" w:rsidTr="00B04EE0">
        <w:tc>
          <w:tcPr>
            <w:tcW w:w="385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1346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12459,34</w:t>
            </w:r>
          </w:p>
        </w:tc>
        <w:tc>
          <w:tcPr>
            <w:tcW w:w="1559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EE7" w:rsidRPr="00333EE7" w:rsidTr="00B04EE0">
        <w:tc>
          <w:tcPr>
            <w:tcW w:w="385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Иванова С.С.</w:t>
            </w:r>
          </w:p>
        </w:tc>
        <w:tc>
          <w:tcPr>
            <w:tcW w:w="1346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5167,52</w:t>
            </w:r>
          </w:p>
        </w:tc>
        <w:tc>
          <w:tcPr>
            <w:tcW w:w="1559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7895,12</w:t>
            </w:r>
          </w:p>
        </w:tc>
        <w:tc>
          <w:tcPr>
            <w:tcW w:w="1560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EE7" w:rsidRPr="00333EE7" w:rsidTr="00B04EE0">
        <w:tc>
          <w:tcPr>
            <w:tcW w:w="385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Зайцева Н. И.</w:t>
            </w:r>
          </w:p>
        </w:tc>
        <w:tc>
          <w:tcPr>
            <w:tcW w:w="1346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15782,33</w:t>
            </w:r>
          </w:p>
        </w:tc>
        <w:tc>
          <w:tcPr>
            <w:tcW w:w="1559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59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EE7" w:rsidRPr="00333EE7" w:rsidTr="00B04EE0">
        <w:tc>
          <w:tcPr>
            <w:tcW w:w="385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Конев  А. В.</w:t>
            </w:r>
          </w:p>
        </w:tc>
        <w:tc>
          <w:tcPr>
            <w:tcW w:w="1346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7631,23</w:t>
            </w:r>
          </w:p>
        </w:tc>
        <w:tc>
          <w:tcPr>
            <w:tcW w:w="1559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4672,78</w:t>
            </w:r>
          </w:p>
        </w:tc>
        <w:tc>
          <w:tcPr>
            <w:tcW w:w="992" w:type="dxa"/>
          </w:tcPr>
          <w:p w:rsidR="00333EE7" w:rsidRPr="00333EE7" w:rsidRDefault="00333EE7" w:rsidP="00333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3EE7" w:rsidRPr="00333EE7" w:rsidRDefault="00333EE7" w:rsidP="00333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3EE7" w:rsidRPr="00333EE7" w:rsidRDefault="00333EE7" w:rsidP="00333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При составлении платежных документов недостающие реквизиты заполнить самостоятельно.</w:t>
      </w:r>
    </w:p>
    <w:p w:rsidR="003A560F" w:rsidRDefault="003A560F" w:rsidP="00494BA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A8" w:rsidRDefault="00494BA8" w:rsidP="00494BA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31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94BA8" w:rsidRPr="00676560" w:rsidRDefault="00494BA8" w:rsidP="00494B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0">
        <w:rPr>
          <w:rFonts w:ascii="Times New Roman" w:hAnsi="Times New Roman" w:cs="Times New Roman"/>
          <w:b/>
          <w:sz w:val="24"/>
          <w:szCs w:val="24"/>
        </w:rPr>
        <w:t xml:space="preserve">1.Синтетический </w:t>
      </w:r>
      <w:r w:rsidR="005B67AD">
        <w:rPr>
          <w:rFonts w:ascii="Times New Roman" w:hAnsi="Times New Roman" w:cs="Times New Roman"/>
          <w:b/>
          <w:sz w:val="24"/>
          <w:szCs w:val="24"/>
        </w:rPr>
        <w:t xml:space="preserve"> и аналитический </w:t>
      </w:r>
      <w:r w:rsidRPr="00676560">
        <w:rPr>
          <w:rFonts w:ascii="Times New Roman" w:hAnsi="Times New Roman" w:cs="Times New Roman"/>
          <w:b/>
          <w:sz w:val="24"/>
          <w:szCs w:val="24"/>
        </w:rPr>
        <w:t>учет расчетов по налогам и сборам.</w:t>
      </w:r>
    </w:p>
    <w:p w:rsidR="00F51D77" w:rsidRPr="00676560" w:rsidRDefault="00A044DA" w:rsidP="00F51D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0">
        <w:rPr>
          <w:rFonts w:ascii="Times New Roman" w:hAnsi="Times New Roman" w:cs="Times New Roman"/>
          <w:b/>
          <w:sz w:val="24"/>
          <w:szCs w:val="24"/>
        </w:rPr>
        <w:t>2.Тест</w:t>
      </w:r>
    </w:p>
    <w:p w:rsidR="00A044DA" w:rsidRPr="00F51D77" w:rsidRDefault="00F51D77" w:rsidP="00F51D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95">
        <w:rPr>
          <w:rFonts w:ascii="Times New Roman" w:hAnsi="Times New Roman" w:cs="Times New Roman"/>
          <w:sz w:val="28"/>
          <w:szCs w:val="28"/>
        </w:rPr>
        <w:t>1.</w:t>
      </w:r>
      <w:r w:rsidR="00A044DA" w:rsidRPr="00F51D77">
        <w:rPr>
          <w:rFonts w:ascii="Times New Roman" w:hAnsi="Times New Roman" w:cs="Times New Roman"/>
          <w:sz w:val="24"/>
          <w:szCs w:val="24"/>
        </w:rPr>
        <w:t xml:space="preserve">  Земельный налог</w:t>
      </w:r>
    </w:p>
    <w:p w:rsidR="00A044DA" w:rsidRPr="00F51D77" w:rsidRDefault="006A2118" w:rsidP="00A0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44DA" w:rsidRPr="00F51D77">
        <w:rPr>
          <w:rFonts w:ascii="Times New Roman" w:hAnsi="Times New Roman" w:cs="Times New Roman"/>
          <w:sz w:val="24"/>
          <w:szCs w:val="24"/>
        </w:rPr>
        <w:t xml:space="preserve">а) федеральный </w:t>
      </w:r>
    </w:p>
    <w:p w:rsidR="00A044DA" w:rsidRPr="00F51D77" w:rsidRDefault="00A044DA" w:rsidP="00A044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D77">
        <w:rPr>
          <w:rFonts w:ascii="Times New Roman" w:hAnsi="Times New Roman" w:cs="Times New Roman"/>
          <w:sz w:val="24"/>
          <w:szCs w:val="24"/>
        </w:rPr>
        <w:t>б) региональный</w:t>
      </w:r>
    </w:p>
    <w:p w:rsidR="00CF5B95" w:rsidRDefault="00A044DA" w:rsidP="00CF5B9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D77">
        <w:rPr>
          <w:rFonts w:ascii="Times New Roman" w:hAnsi="Times New Roman" w:cs="Times New Roman"/>
          <w:sz w:val="24"/>
          <w:szCs w:val="24"/>
        </w:rPr>
        <w:t>в) местный</w:t>
      </w:r>
    </w:p>
    <w:p w:rsidR="00F51D77" w:rsidRPr="00CF5B95" w:rsidRDefault="00CF5B95" w:rsidP="00CF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95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D77" w:rsidRPr="00CF5B95">
        <w:rPr>
          <w:rFonts w:ascii="Times New Roman" w:hAnsi="Times New Roman" w:cs="Times New Roman"/>
          <w:sz w:val="24"/>
          <w:szCs w:val="24"/>
        </w:rPr>
        <w:t xml:space="preserve">Предприятие 10 марта приобрело и зарегистрировало автобус  с мощностью двигателя 180 </w:t>
      </w:r>
      <w:proofErr w:type="spellStart"/>
      <w:r w:rsidR="00F51D77" w:rsidRPr="00CF5B9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51D77" w:rsidRPr="00CF5B95">
        <w:rPr>
          <w:rFonts w:ascii="Times New Roman" w:hAnsi="Times New Roman" w:cs="Times New Roman"/>
          <w:sz w:val="24"/>
          <w:szCs w:val="24"/>
        </w:rPr>
        <w:t>., 28 ноября предприятие реализовало этот автобус. Определить сумму транспортного налога,  если ставка налога  30 руб.</w:t>
      </w:r>
    </w:p>
    <w:p w:rsidR="00F51D77" w:rsidRPr="00F51D77" w:rsidRDefault="00F51D77" w:rsidP="00F51D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D77">
        <w:rPr>
          <w:rFonts w:ascii="Times New Roman" w:hAnsi="Times New Roman" w:cs="Times New Roman"/>
          <w:sz w:val="24"/>
          <w:szCs w:val="24"/>
        </w:rPr>
        <w:t xml:space="preserve">            а)5400</w:t>
      </w:r>
    </w:p>
    <w:p w:rsidR="00F51D77" w:rsidRPr="00F51D77" w:rsidRDefault="00F51D77" w:rsidP="00F51D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D77">
        <w:rPr>
          <w:rFonts w:ascii="Times New Roman" w:hAnsi="Times New Roman" w:cs="Times New Roman"/>
          <w:sz w:val="24"/>
          <w:szCs w:val="24"/>
        </w:rPr>
        <w:t xml:space="preserve">            б)4050</w:t>
      </w:r>
    </w:p>
    <w:p w:rsidR="00F51D77" w:rsidRDefault="00F51D77" w:rsidP="00F51D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D77">
        <w:rPr>
          <w:rFonts w:ascii="Times New Roman" w:hAnsi="Times New Roman" w:cs="Times New Roman"/>
          <w:sz w:val="24"/>
          <w:szCs w:val="24"/>
        </w:rPr>
        <w:t xml:space="preserve">            в)450</w:t>
      </w:r>
    </w:p>
    <w:p w:rsidR="006A2118" w:rsidRPr="00676560" w:rsidRDefault="00CF5B95" w:rsidP="006A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60">
        <w:rPr>
          <w:rFonts w:ascii="Times New Roman" w:hAnsi="Times New Roman" w:cs="Times New Roman"/>
          <w:sz w:val="24"/>
          <w:szCs w:val="24"/>
        </w:rPr>
        <w:t xml:space="preserve">3. </w:t>
      </w:r>
      <w:r w:rsidR="006A2118" w:rsidRPr="00676560">
        <w:rPr>
          <w:rFonts w:ascii="Times New Roman" w:hAnsi="Times New Roman" w:cs="Times New Roman"/>
          <w:sz w:val="24"/>
          <w:szCs w:val="24"/>
        </w:rPr>
        <w:t>Ставка налога на прибыль</w:t>
      </w:r>
    </w:p>
    <w:p w:rsidR="006A2118" w:rsidRPr="00676560" w:rsidRDefault="006A2118" w:rsidP="006A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60">
        <w:rPr>
          <w:rFonts w:ascii="Times New Roman" w:hAnsi="Times New Roman" w:cs="Times New Roman"/>
          <w:sz w:val="24"/>
          <w:szCs w:val="24"/>
        </w:rPr>
        <w:t xml:space="preserve">              а) 13%</w:t>
      </w:r>
    </w:p>
    <w:p w:rsidR="006A2118" w:rsidRPr="00676560" w:rsidRDefault="006A2118" w:rsidP="006A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60">
        <w:rPr>
          <w:rFonts w:ascii="Times New Roman" w:hAnsi="Times New Roman" w:cs="Times New Roman"/>
          <w:sz w:val="24"/>
          <w:szCs w:val="24"/>
        </w:rPr>
        <w:t xml:space="preserve">              б) 20%</w:t>
      </w:r>
    </w:p>
    <w:p w:rsidR="006A2118" w:rsidRPr="00676560" w:rsidRDefault="006A2118" w:rsidP="006A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60">
        <w:rPr>
          <w:rFonts w:ascii="Times New Roman" w:hAnsi="Times New Roman" w:cs="Times New Roman"/>
          <w:sz w:val="24"/>
          <w:szCs w:val="24"/>
        </w:rPr>
        <w:t xml:space="preserve">              в) 18%</w:t>
      </w:r>
    </w:p>
    <w:p w:rsidR="006A2118" w:rsidRPr="00676560" w:rsidRDefault="006A2118" w:rsidP="006A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60">
        <w:rPr>
          <w:rFonts w:ascii="Times New Roman" w:hAnsi="Times New Roman" w:cs="Times New Roman"/>
          <w:sz w:val="24"/>
          <w:szCs w:val="24"/>
        </w:rPr>
        <w:t>4. Налоговым периодом по НДС является</w:t>
      </w:r>
    </w:p>
    <w:p w:rsidR="006A2118" w:rsidRPr="00676560" w:rsidRDefault="006A2118" w:rsidP="006A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60">
        <w:rPr>
          <w:rFonts w:ascii="Times New Roman" w:hAnsi="Times New Roman" w:cs="Times New Roman"/>
          <w:sz w:val="24"/>
          <w:szCs w:val="24"/>
        </w:rPr>
        <w:t xml:space="preserve">           а) месяц</w:t>
      </w:r>
    </w:p>
    <w:p w:rsidR="006A2118" w:rsidRPr="00676560" w:rsidRDefault="006A2118" w:rsidP="006A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60">
        <w:rPr>
          <w:rFonts w:ascii="Times New Roman" w:hAnsi="Times New Roman" w:cs="Times New Roman"/>
          <w:sz w:val="24"/>
          <w:szCs w:val="24"/>
        </w:rPr>
        <w:t xml:space="preserve">           б) квартал</w:t>
      </w:r>
    </w:p>
    <w:p w:rsidR="006A2118" w:rsidRPr="00676560" w:rsidRDefault="006A2118" w:rsidP="006A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60">
        <w:rPr>
          <w:rFonts w:ascii="Times New Roman" w:hAnsi="Times New Roman" w:cs="Times New Roman"/>
          <w:sz w:val="24"/>
          <w:szCs w:val="24"/>
        </w:rPr>
        <w:t xml:space="preserve">           в) год</w:t>
      </w:r>
    </w:p>
    <w:p w:rsidR="00676560" w:rsidRPr="00676560" w:rsidRDefault="00676560" w:rsidP="0067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60">
        <w:rPr>
          <w:rFonts w:ascii="Times New Roman" w:hAnsi="Times New Roman" w:cs="Times New Roman"/>
          <w:sz w:val="24"/>
          <w:szCs w:val="24"/>
        </w:rPr>
        <w:t>5. Максимальная ставка налога на имущество организации</w:t>
      </w:r>
    </w:p>
    <w:p w:rsidR="00676560" w:rsidRPr="00676560" w:rsidRDefault="00676560" w:rsidP="0067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60">
        <w:rPr>
          <w:rFonts w:ascii="Times New Roman" w:hAnsi="Times New Roman" w:cs="Times New Roman"/>
          <w:sz w:val="24"/>
          <w:szCs w:val="24"/>
        </w:rPr>
        <w:t xml:space="preserve">            а)10%</w:t>
      </w:r>
    </w:p>
    <w:p w:rsidR="00676560" w:rsidRPr="00676560" w:rsidRDefault="00676560" w:rsidP="0067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60">
        <w:rPr>
          <w:rFonts w:ascii="Times New Roman" w:hAnsi="Times New Roman" w:cs="Times New Roman"/>
          <w:sz w:val="24"/>
          <w:szCs w:val="24"/>
        </w:rPr>
        <w:t xml:space="preserve">            б)2.2%</w:t>
      </w:r>
    </w:p>
    <w:p w:rsidR="00676560" w:rsidRDefault="00676560" w:rsidP="0067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60">
        <w:rPr>
          <w:rFonts w:ascii="Times New Roman" w:hAnsi="Times New Roman" w:cs="Times New Roman"/>
          <w:sz w:val="24"/>
          <w:szCs w:val="24"/>
        </w:rPr>
        <w:t xml:space="preserve">            в)5.1%</w:t>
      </w:r>
    </w:p>
    <w:p w:rsidR="00676560" w:rsidRDefault="00676560" w:rsidP="00676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0">
        <w:rPr>
          <w:rFonts w:ascii="Times New Roman" w:hAnsi="Times New Roman" w:cs="Times New Roman"/>
          <w:b/>
          <w:sz w:val="24"/>
          <w:szCs w:val="24"/>
        </w:rPr>
        <w:t>3. Задача</w:t>
      </w:r>
    </w:p>
    <w:p w:rsidR="003A560F" w:rsidRPr="00C557B5" w:rsidRDefault="003A560F" w:rsidP="003A56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B5">
        <w:rPr>
          <w:rFonts w:ascii="Times New Roman" w:hAnsi="Times New Roman" w:cs="Times New Roman"/>
          <w:sz w:val="24"/>
          <w:szCs w:val="24"/>
        </w:rPr>
        <w:t>Произвести начисление налогов, и страховых взносов, составить документы на их перечисление в бюджет отразить данные операции в учете.</w:t>
      </w:r>
    </w:p>
    <w:p w:rsidR="003A560F" w:rsidRPr="00C557B5" w:rsidRDefault="003A560F" w:rsidP="003A56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B5">
        <w:rPr>
          <w:rFonts w:ascii="Times New Roman" w:hAnsi="Times New Roman" w:cs="Times New Roman"/>
          <w:sz w:val="24"/>
          <w:szCs w:val="24"/>
        </w:rPr>
        <w:t>Фирма ОАО «Мебель для офиса», г. Курск, ул. Радищева, 34, предприятие применяет общую систему налогообложения.</w:t>
      </w:r>
    </w:p>
    <w:p w:rsidR="003A560F" w:rsidRPr="00C557B5" w:rsidRDefault="003A560F" w:rsidP="003A56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B5">
        <w:rPr>
          <w:rFonts w:ascii="Times New Roman" w:hAnsi="Times New Roman" w:cs="Times New Roman"/>
          <w:sz w:val="24"/>
          <w:szCs w:val="24"/>
        </w:rPr>
        <w:t>1. Начислить НДС, если выручка от реализации составила 4876369 руб., в том числе НДС,  оплачено поставщикам за товары – 2587459 руб., в том числе НДС.</w:t>
      </w:r>
    </w:p>
    <w:p w:rsidR="003A560F" w:rsidRPr="00C557B5" w:rsidRDefault="003A560F" w:rsidP="003A56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B5">
        <w:rPr>
          <w:rFonts w:ascii="Times New Roman" w:hAnsi="Times New Roman" w:cs="Times New Roman"/>
          <w:sz w:val="24"/>
          <w:szCs w:val="24"/>
        </w:rPr>
        <w:t>2. Начислить НДФЛ и страховые взносы за январь по следующим данным: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921"/>
        <w:gridCol w:w="1346"/>
        <w:gridCol w:w="1559"/>
        <w:gridCol w:w="1560"/>
        <w:gridCol w:w="1559"/>
        <w:gridCol w:w="992"/>
      </w:tblGrid>
      <w:tr w:rsidR="003A560F" w:rsidRPr="00A077C4" w:rsidTr="00B04EE0">
        <w:tc>
          <w:tcPr>
            <w:tcW w:w="385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21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Фамилия И. О.</w:t>
            </w:r>
          </w:p>
        </w:tc>
        <w:tc>
          <w:tcPr>
            <w:tcW w:w="1346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Начислена </w:t>
            </w:r>
            <w:proofErr w:type="spellStart"/>
            <w:proofErr w:type="gramStart"/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заработ-ная</w:t>
            </w:r>
            <w:proofErr w:type="spellEnd"/>
            <w:proofErr w:type="gramEnd"/>
            <w:r w:rsidRPr="00465691">
              <w:rPr>
                <w:rFonts w:ascii="Times New Roman" w:hAnsi="Times New Roman" w:cs="Times New Roman"/>
                <w:sz w:val="24"/>
                <w:szCs w:val="24"/>
              </w:rPr>
              <w:t xml:space="preserve"> плата, руб.</w:t>
            </w:r>
          </w:p>
        </w:tc>
        <w:tc>
          <w:tcPr>
            <w:tcW w:w="1559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Отпускные, руб.</w:t>
            </w:r>
          </w:p>
        </w:tc>
        <w:tc>
          <w:tcPr>
            <w:tcW w:w="1560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Материаль-ная</w:t>
            </w:r>
            <w:proofErr w:type="spellEnd"/>
            <w:proofErr w:type="gramEnd"/>
            <w:r w:rsidRPr="00465691">
              <w:rPr>
                <w:rFonts w:ascii="Times New Roman" w:hAnsi="Times New Roman" w:cs="Times New Roman"/>
                <w:sz w:val="24"/>
                <w:szCs w:val="24"/>
              </w:rPr>
              <w:t xml:space="preserve"> помощь, руб.</w:t>
            </w:r>
          </w:p>
        </w:tc>
        <w:tc>
          <w:tcPr>
            <w:tcW w:w="1559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временной </w:t>
            </w:r>
            <w:proofErr w:type="spellStart"/>
            <w:proofErr w:type="gramStart"/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нетрудоспо-собности</w:t>
            </w:r>
            <w:proofErr w:type="spellEnd"/>
            <w:proofErr w:type="gramEnd"/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992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3A560F" w:rsidRPr="00A077C4" w:rsidTr="00B04EE0">
        <w:tc>
          <w:tcPr>
            <w:tcW w:w="385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Ларин И.А.</w:t>
            </w:r>
          </w:p>
        </w:tc>
        <w:tc>
          <w:tcPr>
            <w:tcW w:w="1346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25890,43</w:t>
            </w:r>
          </w:p>
        </w:tc>
        <w:tc>
          <w:tcPr>
            <w:tcW w:w="1559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60F" w:rsidRPr="00A077C4" w:rsidTr="00B04EE0">
        <w:tc>
          <w:tcPr>
            <w:tcW w:w="385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Жукова Т.В.</w:t>
            </w:r>
          </w:p>
        </w:tc>
        <w:tc>
          <w:tcPr>
            <w:tcW w:w="1346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14789,21</w:t>
            </w:r>
          </w:p>
        </w:tc>
        <w:tc>
          <w:tcPr>
            <w:tcW w:w="1559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8390,61</w:t>
            </w:r>
          </w:p>
        </w:tc>
        <w:tc>
          <w:tcPr>
            <w:tcW w:w="1560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0F" w:rsidRPr="00A077C4" w:rsidTr="00B04EE0">
        <w:tc>
          <w:tcPr>
            <w:tcW w:w="385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465691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346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18136,45</w:t>
            </w:r>
          </w:p>
        </w:tc>
        <w:tc>
          <w:tcPr>
            <w:tcW w:w="1559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0F" w:rsidRPr="00A077C4" w:rsidTr="00B04EE0">
        <w:tc>
          <w:tcPr>
            <w:tcW w:w="385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Лыкова О.А.</w:t>
            </w:r>
          </w:p>
        </w:tc>
        <w:tc>
          <w:tcPr>
            <w:tcW w:w="1346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3678,21</w:t>
            </w:r>
          </w:p>
        </w:tc>
        <w:tc>
          <w:tcPr>
            <w:tcW w:w="1559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59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8970</w:t>
            </w:r>
          </w:p>
        </w:tc>
        <w:tc>
          <w:tcPr>
            <w:tcW w:w="992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60F" w:rsidRPr="00A077C4" w:rsidTr="00B04EE0">
        <w:tc>
          <w:tcPr>
            <w:tcW w:w="385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Тарасов А. В.</w:t>
            </w:r>
          </w:p>
        </w:tc>
        <w:tc>
          <w:tcPr>
            <w:tcW w:w="1346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17607,65</w:t>
            </w:r>
          </w:p>
        </w:tc>
        <w:tc>
          <w:tcPr>
            <w:tcW w:w="1559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60F" w:rsidRPr="00465691" w:rsidRDefault="003A560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560F" w:rsidRPr="007171BA" w:rsidRDefault="003A560F" w:rsidP="003A560F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7171BA">
        <w:rPr>
          <w:rFonts w:ascii="Times New Roman" w:hAnsi="Times New Roman" w:cs="Times New Roman"/>
          <w:spacing w:val="-20"/>
          <w:sz w:val="24"/>
          <w:szCs w:val="24"/>
        </w:rPr>
        <w:t>3. На балансе предприятия числится грузовой автомобиль с мощностью двигателя 140 л. с.</w:t>
      </w:r>
    </w:p>
    <w:p w:rsidR="003A560F" w:rsidRPr="007171BA" w:rsidRDefault="003A560F" w:rsidP="003A56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1BA">
        <w:rPr>
          <w:rFonts w:ascii="Times New Roman" w:hAnsi="Times New Roman" w:cs="Times New Roman"/>
          <w:sz w:val="24"/>
          <w:szCs w:val="24"/>
        </w:rPr>
        <w:lastRenderedPageBreak/>
        <w:t>4. Предприятие является плательщиком налога на прибыль. Сумма начисленной амортизации составила – 1245 руб., расходы на ремонт основных средств – 2968 руб., расходы на рекламу – 10540 руб., коммунальные платежи – 21865,43 руб.</w:t>
      </w:r>
    </w:p>
    <w:p w:rsidR="003A560F" w:rsidRDefault="003A560F" w:rsidP="003A56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1BA">
        <w:rPr>
          <w:rFonts w:ascii="Times New Roman" w:hAnsi="Times New Roman" w:cs="Times New Roman"/>
          <w:sz w:val="24"/>
          <w:szCs w:val="24"/>
        </w:rPr>
        <w:t>При составлении платежных документов недостающие реквизит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171BA">
        <w:rPr>
          <w:rFonts w:ascii="Times New Roman" w:hAnsi="Times New Roman" w:cs="Times New Roman"/>
          <w:sz w:val="24"/>
          <w:szCs w:val="24"/>
        </w:rPr>
        <w:t xml:space="preserve"> заполнить самостоятельно.</w:t>
      </w:r>
    </w:p>
    <w:p w:rsidR="003A560F" w:rsidRPr="007171BA" w:rsidRDefault="003A560F" w:rsidP="003A56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560" w:rsidRPr="00676560" w:rsidRDefault="00676560" w:rsidP="00676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B95" w:rsidRDefault="00AD73A7" w:rsidP="00AD73A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31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D73A7" w:rsidRPr="00D36907" w:rsidRDefault="005B67AD" w:rsidP="004839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07">
        <w:rPr>
          <w:rFonts w:ascii="Times New Roman" w:hAnsi="Times New Roman" w:cs="Times New Roman"/>
          <w:b/>
          <w:sz w:val="24"/>
          <w:szCs w:val="24"/>
        </w:rPr>
        <w:t>Правила оформления платежных поручений</w:t>
      </w:r>
      <w:r w:rsidR="00D36907" w:rsidRPr="00D36907">
        <w:rPr>
          <w:rFonts w:ascii="Times New Roman" w:hAnsi="Times New Roman" w:cs="Times New Roman"/>
          <w:b/>
          <w:sz w:val="24"/>
          <w:szCs w:val="24"/>
        </w:rPr>
        <w:t>.</w:t>
      </w:r>
    </w:p>
    <w:p w:rsidR="00D36907" w:rsidRDefault="00D36907" w:rsidP="004839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07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961E9F" w:rsidRPr="00961E9F" w:rsidRDefault="00AC32DD" w:rsidP="00483985">
      <w:pPr>
        <w:pStyle w:val="a5"/>
        <w:spacing w:after="0" w:line="240" w:lineRule="auto"/>
        <w:ind w:left="284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61E9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1.Для инвалидов ВОВ стандартный налоговый вычет по НДФЛ установлен в размере:</w:t>
      </w:r>
      <w:r w:rsidRPr="00961E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61E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138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</w:t>
      </w:r>
      <w:r w:rsidRPr="00961E9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 1400 рублей; </w:t>
      </w:r>
    </w:p>
    <w:p w:rsidR="00961E9F" w:rsidRPr="00961E9F" w:rsidRDefault="004D138E" w:rsidP="00483985">
      <w:pPr>
        <w:pStyle w:val="a5"/>
        <w:spacing w:after="0" w:line="240" w:lineRule="auto"/>
        <w:ind w:left="284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</w:t>
      </w:r>
      <w:r w:rsidR="00AC32DD" w:rsidRPr="00961E9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 500 рублей; </w:t>
      </w:r>
    </w:p>
    <w:p w:rsidR="00AC32DD" w:rsidRPr="00961E9F" w:rsidRDefault="004D138E" w:rsidP="00483985">
      <w:pPr>
        <w:pStyle w:val="a5"/>
        <w:spacing w:after="0" w:line="240" w:lineRule="auto"/>
        <w:ind w:left="284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r w:rsidR="00AC32DD" w:rsidRPr="00961E9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 3000 рублей.</w:t>
      </w:r>
      <w:r w:rsidR="00AC32DD" w:rsidRPr="00961E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36907" w:rsidRPr="00961E9F" w:rsidRDefault="008C5CCE" w:rsidP="00483985">
      <w:pPr>
        <w:pStyle w:val="a5"/>
        <w:spacing w:after="0" w:line="240" w:lineRule="auto"/>
        <w:ind w:left="284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61E9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2.Каждая поданная налогоплательщиком декларация подлежит:</w:t>
      </w:r>
      <w:r w:rsidRPr="00961E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61E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138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</w:t>
      </w:r>
      <w:r w:rsidRPr="00961E9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 выездной налоговой проверке;</w:t>
      </w:r>
      <w:r w:rsidRPr="00961E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61E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138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</w:t>
      </w:r>
      <w:r w:rsidRPr="00961E9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 камеральной налоговой проверке;</w:t>
      </w:r>
      <w:r w:rsidRPr="00961E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61E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138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r w:rsidRPr="00961E9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 вообще не проверяется.</w:t>
      </w:r>
      <w:r w:rsidRPr="00961E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61E9F" w:rsidRDefault="00961E9F" w:rsidP="00483985">
      <w:pPr>
        <w:spacing w:after="0" w:line="240" w:lineRule="auto"/>
        <w:ind w:left="284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61E9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3.Налоговая декларация за налоговый период по страховым взносам в ФСС представляется организациями:</w:t>
      </w:r>
      <w:r w:rsidRPr="00961E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61E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138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</w:t>
      </w:r>
      <w:r w:rsidRPr="00961E9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 не позднее 15 февраля;</w:t>
      </w:r>
      <w:r w:rsidRPr="00961E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61E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2FE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</w:t>
      </w:r>
      <w:r w:rsidRPr="00961E9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 не позднее 15 апреля;</w:t>
      </w:r>
      <w:r w:rsidRPr="00961E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61E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2FE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r w:rsidRPr="00961E9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 не позднее 15 января.</w:t>
      </w:r>
      <w:r w:rsidRPr="00961E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4B57" w:rsidRPr="00627D2A" w:rsidRDefault="00C34B57" w:rsidP="00483985">
      <w:pPr>
        <w:spacing w:after="0" w:line="240" w:lineRule="auto"/>
        <w:ind w:left="340"/>
        <w:contextualSpacing/>
        <w:rPr>
          <w:rFonts w:ascii="Times New Roman" w:hAnsi="Times New Roman" w:cs="Times New Roman"/>
          <w:sz w:val="24"/>
          <w:szCs w:val="24"/>
        </w:rPr>
      </w:pPr>
      <w:r w:rsidRPr="00627D2A">
        <w:rPr>
          <w:rFonts w:ascii="Times New Roman" w:hAnsi="Times New Roman" w:cs="Times New Roman"/>
          <w:sz w:val="24"/>
          <w:szCs w:val="24"/>
        </w:rPr>
        <w:t>4. Промышленное предприятие имеет в собственности земельный участок для производственных целей. Кадастровая стоимость участка 11459000. В регионе установлена максимальная ставка налога. Определить сумму земельного налога.</w:t>
      </w:r>
    </w:p>
    <w:p w:rsidR="00C34B57" w:rsidRPr="00627D2A" w:rsidRDefault="00C34B57" w:rsidP="00483985">
      <w:pPr>
        <w:spacing w:after="0" w:line="240" w:lineRule="auto"/>
        <w:ind w:left="340"/>
        <w:contextualSpacing/>
        <w:rPr>
          <w:rFonts w:ascii="Times New Roman" w:hAnsi="Times New Roman" w:cs="Times New Roman"/>
          <w:sz w:val="24"/>
          <w:szCs w:val="24"/>
        </w:rPr>
      </w:pPr>
      <w:r w:rsidRPr="00627D2A">
        <w:rPr>
          <w:rFonts w:ascii="Times New Roman" w:hAnsi="Times New Roman" w:cs="Times New Roman"/>
          <w:sz w:val="24"/>
          <w:szCs w:val="24"/>
        </w:rPr>
        <w:t xml:space="preserve"> а)34377,0</w:t>
      </w:r>
    </w:p>
    <w:p w:rsidR="00C34B57" w:rsidRPr="00627D2A" w:rsidRDefault="004D138E" w:rsidP="00483985">
      <w:pPr>
        <w:spacing w:after="0" w:line="240" w:lineRule="auto"/>
        <w:ind w:left="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B57" w:rsidRPr="00627D2A">
        <w:rPr>
          <w:rFonts w:ascii="Times New Roman" w:hAnsi="Times New Roman" w:cs="Times New Roman"/>
          <w:sz w:val="24"/>
          <w:szCs w:val="24"/>
        </w:rPr>
        <w:t>б)85942,5</w:t>
      </w:r>
    </w:p>
    <w:p w:rsidR="00C34B57" w:rsidRPr="00627D2A" w:rsidRDefault="004D138E" w:rsidP="00483985">
      <w:pPr>
        <w:spacing w:after="0" w:line="240" w:lineRule="auto"/>
        <w:ind w:left="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4B57" w:rsidRPr="00627D2A">
        <w:rPr>
          <w:rFonts w:ascii="Times New Roman" w:hAnsi="Times New Roman" w:cs="Times New Roman"/>
          <w:sz w:val="24"/>
          <w:szCs w:val="24"/>
        </w:rPr>
        <w:t>в)171885,0</w:t>
      </w:r>
    </w:p>
    <w:p w:rsidR="00C34B57" w:rsidRPr="00627D2A" w:rsidRDefault="00C34B57" w:rsidP="00483985">
      <w:pPr>
        <w:spacing w:after="0" w:line="240" w:lineRule="auto"/>
        <w:ind w:left="340"/>
        <w:contextualSpacing/>
        <w:rPr>
          <w:rFonts w:ascii="Times New Roman" w:hAnsi="Times New Roman" w:cs="Times New Roman"/>
          <w:sz w:val="24"/>
          <w:szCs w:val="24"/>
        </w:rPr>
      </w:pPr>
      <w:r w:rsidRPr="00627D2A">
        <w:rPr>
          <w:rFonts w:ascii="Times New Roman" w:hAnsi="Times New Roman" w:cs="Times New Roman"/>
          <w:sz w:val="24"/>
          <w:szCs w:val="24"/>
        </w:rPr>
        <w:t>5.</w:t>
      </w:r>
      <w:r w:rsidR="00627D2A" w:rsidRPr="00627D2A">
        <w:rPr>
          <w:rFonts w:ascii="Times New Roman" w:hAnsi="Times New Roman" w:cs="Times New Roman"/>
          <w:sz w:val="24"/>
          <w:szCs w:val="24"/>
        </w:rPr>
        <w:t xml:space="preserve"> К региональным налогам относится</w:t>
      </w:r>
      <w:r w:rsidR="00627D2A" w:rsidRPr="00627D2A">
        <w:rPr>
          <w:rFonts w:ascii="Times New Roman" w:hAnsi="Times New Roman" w:cs="Times New Roman"/>
          <w:sz w:val="24"/>
          <w:szCs w:val="24"/>
        </w:rPr>
        <w:br/>
      </w:r>
      <w:r w:rsidR="004D138E">
        <w:rPr>
          <w:rFonts w:ascii="Times New Roman" w:hAnsi="Times New Roman" w:cs="Times New Roman"/>
          <w:sz w:val="24"/>
          <w:szCs w:val="24"/>
        </w:rPr>
        <w:t>а</w:t>
      </w:r>
      <w:r w:rsidR="00627D2A" w:rsidRPr="00627D2A">
        <w:rPr>
          <w:rFonts w:ascii="Times New Roman" w:hAnsi="Times New Roman" w:cs="Times New Roman"/>
          <w:sz w:val="24"/>
          <w:szCs w:val="24"/>
        </w:rPr>
        <w:t>) налог на имущество физических лиц</w:t>
      </w:r>
      <w:r w:rsidR="00627D2A" w:rsidRPr="00627D2A">
        <w:rPr>
          <w:rFonts w:ascii="Times New Roman" w:hAnsi="Times New Roman" w:cs="Times New Roman"/>
          <w:sz w:val="24"/>
          <w:szCs w:val="24"/>
        </w:rPr>
        <w:br/>
      </w:r>
      <w:r w:rsidR="004D138E">
        <w:rPr>
          <w:rFonts w:ascii="Times New Roman" w:hAnsi="Times New Roman" w:cs="Times New Roman"/>
          <w:sz w:val="24"/>
          <w:szCs w:val="24"/>
        </w:rPr>
        <w:t>б</w:t>
      </w:r>
      <w:r w:rsidR="00627D2A" w:rsidRPr="00627D2A">
        <w:rPr>
          <w:rFonts w:ascii="Times New Roman" w:hAnsi="Times New Roman" w:cs="Times New Roman"/>
          <w:sz w:val="24"/>
          <w:szCs w:val="24"/>
        </w:rPr>
        <w:t>) земельный налог</w:t>
      </w:r>
      <w:r w:rsidR="00627D2A" w:rsidRPr="00627D2A">
        <w:rPr>
          <w:rFonts w:ascii="Times New Roman" w:hAnsi="Times New Roman" w:cs="Times New Roman"/>
          <w:sz w:val="24"/>
          <w:szCs w:val="24"/>
        </w:rPr>
        <w:br/>
      </w:r>
      <w:r w:rsidR="004D138E">
        <w:rPr>
          <w:rFonts w:ascii="Times New Roman" w:hAnsi="Times New Roman" w:cs="Times New Roman"/>
          <w:sz w:val="24"/>
          <w:szCs w:val="24"/>
        </w:rPr>
        <w:t>в</w:t>
      </w:r>
      <w:r w:rsidR="00627D2A" w:rsidRPr="00627D2A">
        <w:rPr>
          <w:rFonts w:ascii="Times New Roman" w:hAnsi="Times New Roman" w:cs="Times New Roman"/>
          <w:sz w:val="24"/>
          <w:szCs w:val="24"/>
        </w:rPr>
        <w:t>) нал</w:t>
      </w:r>
      <w:r w:rsidR="00483985">
        <w:rPr>
          <w:rFonts w:ascii="Times New Roman" w:hAnsi="Times New Roman" w:cs="Times New Roman"/>
          <w:sz w:val="24"/>
          <w:szCs w:val="24"/>
        </w:rPr>
        <w:t>ог на имущество организаций лиц</w:t>
      </w:r>
    </w:p>
    <w:p w:rsidR="00E42FE2" w:rsidRPr="00483985" w:rsidRDefault="00483985" w:rsidP="00483985">
      <w:pPr>
        <w:spacing w:after="0" w:line="240" w:lineRule="auto"/>
        <w:ind w:left="284"/>
        <w:contextualSpacing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48398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3.Задача</w:t>
      </w:r>
    </w:p>
    <w:p w:rsidR="00483985" w:rsidRPr="00333EE7" w:rsidRDefault="00483985" w:rsidP="0048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Произвести начисление налогов, и страховых взносов, составить документы на их перечисление в бюджет, отразить данные операции в учете.</w:t>
      </w:r>
    </w:p>
    <w:p w:rsidR="00483985" w:rsidRPr="00333EE7" w:rsidRDefault="00483985" w:rsidP="0048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Фирма ООО «</w:t>
      </w:r>
      <w:r w:rsidR="00EE09DE">
        <w:rPr>
          <w:rFonts w:ascii="Times New Roman" w:hAnsi="Times New Roman" w:cs="Times New Roman"/>
          <w:sz w:val="24"/>
          <w:szCs w:val="24"/>
        </w:rPr>
        <w:t>Вегас</w:t>
      </w:r>
      <w:r w:rsidRPr="00333EE7">
        <w:rPr>
          <w:rFonts w:ascii="Times New Roman" w:hAnsi="Times New Roman" w:cs="Times New Roman"/>
          <w:sz w:val="24"/>
          <w:szCs w:val="24"/>
        </w:rPr>
        <w:t xml:space="preserve">», г. Курск, ул. </w:t>
      </w:r>
      <w:proofErr w:type="spellStart"/>
      <w:r w:rsidR="00EE09DE">
        <w:rPr>
          <w:rFonts w:ascii="Times New Roman" w:hAnsi="Times New Roman" w:cs="Times New Roman"/>
          <w:sz w:val="24"/>
          <w:szCs w:val="24"/>
        </w:rPr>
        <w:t>Дружининская</w:t>
      </w:r>
      <w:proofErr w:type="spellEnd"/>
      <w:r w:rsidRPr="00333EE7">
        <w:rPr>
          <w:rFonts w:ascii="Times New Roman" w:hAnsi="Times New Roman" w:cs="Times New Roman"/>
          <w:sz w:val="24"/>
          <w:szCs w:val="24"/>
        </w:rPr>
        <w:t xml:space="preserve">, 34, предприятие применяет упрощенную систему налогообложения, объектом </w:t>
      </w:r>
      <w:r w:rsidR="00EE09DE">
        <w:rPr>
          <w:rFonts w:ascii="Times New Roman" w:hAnsi="Times New Roman" w:cs="Times New Roman"/>
          <w:sz w:val="24"/>
          <w:szCs w:val="24"/>
        </w:rPr>
        <w:t>налогообложения являются доходы</w:t>
      </w:r>
      <w:r w:rsidRPr="00333EE7">
        <w:rPr>
          <w:rFonts w:ascii="Times New Roman" w:hAnsi="Times New Roman" w:cs="Times New Roman"/>
          <w:sz w:val="24"/>
          <w:szCs w:val="24"/>
        </w:rPr>
        <w:t>.</w:t>
      </w:r>
    </w:p>
    <w:p w:rsidR="008E7CD5" w:rsidRDefault="00483985" w:rsidP="0048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1. Сумма выручки за месяц составила </w:t>
      </w:r>
      <w:r w:rsidR="008E7CD5">
        <w:rPr>
          <w:rFonts w:ascii="Times New Roman" w:hAnsi="Times New Roman" w:cs="Times New Roman"/>
          <w:sz w:val="24"/>
          <w:szCs w:val="24"/>
        </w:rPr>
        <w:t>456908</w:t>
      </w:r>
      <w:r w:rsidRPr="00333EE7">
        <w:rPr>
          <w:rFonts w:ascii="Times New Roman" w:hAnsi="Times New Roman" w:cs="Times New Roman"/>
          <w:sz w:val="24"/>
          <w:szCs w:val="24"/>
        </w:rPr>
        <w:t>,7</w:t>
      </w:r>
      <w:r w:rsidR="008E7CD5">
        <w:rPr>
          <w:rFonts w:ascii="Times New Roman" w:hAnsi="Times New Roman" w:cs="Times New Roman"/>
          <w:sz w:val="24"/>
          <w:szCs w:val="24"/>
        </w:rPr>
        <w:t>9</w:t>
      </w:r>
      <w:r w:rsidRPr="00333EE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83985" w:rsidRPr="00333EE7" w:rsidRDefault="00483985" w:rsidP="0048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2. Предприятие 2</w:t>
      </w:r>
      <w:r w:rsidR="004972C2">
        <w:rPr>
          <w:rFonts w:ascii="Times New Roman" w:hAnsi="Times New Roman" w:cs="Times New Roman"/>
          <w:sz w:val="24"/>
          <w:szCs w:val="24"/>
        </w:rPr>
        <w:t>7</w:t>
      </w:r>
      <w:r w:rsidRPr="00333EE7">
        <w:rPr>
          <w:rFonts w:ascii="Times New Roman" w:hAnsi="Times New Roman" w:cs="Times New Roman"/>
          <w:sz w:val="24"/>
          <w:szCs w:val="24"/>
        </w:rPr>
        <w:t xml:space="preserve"> </w:t>
      </w:r>
      <w:r w:rsidR="004972C2">
        <w:rPr>
          <w:rFonts w:ascii="Times New Roman" w:hAnsi="Times New Roman" w:cs="Times New Roman"/>
          <w:sz w:val="24"/>
          <w:szCs w:val="24"/>
        </w:rPr>
        <w:t>марта</w:t>
      </w:r>
      <w:r w:rsidRPr="00333EE7">
        <w:rPr>
          <w:rFonts w:ascii="Times New Roman" w:hAnsi="Times New Roman" w:cs="Times New Roman"/>
          <w:sz w:val="24"/>
          <w:szCs w:val="24"/>
        </w:rPr>
        <w:t xml:space="preserve"> прошлого года приобрело легковой автомобиль мощностью двигателя 1</w:t>
      </w:r>
      <w:r w:rsidR="004972C2">
        <w:rPr>
          <w:rFonts w:ascii="Times New Roman" w:hAnsi="Times New Roman" w:cs="Times New Roman"/>
          <w:sz w:val="24"/>
          <w:szCs w:val="24"/>
        </w:rPr>
        <w:t>35</w:t>
      </w:r>
      <w:r w:rsidRPr="00333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EE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33EE7">
        <w:rPr>
          <w:rFonts w:ascii="Times New Roman" w:hAnsi="Times New Roman" w:cs="Times New Roman"/>
          <w:sz w:val="24"/>
          <w:szCs w:val="24"/>
        </w:rPr>
        <w:t>.</w:t>
      </w:r>
    </w:p>
    <w:p w:rsidR="00483985" w:rsidRPr="00333EE7" w:rsidRDefault="00483985" w:rsidP="0048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3. На балансе числится земельный участок, используемый для производственных целей, кадастровая стоимость участка – </w:t>
      </w:r>
      <w:r w:rsidR="004972C2">
        <w:rPr>
          <w:rFonts w:ascii="Times New Roman" w:hAnsi="Times New Roman" w:cs="Times New Roman"/>
          <w:sz w:val="24"/>
          <w:szCs w:val="24"/>
        </w:rPr>
        <w:t>19</w:t>
      </w:r>
      <w:r w:rsidRPr="00333EE7">
        <w:rPr>
          <w:rFonts w:ascii="Times New Roman" w:hAnsi="Times New Roman" w:cs="Times New Roman"/>
          <w:sz w:val="24"/>
          <w:szCs w:val="24"/>
        </w:rPr>
        <w:t>0000 руб.</w:t>
      </w:r>
    </w:p>
    <w:p w:rsidR="00483985" w:rsidRPr="00333EE7" w:rsidRDefault="00483985" w:rsidP="0048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4. Начислить НДФЛ и страховые взносы за январь по следующим данным: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921"/>
        <w:gridCol w:w="1346"/>
        <w:gridCol w:w="1559"/>
        <w:gridCol w:w="1560"/>
        <w:gridCol w:w="1559"/>
        <w:gridCol w:w="992"/>
      </w:tblGrid>
      <w:tr w:rsidR="00483985" w:rsidRPr="00333EE7" w:rsidTr="00B04EE0">
        <w:tc>
          <w:tcPr>
            <w:tcW w:w="385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21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Фамилия И. О.</w:t>
            </w:r>
          </w:p>
        </w:tc>
        <w:tc>
          <w:tcPr>
            <w:tcW w:w="1346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плата, руб.</w:t>
            </w:r>
          </w:p>
        </w:tc>
        <w:tc>
          <w:tcPr>
            <w:tcW w:w="1559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Отпускные, руб.</w:t>
            </w:r>
          </w:p>
        </w:tc>
        <w:tc>
          <w:tcPr>
            <w:tcW w:w="1560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Материаль-ная</w:t>
            </w:r>
            <w:proofErr w:type="spellEnd"/>
            <w:proofErr w:type="gramEnd"/>
            <w:r w:rsidRPr="00333EE7">
              <w:rPr>
                <w:rFonts w:ascii="Times New Roman" w:hAnsi="Times New Roman" w:cs="Times New Roman"/>
                <w:sz w:val="24"/>
                <w:szCs w:val="24"/>
              </w:rPr>
              <w:t xml:space="preserve"> помощь, руб.</w:t>
            </w:r>
          </w:p>
        </w:tc>
        <w:tc>
          <w:tcPr>
            <w:tcW w:w="1559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временной </w:t>
            </w:r>
            <w:proofErr w:type="spellStart"/>
            <w:proofErr w:type="gramStart"/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нетрудоспо-собности</w:t>
            </w:r>
            <w:proofErr w:type="spellEnd"/>
            <w:proofErr w:type="gramEnd"/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992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483985" w:rsidRPr="00333EE7" w:rsidTr="00B04EE0">
        <w:tc>
          <w:tcPr>
            <w:tcW w:w="385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Лукина Т.А.</w:t>
            </w:r>
          </w:p>
        </w:tc>
        <w:tc>
          <w:tcPr>
            <w:tcW w:w="1346" w:type="dxa"/>
          </w:tcPr>
          <w:p w:rsidR="00483985" w:rsidRPr="00333EE7" w:rsidRDefault="004972C2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3985" w:rsidRPr="00333EE7">
              <w:rPr>
                <w:rFonts w:ascii="Times New Roman" w:hAnsi="Times New Roman" w:cs="Times New Roman"/>
                <w:sz w:val="24"/>
                <w:szCs w:val="24"/>
              </w:rPr>
              <w:t>890,43</w:t>
            </w:r>
          </w:p>
        </w:tc>
        <w:tc>
          <w:tcPr>
            <w:tcW w:w="1559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D3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985" w:rsidRPr="00333EE7" w:rsidRDefault="00210067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985" w:rsidRPr="00333EE7" w:rsidTr="00B04EE0">
        <w:tc>
          <w:tcPr>
            <w:tcW w:w="385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1346" w:type="dxa"/>
          </w:tcPr>
          <w:p w:rsidR="00483985" w:rsidRPr="00333EE7" w:rsidRDefault="007D35B8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3985" w:rsidRPr="00333EE7">
              <w:rPr>
                <w:rFonts w:ascii="Times New Roman" w:hAnsi="Times New Roman" w:cs="Times New Roman"/>
                <w:sz w:val="24"/>
                <w:szCs w:val="24"/>
              </w:rPr>
              <w:t>459,34</w:t>
            </w:r>
          </w:p>
        </w:tc>
        <w:tc>
          <w:tcPr>
            <w:tcW w:w="1559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985" w:rsidRPr="00333EE7" w:rsidRDefault="00210067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985" w:rsidRPr="00333EE7" w:rsidTr="00B04EE0">
        <w:tc>
          <w:tcPr>
            <w:tcW w:w="385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Иванова С.С.</w:t>
            </w:r>
          </w:p>
        </w:tc>
        <w:tc>
          <w:tcPr>
            <w:tcW w:w="1346" w:type="dxa"/>
          </w:tcPr>
          <w:p w:rsidR="00483985" w:rsidRPr="00333EE7" w:rsidRDefault="007D35B8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3985" w:rsidRPr="00333EE7">
              <w:rPr>
                <w:rFonts w:ascii="Times New Roman" w:hAnsi="Times New Roman" w:cs="Times New Roman"/>
                <w:sz w:val="24"/>
                <w:szCs w:val="24"/>
              </w:rPr>
              <w:t>167,52</w:t>
            </w:r>
          </w:p>
        </w:tc>
        <w:tc>
          <w:tcPr>
            <w:tcW w:w="1559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7D35B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3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83985" w:rsidRPr="00333EE7" w:rsidRDefault="007D35B8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3985" w:rsidRPr="00333E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985" w:rsidRPr="00333EE7" w:rsidTr="00B04EE0">
        <w:tc>
          <w:tcPr>
            <w:tcW w:w="385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1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Зайцева Н. И.</w:t>
            </w:r>
          </w:p>
        </w:tc>
        <w:tc>
          <w:tcPr>
            <w:tcW w:w="1346" w:type="dxa"/>
          </w:tcPr>
          <w:p w:rsidR="00483985" w:rsidRPr="00333EE7" w:rsidRDefault="00483985" w:rsidP="007D35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782,33</w:t>
            </w:r>
          </w:p>
        </w:tc>
        <w:tc>
          <w:tcPr>
            <w:tcW w:w="1559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D3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985" w:rsidRPr="00333EE7" w:rsidRDefault="00210067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985" w:rsidRPr="00333EE7" w:rsidTr="00B04EE0">
        <w:tc>
          <w:tcPr>
            <w:tcW w:w="385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Конев  А. В.</w:t>
            </w:r>
          </w:p>
        </w:tc>
        <w:tc>
          <w:tcPr>
            <w:tcW w:w="1346" w:type="dxa"/>
          </w:tcPr>
          <w:p w:rsidR="00483985" w:rsidRPr="00333EE7" w:rsidRDefault="007D35B8" w:rsidP="007D35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3985" w:rsidRPr="00333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83985" w:rsidRPr="00333EE7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1559" w:type="dxa"/>
          </w:tcPr>
          <w:p w:rsidR="00483985" w:rsidRPr="00333EE7" w:rsidRDefault="00483985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985" w:rsidRPr="00333EE7" w:rsidRDefault="007D35B8" w:rsidP="007D35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83985" w:rsidRPr="00333E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83985" w:rsidRPr="00333EE7" w:rsidRDefault="007D35B8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3985" w:rsidRPr="00333EE7">
              <w:rPr>
                <w:rFonts w:ascii="Times New Roman" w:hAnsi="Times New Roman" w:cs="Times New Roman"/>
                <w:sz w:val="24"/>
                <w:szCs w:val="24"/>
              </w:rPr>
              <w:t>672,78</w:t>
            </w:r>
          </w:p>
        </w:tc>
        <w:tc>
          <w:tcPr>
            <w:tcW w:w="992" w:type="dxa"/>
          </w:tcPr>
          <w:p w:rsidR="00483985" w:rsidRPr="00333EE7" w:rsidRDefault="00210067" w:rsidP="00483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3985" w:rsidRPr="00333EE7" w:rsidRDefault="00483985" w:rsidP="0048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985" w:rsidRPr="00333EE7" w:rsidRDefault="00483985" w:rsidP="00483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При составлении платежных документов недостающие реквизиты заполнить самостоятельно.</w:t>
      </w:r>
    </w:p>
    <w:p w:rsidR="00961E9F" w:rsidRDefault="00961E9F" w:rsidP="00483985">
      <w:pPr>
        <w:spacing w:after="0" w:line="240" w:lineRule="auto"/>
        <w:contextualSpacing/>
        <w:rPr>
          <w:rStyle w:val="apple-converted-space"/>
          <w:rFonts w:ascii="Tahoma" w:hAnsi="Tahoma" w:cs="Tahoma"/>
          <w:color w:val="000000"/>
          <w:sz w:val="20"/>
          <w:szCs w:val="20"/>
        </w:rPr>
      </w:pPr>
    </w:p>
    <w:p w:rsidR="008C5CCE" w:rsidRPr="00D36907" w:rsidRDefault="008C5CCE" w:rsidP="0048398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067" w:rsidRDefault="00210067" w:rsidP="0021006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31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10067" w:rsidRPr="00C93597" w:rsidRDefault="00C93597" w:rsidP="0021006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597">
        <w:rPr>
          <w:rFonts w:ascii="Times New Roman" w:hAnsi="Times New Roman" w:cs="Times New Roman"/>
          <w:b/>
          <w:sz w:val="24"/>
          <w:szCs w:val="24"/>
        </w:rPr>
        <w:t>Коды бюджетной классификации, их назначение, порядок присвоения.</w:t>
      </w:r>
    </w:p>
    <w:p w:rsidR="00C93597" w:rsidRPr="00D50F19" w:rsidRDefault="00C93597" w:rsidP="0021006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0F19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476835" w:rsidRPr="007B76D3" w:rsidRDefault="00476835" w:rsidP="0047683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6D3">
        <w:rPr>
          <w:rFonts w:ascii="Times New Roman" w:hAnsi="Times New Roman" w:cs="Times New Roman"/>
          <w:sz w:val="24"/>
          <w:szCs w:val="24"/>
        </w:rPr>
        <w:t>1..Налог на имущество организации</w:t>
      </w:r>
    </w:p>
    <w:p w:rsidR="00476835" w:rsidRPr="007B76D3" w:rsidRDefault="00533C36" w:rsidP="0047683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6D3">
        <w:rPr>
          <w:rFonts w:ascii="Times New Roman" w:hAnsi="Times New Roman" w:cs="Times New Roman"/>
          <w:sz w:val="24"/>
          <w:szCs w:val="24"/>
        </w:rPr>
        <w:t xml:space="preserve">  </w:t>
      </w:r>
      <w:r w:rsidR="007B76D3">
        <w:rPr>
          <w:rFonts w:ascii="Times New Roman" w:hAnsi="Times New Roman" w:cs="Times New Roman"/>
          <w:sz w:val="24"/>
          <w:szCs w:val="24"/>
        </w:rPr>
        <w:t xml:space="preserve">  </w:t>
      </w:r>
      <w:r w:rsidRPr="007B76D3">
        <w:rPr>
          <w:rFonts w:ascii="Times New Roman" w:hAnsi="Times New Roman" w:cs="Times New Roman"/>
          <w:sz w:val="24"/>
          <w:szCs w:val="24"/>
        </w:rPr>
        <w:t xml:space="preserve"> </w:t>
      </w:r>
      <w:r w:rsidR="00476835" w:rsidRPr="007B76D3">
        <w:rPr>
          <w:rFonts w:ascii="Times New Roman" w:hAnsi="Times New Roman" w:cs="Times New Roman"/>
          <w:sz w:val="24"/>
          <w:szCs w:val="24"/>
        </w:rPr>
        <w:t xml:space="preserve">а) федеральный </w:t>
      </w:r>
    </w:p>
    <w:p w:rsidR="00476835" w:rsidRPr="007B76D3" w:rsidRDefault="00533C36" w:rsidP="0047683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6D3">
        <w:rPr>
          <w:rFonts w:ascii="Times New Roman" w:hAnsi="Times New Roman" w:cs="Times New Roman"/>
          <w:sz w:val="24"/>
          <w:szCs w:val="24"/>
        </w:rPr>
        <w:t xml:space="preserve">   </w:t>
      </w:r>
      <w:r w:rsidR="007B76D3">
        <w:rPr>
          <w:rFonts w:ascii="Times New Roman" w:hAnsi="Times New Roman" w:cs="Times New Roman"/>
          <w:sz w:val="24"/>
          <w:szCs w:val="24"/>
        </w:rPr>
        <w:t xml:space="preserve">  </w:t>
      </w:r>
      <w:r w:rsidR="00476835" w:rsidRPr="007B76D3">
        <w:rPr>
          <w:rFonts w:ascii="Times New Roman" w:hAnsi="Times New Roman" w:cs="Times New Roman"/>
          <w:sz w:val="24"/>
          <w:szCs w:val="24"/>
        </w:rPr>
        <w:t>б) региональный</w:t>
      </w:r>
    </w:p>
    <w:p w:rsidR="00476835" w:rsidRPr="007B76D3" w:rsidRDefault="00533C36" w:rsidP="0047683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6D3">
        <w:rPr>
          <w:rFonts w:ascii="Times New Roman" w:hAnsi="Times New Roman" w:cs="Times New Roman"/>
          <w:sz w:val="24"/>
          <w:szCs w:val="24"/>
        </w:rPr>
        <w:t xml:space="preserve">  </w:t>
      </w:r>
      <w:r w:rsidR="007B76D3">
        <w:rPr>
          <w:rFonts w:ascii="Times New Roman" w:hAnsi="Times New Roman" w:cs="Times New Roman"/>
          <w:sz w:val="24"/>
          <w:szCs w:val="24"/>
        </w:rPr>
        <w:t xml:space="preserve">  </w:t>
      </w:r>
      <w:r w:rsidRPr="007B76D3">
        <w:rPr>
          <w:rFonts w:ascii="Times New Roman" w:hAnsi="Times New Roman" w:cs="Times New Roman"/>
          <w:sz w:val="24"/>
          <w:szCs w:val="24"/>
        </w:rPr>
        <w:t xml:space="preserve"> </w:t>
      </w:r>
      <w:r w:rsidR="00476835" w:rsidRPr="007B76D3">
        <w:rPr>
          <w:rFonts w:ascii="Times New Roman" w:hAnsi="Times New Roman" w:cs="Times New Roman"/>
          <w:sz w:val="24"/>
          <w:szCs w:val="24"/>
        </w:rPr>
        <w:t>в) местный</w:t>
      </w:r>
    </w:p>
    <w:p w:rsidR="00E54D90" w:rsidRPr="007B76D3" w:rsidRDefault="00E54D90" w:rsidP="00E54D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6D3">
        <w:rPr>
          <w:i/>
          <w:sz w:val="24"/>
          <w:szCs w:val="24"/>
        </w:rPr>
        <w:t xml:space="preserve">       </w:t>
      </w:r>
      <w:r w:rsidRPr="007B76D3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7B76D3">
        <w:rPr>
          <w:rFonts w:ascii="Times New Roman" w:hAnsi="Times New Roman" w:cs="Times New Roman"/>
          <w:sz w:val="24"/>
          <w:szCs w:val="24"/>
        </w:rPr>
        <w:t xml:space="preserve">Определить сумму НДС, подлежащую взносу в бюджет.   Розничный товарооборот </w:t>
      </w:r>
    </w:p>
    <w:p w:rsidR="00E54D90" w:rsidRPr="007B76D3" w:rsidRDefault="00E54D90" w:rsidP="00533C3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6D3">
        <w:rPr>
          <w:rFonts w:ascii="Times New Roman" w:hAnsi="Times New Roman" w:cs="Times New Roman"/>
          <w:sz w:val="24"/>
          <w:szCs w:val="24"/>
        </w:rPr>
        <w:t xml:space="preserve">4300000 руб. в </w:t>
      </w:r>
      <w:proofErr w:type="spellStart"/>
      <w:r w:rsidRPr="007B76D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B76D3">
        <w:rPr>
          <w:rFonts w:ascii="Times New Roman" w:hAnsi="Times New Roman" w:cs="Times New Roman"/>
          <w:sz w:val="24"/>
          <w:szCs w:val="24"/>
        </w:rPr>
        <w:t xml:space="preserve">. НДС – 18%. </w:t>
      </w:r>
      <w:proofErr w:type="gramStart"/>
      <w:r w:rsidRPr="007B76D3">
        <w:rPr>
          <w:rFonts w:ascii="Times New Roman" w:hAnsi="Times New Roman" w:cs="Times New Roman"/>
          <w:sz w:val="24"/>
          <w:szCs w:val="24"/>
        </w:rPr>
        <w:t>Сумма НДС</w:t>
      </w:r>
      <w:proofErr w:type="gramEnd"/>
      <w:r w:rsidRPr="007B76D3">
        <w:rPr>
          <w:rFonts w:ascii="Times New Roman" w:hAnsi="Times New Roman" w:cs="Times New Roman"/>
          <w:sz w:val="24"/>
          <w:szCs w:val="24"/>
        </w:rPr>
        <w:t xml:space="preserve"> принимаемая в качестве налоговых вычетов   </w:t>
      </w:r>
      <w:r w:rsidR="00533C36" w:rsidRPr="007B76D3">
        <w:rPr>
          <w:rFonts w:ascii="Times New Roman" w:hAnsi="Times New Roman" w:cs="Times New Roman"/>
          <w:sz w:val="24"/>
          <w:szCs w:val="24"/>
        </w:rPr>
        <w:t xml:space="preserve"> </w:t>
      </w:r>
      <w:r w:rsidRPr="007B76D3">
        <w:rPr>
          <w:rFonts w:ascii="Times New Roman" w:hAnsi="Times New Roman" w:cs="Times New Roman"/>
          <w:sz w:val="24"/>
          <w:szCs w:val="24"/>
        </w:rPr>
        <w:t>190000 руб.</w:t>
      </w:r>
    </w:p>
    <w:p w:rsidR="00E54D90" w:rsidRPr="007B76D3" w:rsidRDefault="00E54D90" w:rsidP="00E5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D3">
        <w:rPr>
          <w:rFonts w:ascii="Times New Roman" w:hAnsi="Times New Roman" w:cs="Times New Roman"/>
          <w:sz w:val="24"/>
          <w:szCs w:val="24"/>
        </w:rPr>
        <w:t xml:space="preserve">           а)465932,20</w:t>
      </w:r>
    </w:p>
    <w:p w:rsidR="00E54D90" w:rsidRPr="007B76D3" w:rsidRDefault="00E54D90" w:rsidP="00E5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D3">
        <w:rPr>
          <w:rFonts w:ascii="Times New Roman" w:hAnsi="Times New Roman" w:cs="Times New Roman"/>
          <w:sz w:val="24"/>
          <w:szCs w:val="24"/>
        </w:rPr>
        <w:t xml:space="preserve">           б)964000,20</w:t>
      </w:r>
    </w:p>
    <w:p w:rsidR="00E54D90" w:rsidRPr="007B76D3" w:rsidRDefault="00E54D90" w:rsidP="00E5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D3">
        <w:rPr>
          <w:rFonts w:ascii="Times New Roman" w:hAnsi="Times New Roman" w:cs="Times New Roman"/>
          <w:sz w:val="24"/>
          <w:szCs w:val="24"/>
        </w:rPr>
        <w:t xml:space="preserve">           в)584000</w:t>
      </w:r>
    </w:p>
    <w:p w:rsidR="0095576C" w:rsidRDefault="00DE4463" w:rsidP="00DE446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6D3">
        <w:rPr>
          <w:rFonts w:ascii="Times New Roman" w:hAnsi="Times New Roman" w:cs="Times New Roman"/>
          <w:sz w:val="24"/>
          <w:szCs w:val="24"/>
        </w:rPr>
        <w:t xml:space="preserve">3.К специальным налоговым режимам </w:t>
      </w:r>
      <w:proofErr w:type="gramStart"/>
      <w:r w:rsidRPr="007B76D3">
        <w:rPr>
          <w:rFonts w:ascii="Times New Roman" w:hAnsi="Times New Roman" w:cs="Times New Roman"/>
          <w:sz w:val="24"/>
          <w:szCs w:val="24"/>
        </w:rPr>
        <w:t>относится:</w:t>
      </w:r>
      <w:r w:rsidRPr="007B76D3">
        <w:rPr>
          <w:rFonts w:ascii="Times New Roman" w:hAnsi="Times New Roman" w:cs="Times New Roman"/>
          <w:sz w:val="24"/>
          <w:szCs w:val="24"/>
        </w:rPr>
        <w:br/>
      </w:r>
      <w:r w:rsidR="007B76D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B76D3">
        <w:rPr>
          <w:rFonts w:ascii="Times New Roman" w:hAnsi="Times New Roman" w:cs="Times New Roman"/>
          <w:sz w:val="24"/>
          <w:szCs w:val="24"/>
        </w:rPr>
        <w:t>а</w:t>
      </w:r>
      <w:r w:rsidR="00533C36" w:rsidRPr="007B76D3">
        <w:rPr>
          <w:rFonts w:ascii="Times New Roman" w:hAnsi="Times New Roman" w:cs="Times New Roman"/>
          <w:sz w:val="24"/>
          <w:szCs w:val="24"/>
        </w:rPr>
        <w:t>)</w:t>
      </w:r>
      <w:r w:rsidRPr="007B76D3">
        <w:rPr>
          <w:rFonts w:ascii="Times New Roman" w:hAnsi="Times New Roman" w:cs="Times New Roman"/>
          <w:sz w:val="24"/>
          <w:szCs w:val="24"/>
        </w:rPr>
        <w:t xml:space="preserve"> создание оффшорных зон</w:t>
      </w:r>
      <w:r w:rsidRPr="007B76D3">
        <w:rPr>
          <w:rFonts w:ascii="Times New Roman" w:hAnsi="Times New Roman" w:cs="Times New Roman"/>
          <w:sz w:val="24"/>
          <w:szCs w:val="24"/>
        </w:rPr>
        <w:br/>
      </w:r>
      <w:r w:rsidR="007B76D3">
        <w:rPr>
          <w:rFonts w:ascii="Times New Roman" w:hAnsi="Times New Roman" w:cs="Times New Roman"/>
          <w:sz w:val="24"/>
          <w:szCs w:val="24"/>
        </w:rPr>
        <w:t xml:space="preserve">   </w:t>
      </w:r>
      <w:r w:rsidRPr="007B76D3">
        <w:rPr>
          <w:rFonts w:ascii="Times New Roman" w:hAnsi="Times New Roman" w:cs="Times New Roman"/>
          <w:sz w:val="24"/>
          <w:szCs w:val="24"/>
        </w:rPr>
        <w:t>б) предоставление инвестиционного налогового кредита</w:t>
      </w:r>
      <w:r w:rsidRPr="007B76D3">
        <w:rPr>
          <w:rFonts w:ascii="Times New Roman" w:hAnsi="Times New Roman" w:cs="Times New Roman"/>
          <w:sz w:val="24"/>
          <w:szCs w:val="24"/>
        </w:rPr>
        <w:br/>
      </w:r>
      <w:r w:rsidR="007B76D3">
        <w:rPr>
          <w:rFonts w:ascii="Times New Roman" w:hAnsi="Times New Roman" w:cs="Times New Roman"/>
          <w:sz w:val="24"/>
          <w:szCs w:val="24"/>
        </w:rPr>
        <w:t xml:space="preserve">   </w:t>
      </w:r>
      <w:r w:rsidRPr="007B76D3">
        <w:rPr>
          <w:rFonts w:ascii="Times New Roman" w:hAnsi="Times New Roman" w:cs="Times New Roman"/>
          <w:sz w:val="24"/>
          <w:szCs w:val="24"/>
        </w:rPr>
        <w:t>в) упрощенная система налогообложения</w:t>
      </w:r>
      <w:r w:rsidRPr="007B76D3">
        <w:rPr>
          <w:rFonts w:ascii="Times New Roman" w:hAnsi="Times New Roman" w:cs="Times New Roman"/>
          <w:sz w:val="24"/>
          <w:szCs w:val="24"/>
        </w:rPr>
        <w:br/>
      </w:r>
      <w:r w:rsidR="007B76D3">
        <w:rPr>
          <w:rFonts w:ascii="Times New Roman" w:hAnsi="Times New Roman" w:cs="Times New Roman"/>
          <w:sz w:val="24"/>
          <w:szCs w:val="24"/>
        </w:rPr>
        <w:t>4.</w:t>
      </w:r>
      <w:r w:rsidR="0095576C" w:rsidRPr="0095576C">
        <w:rPr>
          <w:rFonts w:ascii="Verdana" w:hAnsi="Verdana"/>
          <w:sz w:val="16"/>
          <w:szCs w:val="16"/>
        </w:rPr>
        <w:t xml:space="preserve"> </w:t>
      </w:r>
      <w:r w:rsidR="0095576C" w:rsidRPr="0095576C">
        <w:rPr>
          <w:rFonts w:ascii="Times New Roman" w:hAnsi="Times New Roman" w:cs="Times New Roman"/>
          <w:sz w:val="24"/>
          <w:szCs w:val="24"/>
        </w:rPr>
        <w:t>Налогоплательщики- организации  обязаны письменно сообщить в налоговый орган об открытии и закрытии счетов:</w:t>
      </w:r>
      <w:r w:rsidR="0095576C" w:rsidRPr="0095576C">
        <w:rPr>
          <w:rFonts w:ascii="Times New Roman" w:hAnsi="Times New Roman" w:cs="Times New Roman"/>
          <w:sz w:val="24"/>
          <w:szCs w:val="24"/>
        </w:rPr>
        <w:br/>
      </w:r>
      <w:r w:rsidR="0095576C">
        <w:rPr>
          <w:rFonts w:ascii="Times New Roman" w:hAnsi="Times New Roman" w:cs="Times New Roman"/>
          <w:sz w:val="24"/>
          <w:szCs w:val="24"/>
        </w:rPr>
        <w:t xml:space="preserve">   а</w:t>
      </w:r>
      <w:r w:rsidR="0095576C" w:rsidRPr="0095576C">
        <w:rPr>
          <w:rFonts w:ascii="Times New Roman" w:hAnsi="Times New Roman" w:cs="Times New Roman"/>
          <w:sz w:val="24"/>
          <w:szCs w:val="24"/>
        </w:rPr>
        <w:t>) В двухнедельный срок</w:t>
      </w:r>
      <w:r w:rsidR="0095576C" w:rsidRPr="0095576C">
        <w:rPr>
          <w:rFonts w:ascii="Times New Roman" w:hAnsi="Times New Roman" w:cs="Times New Roman"/>
          <w:sz w:val="24"/>
          <w:szCs w:val="24"/>
        </w:rPr>
        <w:br/>
      </w:r>
      <w:r w:rsidR="0095576C">
        <w:rPr>
          <w:rFonts w:ascii="Times New Roman" w:hAnsi="Times New Roman" w:cs="Times New Roman"/>
          <w:sz w:val="24"/>
          <w:szCs w:val="24"/>
        </w:rPr>
        <w:t xml:space="preserve">   б</w:t>
      </w:r>
      <w:r w:rsidR="0095576C" w:rsidRPr="0095576C">
        <w:rPr>
          <w:rFonts w:ascii="Times New Roman" w:hAnsi="Times New Roman" w:cs="Times New Roman"/>
          <w:sz w:val="24"/>
          <w:szCs w:val="24"/>
        </w:rPr>
        <w:t>) В пятидневный срок</w:t>
      </w:r>
      <w:r w:rsidR="0095576C" w:rsidRPr="0095576C">
        <w:rPr>
          <w:rFonts w:ascii="Times New Roman" w:hAnsi="Times New Roman" w:cs="Times New Roman"/>
          <w:sz w:val="24"/>
          <w:szCs w:val="24"/>
        </w:rPr>
        <w:br/>
      </w:r>
      <w:r w:rsidR="0095576C">
        <w:rPr>
          <w:rFonts w:ascii="Times New Roman" w:hAnsi="Times New Roman" w:cs="Times New Roman"/>
          <w:sz w:val="24"/>
          <w:szCs w:val="24"/>
        </w:rPr>
        <w:t xml:space="preserve">   в</w:t>
      </w:r>
      <w:r w:rsidR="0095576C" w:rsidRPr="0095576C">
        <w:rPr>
          <w:rFonts w:ascii="Times New Roman" w:hAnsi="Times New Roman" w:cs="Times New Roman"/>
          <w:sz w:val="24"/>
          <w:szCs w:val="24"/>
        </w:rPr>
        <w:t>) В десятидневный</w:t>
      </w:r>
      <w:r w:rsidR="0095576C">
        <w:rPr>
          <w:rFonts w:ascii="Verdana" w:hAnsi="Verdana"/>
          <w:sz w:val="16"/>
          <w:szCs w:val="16"/>
        </w:rPr>
        <w:t xml:space="preserve"> </w:t>
      </w:r>
      <w:r w:rsidR="0095576C" w:rsidRPr="0095576C">
        <w:rPr>
          <w:rFonts w:ascii="Times New Roman" w:hAnsi="Times New Roman" w:cs="Times New Roman"/>
          <w:sz w:val="24"/>
          <w:szCs w:val="24"/>
        </w:rPr>
        <w:t>срок</w:t>
      </w: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576C">
        <w:rPr>
          <w:rFonts w:ascii="Times New Roman" w:hAnsi="Times New Roman" w:cs="Times New Roman"/>
          <w:sz w:val="24"/>
          <w:szCs w:val="24"/>
        </w:rPr>
        <w:t>5.</w:t>
      </w:r>
      <w:r w:rsidRPr="00D50F19">
        <w:rPr>
          <w:i/>
        </w:rPr>
        <w:t xml:space="preserve"> </w:t>
      </w:r>
      <w:r w:rsidRPr="00D50F19">
        <w:rPr>
          <w:rFonts w:ascii="Times New Roman" w:hAnsi="Times New Roman" w:cs="Times New Roman"/>
          <w:sz w:val="24"/>
          <w:szCs w:val="24"/>
        </w:rPr>
        <w:t>Налоговым периодом по НДС является</w:t>
      </w: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F19">
        <w:rPr>
          <w:rFonts w:ascii="Times New Roman" w:hAnsi="Times New Roman" w:cs="Times New Roman"/>
          <w:sz w:val="24"/>
          <w:szCs w:val="24"/>
        </w:rPr>
        <w:t xml:space="preserve">           а) месяц</w:t>
      </w:r>
    </w:p>
    <w:p w:rsidR="00D50F19" w:rsidRPr="00D50F19" w:rsidRDefault="00D50F19" w:rsidP="00D5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F19">
        <w:rPr>
          <w:rFonts w:ascii="Times New Roman" w:hAnsi="Times New Roman" w:cs="Times New Roman"/>
          <w:sz w:val="24"/>
          <w:szCs w:val="24"/>
        </w:rPr>
        <w:t xml:space="preserve">           б) квартал</w:t>
      </w:r>
    </w:p>
    <w:p w:rsidR="00476835" w:rsidRDefault="004C4852" w:rsidP="00D50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="00D50F19" w:rsidRPr="00D50F19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="0095576C" w:rsidRPr="00D50F19">
        <w:rPr>
          <w:rFonts w:ascii="Times New Roman" w:hAnsi="Times New Roman" w:cs="Times New Roman"/>
          <w:sz w:val="24"/>
          <w:szCs w:val="24"/>
        </w:rPr>
        <w:br/>
      </w:r>
      <w:r w:rsidR="00D50F19" w:rsidRPr="00D50F19">
        <w:rPr>
          <w:rFonts w:ascii="Times New Roman" w:hAnsi="Times New Roman" w:cs="Times New Roman"/>
          <w:b/>
          <w:sz w:val="24"/>
          <w:szCs w:val="24"/>
        </w:rPr>
        <w:t>3. Задача.</w:t>
      </w:r>
    </w:p>
    <w:p w:rsidR="00CA56D9" w:rsidRPr="00C557B5" w:rsidRDefault="00CA56D9" w:rsidP="00CA5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B5">
        <w:rPr>
          <w:rFonts w:ascii="Times New Roman" w:hAnsi="Times New Roman" w:cs="Times New Roman"/>
          <w:sz w:val="24"/>
          <w:szCs w:val="24"/>
        </w:rPr>
        <w:t>Произвести начисление налогов, и страховых взносов, составить документы на их перечисление в бюджет отразить данные операции в учете.</w:t>
      </w:r>
    </w:p>
    <w:p w:rsidR="00CA56D9" w:rsidRPr="00C557B5" w:rsidRDefault="00CA56D9" w:rsidP="00CA5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B5">
        <w:rPr>
          <w:rFonts w:ascii="Times New Roman" w:hAnsi="Times New Roman" w:cs="Times New Roman"/>
          <w:sz w:val="24"/>
          <w:szCs w:val="24"/>
        </w:rPr>
        <w:t>Фирма ОАО «Мебель для офиса», г. Курск, ул. Радищева,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557B5">
        <w:rPr>
          <w:rFonts w:ascii="Times New Roman" w:hAnsi="Times New Roman" w:cs="Times New Roman"/>
          <w:sz w:val="24"/>
          <w:szCs w:val="24"/>
        </w:rPr>
        <w:t>, предприятие применяет общую систему налогообложения.</w:t>
      </w:r>
    </w:p>
    <w:p w:rsidR="00CA56D9" w:rsidRPr="00C557B5" w:rsidRDefault="00CA56D9" w:rsidP="00CA5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B5">
        <w:rPr>
          <w:rFonts w:ascii="Times New Roman" w:hAnsi="Times New Roman" w:cs="Times New Roman"/>
          <w:sz w:val="24"/>
          <w:szCs w:val="24"/>
        </w:rPr>
        <w:t xml:space="preserve">1. Начислить НДС, если выручка от реализации составила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C557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57B5">
        <w:rPr>
          <w:rFonts w:ascii="Times New Roman" w:hAnsi="Times New Roman" w:cs="Times New Roman"/>
          <w:sz w:val="24"/>
          <w:szCs w:val="24"/>
        </w:rPr>
        <w:t xml:space="preserve">369 руб., в том числе НДС,  оплачено поставщикам за товары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557B5">
        <w:rPr>
          <w:rFonts w:ascii="Times New Roman" w:hAnsi="Times New Roman" w:cs="Times New Roman"/>
          <w:sz w:val="24"/>
          <w:szCs w:val="24"/>
        </w:rPr>
        <w:t>87459 руб., в том числе НДС.</w:t>
      </w:r>
    </w:p>
    <w:p w:rsidR="00CA56D9" w:rsidRPr="00C557B5" w:rsidRDefault="00CA56D9" w:rsidP="00CA5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B5">
        <w:rPr>
          <w:rFonts w:ascii="Times New Roman" w:hAnsi="Times New Roman" w:cs="Times New Roman"/>
          <w:sz w:val="24"/>
          <w:szCs w:val="24"/>
        </w:rPr>
        <w:t>2. Начислить НДФЛ и страховые взносы за январь по следующим данным: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921"/>
        <w:gridCol w:w="1346"/>
        <w:gridCol w:w="1559"/>
        <w:gridCol w:w="1560"/>
        <w:gridCol w:w="1559"/>
        <w:gridCol w:w="992"/>
      </w:tblGrid>
      <w:tr w:rsidR="00CA56D9" w:rsidRPr="00A077C4" w:rsidTr="00B04EE0">
        <w:tc>
          <w:tcPr>
            <w:tcW w:w="385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21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Фамилия И. О.</w:t>
            </w:r>
          </w:p>
        </w:tc>
        <w:tc>
          <w:tcPr>
            <w:tcW w:w="1346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Начислена </w:t>
            </w:r>
            <w:proofErr w:type="spellStart"/>
            <w:proofErr w:type="gramStart"/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заработ-ная</w:t>
            </w:r>
            <w:proofErr w:type="spellEnd"/>
            <w:proofErr w:type="gramEnd"/>
            <w:r w:rsidRPr="00465691">
              <w:rPr>
                <w:rFonts w:ascii="Times New Roman" w:hAnsi="Times New Roman" w:cs="Times New Roman"/>
                <w:sz w:val="24"/>
                <w:szCs w:val="24"/>
              </w:rPr>
              <w:t xml:space="preserve"> плата, руб.</w:t>
            </w:r>
          </w:p>
        </w:tc>
        <w:tc>
          <w:tcPr>
            <w:tcW w:w="1559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Отпускные, руб.</w:t>
            </w:r>
          </w:p>
        </w:tc>
        <w:tc>
          <w:tcPr>
            <w:tcW w:w="1560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Материаль-ная</w:t>
            </w:r>
            <w:proofErr w:type="spellEnd"/>
            <w:proofErr w:type="gramEnd"/>
            <w:r w:rsidRPr="00465691">
              <w:rPr>
                <w:rFonts w:ascii="Times New Roman" w:hAnsi="Times New Roman" w:cs="Times New Roman"/>
                <w:sz w:val="24"/>
                <w:szCs w:val="24"/>
              </w:rPr>
              <w:t xml:space="preserve"> помощь, руб.</w:t>
            </w:r>
          </w:p>
        </w:tc>
        <w:tc>
          <w:tcPr>
            <w:tcW w:w="1559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временной </w:t>
            </w:r>
            <w:proofErr w:type="spellStart"/>
            <w:proofErr w:type="gramStart"/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нетрудоспо-собности</w:t>
            </w:r>
            <w:proofErr w:type="spellEnd"/>
            <w:proofErr w:type="gramEnd"/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992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CA56D9" w:rsidRPr="00A077C4" w:rsidTr="00B04EE0">
        <w:tc>
          <w:tcPr>
            <w:tcW w:w="385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CA56D9" w:rsidRPr="00465691" w:rsidRDefault="004A613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  <w:r w:rsidR="00CA56D9" w:rsidRPr="00465691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1346" w:type="dxa"/>
          </w:tcPr>
          <w:p w:rsidR="00CA56D9" w:rsidRPr="00465691" w:rsidRDefault="00F532ED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56D9" w:rsidRPr="00465691">
              <w:rPr>
                <w:rFonts w:ascii="Times New Roman" w:hAnsi="Times New Roman" w:cs="Times New Roman"/>
                <w:sz w:val="24"/>
                <w:szCs w:val="24"/>
              </w:rPr>
              <w:t>890,43</w:t>
            </w:r>
          </w:p>
        </w:tc>
        <w:tc>
          <w:tcPr>
            <w:tcW w:w="1559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6D9" w:rsidRPr="00465691" w:rsidRDefault="0092413E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6D9" w:rsidRPr="00A077C4" w:rsidTr="00B04EE0">
        <w:tc>
          <w:tcPr>
            <w:tcW w:w="385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CA56D9" w:rsidRPr="00465691" w:rsidRDefault="004A613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</w:t>
            </w:r>
            <w:r w:rsidR="00CA56D9" w:rsidRPr="0046569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46" w:type="dxa"/>
          </w:tcPr>
          <w:p w:rsidR="00CA56D9" w:rsidRPr="00465691" w:rsidRDefault="00CA56D9" w:rsidP="00F532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2ED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559" w:type="dxa"/>
          </w:tcPr>
          <w:p w:rsidR="00CA56D9" w:rsidRPr="00465691" w:rsidRDefault="00F532ED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6D9" w:rsidRPr="00465691">
              <w:rPr>
                <w:rFonts w:ascii="Times New Roman" w:hAnsi="Times New Roman" w:cs="Times New Roman"/>
                <w:sz w:val="24"/>
                <w:szCs w:val="24"/>
              </w:rPr>
              <w:t>390,61</w:t>
            </w:r>
          </w:p>
        </w:tc>
        <w:tc>
          <w:tcPr>
            <w:tcW w:w="1560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6D9" w:rsidRPr="00465691" w:rsidRDefault="0092413E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6D9" w:rsidRPr="00A077C4" w:rsidTr="00B04EE0">
        <w:tc>
          <w:tcPr>
            <w:tcW w:w="385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465691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346" w:type="dxa"/>
          </w:tcPr>
          <w:p w:rsidR="00CA56D9" w:rsidRPr="00465691" w:rsidRDefault="00CA56D9" w:rsidP="00F532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2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559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56D9" w:rsidRPr="00465691" w:rsidRDefault="00F532ED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A56D9" w:rsidRPr="004656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6D9" w:rsidRPr="00465691" w:rsidRDefault="0092413E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6D9" w:rsidRPr="00A077C4" w:rsidTr="00B04EE0">
        <w:tc>
          <w:tcPr>
            <w:tcW w:w="385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CA56D9" w:rsidRPr="00465691" w:rsidRDefault="00CA56D9" w:rsidP="004A61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A613F">
              <w:rPr>
                <w:rFonts w:ascii="Times New Roman" w:hAnsi="Times New Roman" w:cs="Times New Roman"/>
                <w:sz w:val="24"/>
                <w:szCs w:val="24"/>
              </w:rPr>
              <w:t>еонова</w:t>
            </w: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346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3678,21</w:t>
            </w:r>
          </w:p>
        </w:tc>
        <w:tc>
          <w:tcPr>
            <w:tcW w:w="1559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24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8970</w:t>
            </w:r>
          </w:p>
        </w:tc>
        <w:tc>
          <w:tcPr>
            <w:tcW w:w="992" w:type="dxa"/>
          </w:tcPr>
          <w:p w:rsidR="00CA56D9" w:rsidRPr="00465691" w:rsidRDefault="0092413E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6D9" w:rsidRPr="00A077C4" w:rsidTr="00B04EE0">
        <w:tc>
          <w:tcPr>
            <w:tcW w:w="385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CA56D9" w:rsidRPr="00465691" w:rsidRDefault="004A613F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r w:rsidR="00CA56D9" w:rsidRPr="00465691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346" w:type="dxa"/>
          </w:tcPr>
          <w:p w:rsidR="00CA56D9" w:rsidRPr="00465691" w:rsidRDefault="00CA56D9" w:rsidP="009241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607,65</w:t>
            </w:r>
          </w:p>
        </w:tc>
        <w:tc>
          <w:tcPr>
            <w:tcW w:w="1559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9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CA56D9" w:rsidRPr="00465691" w:rsidRDefault="00CA56D9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6D9" w:rsidRPr="00465691" w:rsidRDefault="0092413E" w:rsidP="00B04E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56D9" w:rsidRPr="007171BA" w:rsidRDefault="00CA56D9" w:rsidP="00CA56D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7171BA">
        <w:rPr>
          <w:rFonts w:ascii="Times New Roman" w:hAnsi="Times New Roman" w:cs="Times New Roman"/>
          <w:spacing w:val="-20"/>
          <w:sz w:val="24"/>
          <w:szCs w:val="24"/>
        </w:rPr>
        <w:lastRenderedPageBreak/>
        <w:t>3. На балансе предприятия числится грузовой автомобиль с мощностью двигателя 1</w:t>
      </w:r>
      <w:r w:rsidR="0092413E">
        <w:rPr>
          <w:rFonts w:ascii="Times New Roman" w:hAnsi="Times New Roman" w:cs="Times New Roman"/>
          <w:spacing w:val="-20"/>
          <w:sz w:val="24"/>
          <w:szCs w:val="24"/>
        </w:rPr>
        <w:t>1</w:t>
      </w:r>
      <w:r w:rsidRPr="007171BA">
        <w:rPr>
          <w:rFonts w:ascii="Times New Roman" w:hAnsi="Times New Roman" w:cs="Times New Roman"/>
          <w:spacing w:val="-20"/>
          <w:sz w:val="24"/>
          <w:szCs w:val="24"/>
        </w:rPr>
        <w:t>0 л. с.</w:t>
      </w:r>
    </w:p>
    <w:p w:rsidR="00CA56D9" w:rsidRPr="007171BA" w:rsidRDefault="00CA56D9" w:rsidP="00CA5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1BA">
        <w:rPr>
          <w:rFonts w:ascii="Times New Roman" w:hAnsi="Times New Roman" w:cs="Times New Roman"/>
          <w:sz w:val="24"/>
          <w:szCs w:val="24"/>
        </w:rPr>
        <w:t>4. Предприятие является плательщиком налога на прибыль. Сумма начисленной амортизации составила – 1</w:t>
      </w:r>
      <w:r w:rsidR="0092413E">
        <w:rPr>
          <w:rFonts w:ascii="Times New Roman" w:hAnsi="Times New Roman" w:cs="Times New Roman"/>
          <w:sz w:val="24"/>
          <w:szCs w:val="24"/>
        </w:rPr>
        <w:t>41</w:t>
      </w:r>
      <w:r w:rsidRPr="007171BA">
        <w:rPr>
          <w:rFonts w:ascii="Times New Roman" w:hAnsi="Times New Roman" w:cs="Times New Roman"/>
          <w:sz w:val="24"/>
          <w:szCs w:val="24"/>
        </w:rPr>
        <w:t>5 руб., расходы на ремонт основных средств – 2</w:t>
      </w:r>
      <w:r w:rsidR="00097CBC">
        <w:rPr>
          <w:rFonts w:ascii="Times New Roman" w:hAnsi="Times New Roman" w:cs="Times New Roman"/>
          <w:sz w:val="24"/>
          <w:szCs w:val="24"/>
        </w:rPr>
        <w:t>3</w:t>
      </w:r>
      <w:r w:rsidRPr="007171BA">
        <w:rPr>
          <w:rFonts w:ascii="Times New Roman" w:hAnsi="Times New Roman" w:cs="Times New Roman"/>
          <w:sz w:val="24"/>
          <w:szCs w:val="24"/>
        </w:rPr>
        <w:t>6</w:t>
      </w:r>
      <w:r w:rsidR="00097CBC">
        <w:rPr>
          <w:rFonts w:ascii="Times New Roman" w:hAnsi="Times New Roman" w:cs="Times New Roman"/>
          <w:sz w:val="24"/>
          <w:szCs w:val="24"/>
        </w:rPr>
        <w:t>2</w:t>
      </w:r>
      <w:r w:rsidRPr="007171BA">
        <w:rPr>
          <w:rFonts w:ascii="Times New Roman" w:hAnsi="Times New Roman" w:cs="Times New Roman"/>
          <w:sz w:val="24"/>
          <w:szCs w:val="24"/>
        </w:rPr>
        <w:t xml:space="preserve"> руб., расходы на рекламу – </w:t>
      </w:r>
      <w:r w:rsidR="00097CBC">
        <w:rPr>
          <w:rFonts w:ascii="Times New Roman" w:hAnsi="Times New Roman" w:cs="Times New Roman"/>
          <w:sz w:val="24"/>
          <w:szCs w:val="24"/>
        </w:rPr>
        <w:t>9876</w:t>
      </w:r>
      <w:r w:rsidRPr="007171BA">
        <w:rPr>
          <w:rFonts w:ascii="Times New Roman" w:hAnsi="Times New Roman" w:cs="Times New Roman"/>
          <w:sz w:val="24"/>
          <w:szCs w:val="24"/>
        </w:rPr>
        <w:t xml:space="preserve"> руб., коммунальные платежи – </w:t>
      </w:r>
      <w:r w:rsidR="00097CBC">
        <w:rPr>
          <w:rFonts w:ascii="Times New Roman" w:hAnsi="Times New Roman" w:cs="Times New Roman"/>
          <w:sz w:val="24"/>
          <w:szCs w:val="24"/>
        </w:rPr>
        <w:t>15</w:t>
      </w:r>
      <w:r w:rsidRPr="007171BA">
        <w:rPr>
          <w:rFonts w:ascii="Times New Roman" w:hAnsi="Times New Roman" w:cs="Times New Roman"/>
          <w:sz w:val="24"/>
          <w:szCs w:val="24"/>
        </w:rPr>
        <w:t>865,43 руб.</w:t>
      </w:r>
    </w:p>
    <w:p w:rsidR="00CA56D9" w:rsidRDefault="00CA56D9" w:rsidP="00CA5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1BA">
        <w:rPr>
          <w:rFonts w:ascii="Times New Roman" w:hAnsi="Times New Roman" w:cs="Times New Roman"/>
          <w:sz w:val="24"/>
          <w:szCs w:val="24"/>
        </w:rPr>
        <w:t>При составлении платежных документов недостающие реквизит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171BA">
        <w:rPr>
          <w:rFonts w:ascii="Times New Roman" w:hAnsi="Times New Roman" w:cs="Times New Roman"/>
          <w:sz w:val="24"/>
          <w:szCs w:val="24"/>
        </w:rPr>
        <w:t xml:space="preserve"> заполнить самостоятельно.</w:t>
      </w:r>
    </w:p>
    <w:p w:rsidR="00CA56D9" w:rsidRPr="007171BA" w:rsidRDefault="00CA56D9" w:rsidP="00CA5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CBC" w:rsidRPr="00097CBC" w:rsidRDefault="00097CBC" w:rsidP="00097CB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CBC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097CBC" w:rsidRDefault="00DD5322" w:rsidP="00C21AFE">
      <w:pPr>
        <w:pStyle w:val="a5"/>
        <w:numPr>
          <w:ilvl w:val="0"/>
          <w:numId w:val="4"/>
        </w:numPr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исчисления и уплаты страховых взносов в ПФ Р, ФСС РФ, ФОМС РФ</w:t>
      </w:r>
      <w:r w:rsidR="004A613F">
        <w:rPr>
          <w:rFonts w:ascii="Times New Roman" w:hAnsi="Times New Roman" w:cs="Times New Roman"/>
          <w:b/>
          <w:sz w:val="24"/>
          <w:szCs w:val="24"/>
        </w:rPr>
        <w:t>.</w:t>
      </w:r>
    </w:p>
    <w:p w:rsidR="004A613F" w:rsidRDefault="004A613F" w:rsidP="00C21AFE">
      <w:pPr>
        <w:pStyle w:val="a5"/>
        <w:numPr>
          <w:ilvl w:val="0"/>
          <w:numId w:val="4"/>
        </w:numPr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16545D" w:rsidRPr="0026245A" w:rsidRDefault="0016545D" w:rsidP="00C21A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45A">
        <w:rPr>
          <w:rFonts w:ascii="Times New Roman" w:hAnsi="Times New Roman" w:cs="Times New Roman"/>
          <w:sz w:val="24"/>
          <w:szCs w:val="24"/>
        </w:rPr>
        <w:t>1. Налог на доходы физических лиц</w:t>
      </w:r>
    </w:p>
    <w:p w:rsidR="0016545D" w:rsidRPr="0026245A" w:rsidRDefault="00C21AFE" w:rsidP="00C21A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545D" w:rsidRPr="0026245A">
        <w:rPr>
          <w:rFonts w:ascii="Times New Roman" w:hAnsi="Times New Roman" w:cs="Times New Roman"/>
          <w:sz w:val="24"/>
          <w:szCs w:val="24"/>
        </w:rPr>
        <w:t xml:space="preserve"> а) федеральный </w:t>
      </w:r>
    </w:p>
    <w:p w:rsidR="0016545D" w:rsidRPr="0026245A" w:rsidRDefault="0016545D" w:rsidP="00C21A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45A">
        <w:rPr>
          <w:rFonts w:ascii="Times New Roman" w:hAnsi="Times New Roman" w:cs="Times New Roman"/>
          <w:sz w:val="24"/>
          <w:szCs w:val="24"/>
        </w:rPr>
        <w:t xml:space="preserve">          б) региональный</w:t>
      </w:r>
    </w:p>
    <w:p w:rsidR="0016545D" w:rsidRPr="0026245A" w:rsidRDefault="0016545D" w:rsidP="00C21A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4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245A">
        <w:rPr>
          <w:rFonts w:ascii="Times New Roman" w:hAnsi="Times New Roman" w:cs="Times New Roman"/>
          <w:sz w:val="24"/>
          <w:szCs w:val="24"/>
        </w:rPr>
        <w:t xml:space="preserve"> </w:t>
      </w:r>
      <w:r w:rsidRPr="0026245A">
        <w:rPr>
          <w:rFonts w:ascii="Times New Roman" w:hAnsi="Times New Roman" w:cs="Times New Roman"/>
          <w:sz w:val="24"/>
          <w:szCs w:val="24"/>
        </w:rPr>
        <w:t>в) местный</w:t>
      </w:r>
    </w:p>
    <w:p w:rsidR="0016545D" w:rsidRDefault="0026245A" w:rsidP="00C21A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A4830" w:rsidRPr="00AA4830">
        <w:rPr>
          <w:rFonts w:ascii="Times New Roman" w:hAnsi="Times New Roman" w:cs="Times New Roman"/>
          <w:sz w:val="24"/>
          <w:szCs w:val="24"/>
        </w:rPr>
        <w:t>В отношении дивидендов от долевого участия в деятельности организации ставка  НДФЛ  установлена в размере:</w:t>
      </w:r>
      <w:r w:rsidR="00AA4830" w:rsidRPr="00AA48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а</w:t>
      </w:r>
      <w:r w:rsidR="00AA4830" w:rsidRPr="00AA4830">
        <w:rPr>
          <w:rFonts w:ascii="Times New Roman" w:hAnsi="Times New Roman" w:cs="Times New Roman"/>
          <w:sz w:val="24"/>
          <w:szCs w:val="24"/>
        </w:rPr>
        <w:t>) 9%</w:t>
      </w:r>
      <w:r w:rsidR="00AA4830" w:rsidRPr="00AA48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б</w:t>
      </w:r>
      <w:r w:rsidR="00AA4830" w:rsidRPr="00AA4830">
        <w:rPr>
          <w:rFonts w:ascii="Times New Roman" w:hAnsi="Times New Roman" w:cs="Times New Roman"/>
          <w:sz w:val="24"/>
          <w:szCs w:val="24"/>
        </w:rPr>
        <w:t>) 13%</w:t>
      </w:r>
      <w:r w:rsidR="00AA4830" w:rsidRPr="00AA48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AA4830" w:rsidRPr="00AA4830">
        <w:rPr>
          <w:rFonts w:ascii="Times New Roman" w:hAnsi="Times New Roman" w:cs="Times New Roman"/>
          <w:sz w:val="24"/>
          <w:szCs w:val="24"/>
        </w:rPr>
        <w:t>) 35%</w:t>
      </w:r>
    </w:p>
    <w:p w:rsidR="00DC1CD7" w:rsidRPr="00DC1CD7" w:rsidRDefault="00DC1CD7" w:rsidP="00C21A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D7">
        <w:rPr>
          <w:rFonts w:ascii="Times New Roman" w:hAnsi="Times New Roman" w:cs="Times New Roman"/>
          <w:sz w:val="24"/>
          <w:szCs w:val="24"/>
        </w:rPr>
        <w:t>3. Определить налог на доходы физических лиц за январь, если заработная плата составила – 12567,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CD7">
        <w:rPr>
          <w:rFonts w:ascii="Times New Roman" w:hAnsi="Times New Roman" w:cs="Times New Roman"/>
          <w:sz w:val="24"/>
          <w:szCs w:val="24"/>
        </w:rPr>
        <w:t>у работника 1 ребенок.</w:t>
      </w:r>
    </w:p>
    <w:p w:rsidR="00DC1CD7" w:rsidRPr="00DC1CD7" w:rsidRDefault="00DC1CD7" w:rsidP="00C21A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1CD7">
        <w:rPr>
          <w:rFonts w:ascii="Times New Roman" w:hAnsi="Times New Roman" w:cs="Times New Roman"/>
          <w:sz w:val="24"/>
          <w:szCs w:val="24"/>
        </w:rPr>
        <w:t xml:space="preserve">  а)1634</w:t>
      </w:r>
    </w:p>
    <w:p w:rsidR="00DC1CD7" w:rsidRPr="00DC1CD7" w:rsidRDefault="00DC1CD7" w:rsidP="00C21A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1CD7">
        <w:rPr>
          <w:rFonts w:ascii="Times New Roman" w:hAnsi="Times New Roman" w:cs="Times New Roman"/>
          <w:sz w:val="24"/>
          <w:szCs w:val="24"/>
        </w:rPr>
        <w:t>б)1816</w:t>
      </w:r>
    </w:p>
    <w:p w:rsidR="00DC1CD7" w:rsidRDefault="00DC1CD7" w:rsidP="00C21A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1CD7">
        <w:rPr>
          <w:rFonts w:ascii="Times New Roman" w:hAnsi="Times New Roman" w:cs="Times New Roman"/>
          <w:sz w:val="24"/>
          <w:szCs w:val="24"/>
        </w:rPr>
        <w:t>в)1452</w:t>
      </w:r>
    </w:p>
    <w:p w:rsidR="00DC1CD7" w:rsidRPr="00BE2479" w:rsidRDefault="00DC1CD7" w:rsidP="00C21A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2479" w:rsidRPr="00BE2479">
        <w:rPr>
          <w:rFonts w:ascii="Verdana" w:hAnsi="Verdana"/>
          <w:sz w:val="16"/>
          <w:szCs w:val="16"/>
        </w:rPr>
        <w:t xml:space="preserve"> </w:t>
      </w:r>
      <w:r w:rsidR="00BE2479" w:rsidRPr="00BE2479">
        <w:rPr>
          <w:rFonts w:ascii="Times New Roman" w:hAnsi="Times New Roman" w:cs="Times New Roman"/>
          <w:sz w:val="24"/>
          <w:szCs w:val="24"/>
        </w:rPr>
        <w:t>Налогоплательщик имеет право перейти на УСН, если средняя численность его работников не превышает:</w:t>
      </w:r>
      <w:r w:rsidR="00BE2479" w:rsidRPr="00BE2479">
        <w:rPr>
          <w:rFonts w:ascii="Times New Roman" w:hAnsi="Times New Roman" w:cs="Times New Roman"/>
          <w:sz w:val="24"/>
          <w:szCs w:val="24"/>
        </w:rPr>
        <w:br/>
      </w:r>
      <w:r w:rsidR="00BE2479">
        <w:rPr>
          <w:rFonts w:ascii="Times New Roman" w:hAnsi="Times New Roman" w:cs="Times New Roman"/>
          <w:sz w:val="24"/>
          <w:szCs w:val="24"/>
        </w:rPr>
        <w:t xml:space="preserve">      </w:t>
      </w:r>
      <w:r w:rsidR="00BE2479" w:rsidRPr="00BE2479">
        <w:rPr>
          <w:rFonts w:ascii="Times New Roman" w:hAnsi="Times New Roman" w:cs="Times New Roman"/>
          <w:sz w:val="24"/>
          <w:szCs w:val="24"/>
        </w:rPr>
        <w:t>а) 150 человек;</w:t>
      </w:r>
      <w:r w:rsidR="00BE2479" w:rsidRPr="00BE2479">
        <w:rPr>
          <w:rFonts w:ascii="Times New Roman" w:hAnsi="Times New Roman" w:cs="Times New Roman"/>
          <w:sz w:val="24"/>
          <w:szCs w:val="24"/>
        </w:rPr>
        <w:br/>
      </w:r>
      <w:r w:rsidR="00BE2479">
        <w:rPr>
          <w:rFonts w:ascii="Times New Roman" w:hAnsi="Times New Roman" w:cs="Times New Roman"/>
          <w:sz w:val="24"/>
          <w:szCs w:val="24"/>
        </w:rPr>
        <w:t xml:space="preserve">      </w:t>
      </w:r>
      <w:r w:rsidR="00BE2479" w:rsidRPr="00BE2479">
        <w:rPr>
          <w:rFonts w:ascii="Times New Roman" w:hAnsi="Times New Roman" w:cs="Times New Roman"/>
          <w:sz w:val="24"/>
          <w:szCs w:val="24"/>
        </w:rPr>
        <w:t>б) 250 человек;</w:t>
      </w:r>
      <w:r w:rsidR="00BE2479" w:rsidRPr="00BE2479">
        <w:rPr>
          <w:rFonts w:ascii="Times New Roman" w:hAnsi="Times New Roman" w:cs="Times New Roman"/>
          <w:sz w:val="24"/>
          <w:szCs w:val="24"/>
        </w:rPr>
        <w:br/>
      </w:r>
      <w:r w:rsidR="00BE2479">
        <w:rPr>
          <w:rFonts w:ascii="Times New Roman" w:hAnsi="Times New Roman" w:cs="Times New Roman"/>
          <w:sz w:val="24"/>
          <w:szCs w:val="24"/>
        </w:rPr>
        <w:t xml:space="preserve">      </w:t>
      </w:r>
      <w:r w:rsidR="00BE2479" w:rsidRPr="00BE2479">
        <w:rPr>
          <w:rFonts w:ascii="Times New Roman" w:hAnsi="Times New Roman" w:cs="Times New Roman"/>
          <w:sz w:val="24"/>
          <w:szCs w:val="24"/>
        </w:rPr>
        <w:t>в) 100 человек</w:t>
      </w:r>
    </w:p>
    <w:p w:rsidR="00E93FDC" w:rsidRPr="00BD4B20" w:rsidRDefault="00BE2479" w:rsidP="00C21AFE">
      <w:pPr>
        <w:pStyle w:val="a7"/>
        <w:spacing w:before="0" w:beforeAutospacing="0" w:after="0" w:afterAutospacing="0"/>
        <w:contextualSpacing/>
        <w:rPr>
          <w:color w:val="000000" w:themeColor="text1"/>
        </w:rPr>
      </w:pPr>
      <w:r>
        <w:t>5</w:t>
      </w:r>
      <w:r w:rsidRPr="00BD4B20">
        <w:rPr>
          <w:color w:val="000000" w:themeColor="text1"/>
        </w:rPr>
        <w:t xml:space="preserve">. </w:t>
      </w:r>
      <w:hyperlink r:id="rId5" w:anchor="metka1" w:history="1">
        <w:r w:rsidR="00E93FDC" w:rsidRPr="00BD4B20">
          <w:rPr>
            <w:rStyle w:val="a6"/>
            <w:color w:val="000000" w:themeColor="text1"/>
            <w:u w:val="none"/>
          </w:rPr>
          <w:t>Законодательство РФ о налогах и сборах состоит из:</w:t>
        </w:r>
      </w:hyperlink>
    </w:p>
    <w:p w:rsidR="00E93FDC" w:rsidRDefault="00BD4B20" w:rsidP="00C21AFE">
      <w:pPr>
        <w:pStyle w:val="a7"/>
        <w:spacing w:before="0" w:beforeAutospacing="0" w:after="0" w:afterAutospacing="0"/>
        <w:contextualSpacing/>
      </w:pPr>
      <w:r>
        <w:t xml:space="preserve">   </w:t>
      </w:r>
      <w:r w:rsidR="00E93FDC">
        <w:t>а) НК РФ и принятых в соответствии с ним федеральных законов о налогах и сборах;</w:t>
      </w:r>
    </w:p>
    <w:p w:rsidR="00E93FDC" w:rsidRDefault="00BD4B20" w:rsidP="00C21AFE">
      <w:pPr>
        <w:pStyle w:val="a7"/>
        <w:spacing w:before="0" w:beforeAutospacing="0" w:after="0" w:afterAutospacing="0"/>
        <w:contextualSpacing/>
      </w:pPr>
      <w:r>
        <w:t xml:space="preserve">   </w:t>
      </w:r>
      <w:r w:rsidR="00E93FDC">
        <w:t>б) федеральных законов и законов субъектов РФ о налогах и сборах;</w:t>
      </w:r>
    </w:p>
    <w:p w:rsidR="00E93FDC" w:rsidRDefault="00BD4B20" w:rsidP="00C21AFE">
      <w:pPr>
        <w:pStyle w:val="a7"/>
        <w:spacing w:before="0" w:beforeAutospacing="0" w:after="0" w:afterAutospacing="0"/>
        <w:contextualSpacing/>
      </w:pPr>
      <w:r>
        <w:t xml:space="preserve">    </w:t>
      </w:r>
      <w:r w:rsidR="00E93FDC">
        <w:t>в) федеральных законов, Указов Президента РФ и Постановлений Правительства РФ.</w:t>
      </w:r>
    </w:p>
    <w:p w:rsidR="004A613F" w:rsidRDefault="00BD4B20" w:rsidP="00BD4B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4B20">
        <w:rPr>
          <w:rFonts w:ascii="Times New Roman" w:hAnsi="Times New Roman" w:cs="Times New Roman"/>
          <w:b/>
          <w:sz w:val="24"/>
          <w:szCs w:val="24"/>
        </w:rPr>
        <w:t>3. Задача.</w:t>
      </w:r>
    </w:p>
    <w:p w:rsidR="00587B22" w:rsidRPr="00333EE7" w:rsidRDefault="00587B22" w:rsidP="00587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Произвести начисление налогов, и страховых взносов, составить документы на их перечисление в бюджет, отразить данные операции в учете.</w:t>
      </w:r>
    </w:p>
    <w:p w:rsidR="00587B22" w:rsidRPr="00333EE7" w:rsidRDefault="00587B22" w:rsidP="00587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Фирма ООО «</w:t>
      </w:r>
      <w:r w:rsidR="00C21AFE">
        <w:rPr>
          <w:rFonts w:ascii="Times New Roman" w:hAnsi="Times New Roman" w:cs="Times New Roman"/>
          <w:sz w:val="24"/>
          <w:szCs w:val="24"/>
        </w:rPr>
        <w:t>Мир</w:t>
      </w:r>
      <w:r w:rsidRPr="00333EE7">
        <w:rPr>
          <w:rFonts w:ascii="Times New Roman" w:hAnsi="Times New Roman" w:cs="Times New Roman"/>
          <w:sz w:val="24"/>
          <w:szCs w:val="24"/>
        </w:rPr>
        <w:t xml:space="preserve">», г. Курск, ул. Радищева, </w:t>
      </w:r>
      <w:r w:rsidR="00C21AFE">
        <w:rPr>
          <w:rFonts w:ascii="Times New Roman" w:hAnsi="Times New Roman" w:cs="Times New Roman"/>
          <w:sz w:val="24"/>
          <w:szCs w:val="24"/>
        </w:rPr>
        <w:t>2</w:t>
      </w:r>
      <w:r w:rsidRPr="00333EE7">
        <w:rPr>
          <w:rFonts w:ascii="Times New Roman" w:hAnsi="Times New Roman" w:cs="Times New Roman"/>
          <w:sz w:val="24"/>
          <w:szCs w:val="24"/>
        </w:rPr>
        <w:t>4, предприятие применяет упрощенную систему налогообложения, объектом налогообложения являются доходы, уменьшенные на величину расходов.</w:t>
      </w:r>
    </w:p>
    <w:p w:rsidR="00587B22" w:rsidRPr="00333EE7" w:rsidRDefault="00587B22" w:rsidP="00587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1. Сумма выручки за месяц составила </w:t>
      </w:r>
      <w:r w:rsidR="00E47E00">
        <w:rPr>
          <w:rFonts w:ascii="Times New Roman" w:hAnsi="Times New Roman" w:cs="Times New Roman"/>
          <w:sz w:val="24"/>
          <w:szCs w:val="24"/>
        </w:rPr>
        <w:t>167</w:t>
      </w:r>
      <w:r w:rsidRPr="00333EE7">
        <w:rPr>
          <w:rFonts w:ascii="Times New Roman" w:hAnsi="Times New Roman" w:cs="Times New Roman"/>
          <w:sz w:val="24"/>
          <w:szCs w:val="24"/>
        </w:rPr>
        <w:t xml:space="preserve">7046,76 руб., общая сумма произведенных расходов </w:t>
      </w:r>
      <w:r w:rsidR="00E47E00">
        <w:rPr>
          <w:rFonts w:ascii="Times New Roman" w:hAnsi="Times New Roman" w:cs="Times New Roman"/>
          <w:sz w:val="24"/>
          <w:szCs w:val="24"/>
        </w:rPr>
        <w:t>11</w:t>
      </w:r>
      <w:r w:rsidRPr="00333EE7">
        <w:rPr>
          <w:rFonts w:ascii="Times New Roman" w:hAnsi="Times New Roman" w:cs="Times New Roman"/>
          <w:sz w:val="24"/>
          <w:szCs w:val="24"/>
        </w:rPr>
        <w:t>98791,32 руб.</w:t>
      </w:r>
    </w:p>
    <w:p w:rsidR="00587B22" w:rsidRPr="00333EE7" w:rsidRDefault="00587B22" w:rsidP="00587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2. Предприятие </w:t>
      </w:r>
      <w:r w:rsidR="00E47E00">
        <w:rPr>
          <w:rFonts w:ascii="Times New Roman" w:hAnsi="Times New Roman" w:cs="Times New Roman"/>
          <w:sz w:val="24"/>
          <w:szCs w:val="24"/>
        </w:rPr>
        <w:t>26 мая</w:t>
      </w:r>
      <w:r w:rsidRPr="00333EE7">
        <w:rPr>
          <w:rFonts w:ascii="Times New Roman" w:hAnsi="Times New Roman" w:cs="Times New Roman"/>
          <w:sz w:val="24"/>
          <w:szCs w:val="24"/>
        </w:rPr>
        <w:t xml:space="preserve"> прошлого года приобрело легковой автомобиль мощностью двигателя 110 </w:t>
      </w:r>
      <w:proofErr w:type="spellStart"/>
      <w:r w:rsidRPr="00333EE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33EE7">
        <w:rPr>
          <w:rFonts w:ascii="Times New Roman" w:hAnsi="Times New Roman" w:cs="Times New Roman"/>
          <w:sz w:val="24"/>
          <w:szCs w:val="24"/>
        </w:rPr>
        <w:t>.</w:t>
      </w:r>
    </w:p>
    <w:p w:rsidR="00587B22" w:rsidRPr="00333EE7" w:rsidRDefault="00587B22" w:rsidP="00587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 xml:space="preserve">3. На балансе числится земельный участок, используемый для производственных целей, кадастровая стоимость участка – </w:t>
      </w:r>
      <w:r w:rsidR="00E47E00">
        <w:rPr>
          <w:rFonts w:ascii="Times New Roman" w:hAnsi="Times New Roman" w:cs="Times New Roman"/>
          <w:sz w:val="24"/>
          <w:szCs w:val="24"/>
        </w:rPr>
        <w:t>210</w:t>
      </w:r>
      <w:r w:rsidRPr="00333EE7">
        <w:rPr>
          <w:rFonts w:ascii="Times New Roman" w:hAnsi="Times New Roman" w:cs="Times New Roman"/>
          <w:sz w:val="24"/>
          <w:szCs w:val="24"/>
        </w:rPr>
        <w:t>000 руб.</w:t>
      </w:r>
    </w:p>
    <w:p w:rsidR="00587B22" w:rsidRPr="00333EE7" w:rsidRDefault="00587B22" w:rsidP="00587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4. Начислить НДФЛ и страховые взносы за январь по следующим данным: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921"/>
        <w:gridCol w:w="1346"/>
        <w:gridCol w:w="1559"/>
        <w:gridCol w:w="1560"/>
        <w:gridCol w:w="1559"/>
        <w:gridCol w:w="992"/>
      </w:tblGrid>
      <w:tr w:rsidR="00587B22" w:rsidRPr="00333EE7" w:rsidTr="00B04EE0">
        <w:tc>
          <w:tcPr>
            <w:tcW w:w="385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21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Фамилия И. О.</w:t>
            </w:r>
          </w:p>
        </w:tc>
        <w:tc>
          <w:tcPr>
            <w:tcW w:w="1346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плата, руб.</w:t>
            </w:r>
          </w:p>
        </w:tc>
        <w:tc>
          <w:tcPr>
            <w:tcW w:w="1559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Отпускные, руб.</w:t>
            </w:r>
          </w:p>
        </w:tc>
        <w:tc>
          <w:tcPr>
            <w:tcW w:w="1560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Материаль-ная</w:t>
            </w:r>
            <w:proofErr w:type="spellEnd"/>
            <w:proofErr w:type="gramEnd"/>
            <w:r w:rsidRPr="00333EE7">
              <w:rPr>
                <w:rFonts w:ascii="Times New Roman" w:hAnsi="Times New Roman" w:cs="Times New Roman"/>
                <w:sz w:val="24"/>
                <w:szCs w:val="24"/>
              </w:rPr>
              <w:t xml:space="preserve"> помощь, руб.</w:t>
            </w:r>
          </w:p>
        </w:tc>
        <w:tc>
          <w:tcPr>
            <w:tcW w:w="1559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временной </w:t>
            </w:r>
            <w:proofErr w:type="spellStart"/>
            <w:proofErr w:type="gramStart"/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нетрудоспо-собности</w:t>
            </w:r>
            <w:proofErr w:type="spellEnd"/>
            <w:proofErr w:type="gramEnd"/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992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587B22" w:rsidRPr="00333EE7" w:rsidTr="00B04EE0">
        <w:tc>
          <w:tcPr>
            <w:tcW w:w="385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Лукина Т.А.</w:t>
            </w:r>
          </w:p>
        </w:tc>
        <w:tc>
          <w:tcPr>
            <w:tcW w:w="1346" w:type="dxa"/>
          </w:tcPr>
          <w:p w:rsidR="00587B22" w:rsidRPr="00333EE7" w:rsidRDefault="00E47E00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7B22" w:rsidRPr="00333EE7">
              <w:rPr>
                <w:rFonts w:ascii="Times New Roman" w:hAnsi="Times New Roman" w:cs="Times New Roman"/>
                <w:sz w:val="24"/>
                <w:szCs w:val="24"/>
              </w:rPr>
              <w:t>890,43</w:t>
            </w:r>
          </w:p>
        </w:tc>
        <w:tc>
          <w:tcPr>
            <w:tcW w:w="1559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59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B22" w:rsidRPr="00333EE7" w:rsidRDefault="008C5F1C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B22" w:rsidRPr="00333EE7" w:rsidTr="00B04EE0">
        <w:tc>
          <w:tcPr>
            <w:tcW w:w="385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1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1346" w:type="dxa"/>
          </w:tcPr>
          <w:p w:rsidR="00587B22" w:rsidRPr="00333EE7" w:rsidRDefault="00E47E00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7B22" w:rsidRPr="00333EE7">
              <w:rPr>
                <w:rFonts w:ascii="Times New Roman" w:hAnsi="Times New Roman" w:cs="Times New Roman"/>
                <w:sz w:val="24"/>
                <w:szCs w:val="24"/>
              </w:rPr>
              <w:t>459,34</w:t>
            </w:r>
          </w:p>
        </w:tc>
        <w:tc>
          <w:tcPr>
            <w:tcW w:w="1559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B22" w:rsidRPr="00333EE7" w:rsidTr="00B04EE0">
        <w:tc>
          <w:tcPr>
            <w:tcW w:w="385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Иванова С.С.</w:t>
            </w:r>
          </w:p>
        </w:tc>
        <w:tc>
          <w:tcPr>
            <w:tcW w:w="1346" w:type="dxa"/>
          </w:tcPr>
          <w:p w:rsidR="00587B22" w:rsidRPr="00333EE7" w:rsidRDefault="0082751D" w:rsidP="008275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7B22" w:rsidRPr="00333EE7">
              <w:rPr>
                <w:rFonts w:ascii="Times New Roman" w:hAnsi="Times New Roman" w:cs="Times New Roman"/>
                <w:sz w:val="24"/>
                <w:szCs w:val="24"/>
              </w:rPr>
              <w:t>167,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7B22" w:rsidRPr="00333EE7" w:rsidRDefault="008C5F1C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B22" w:rsidRPr="00333E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B22" w:rsidRPr="00333EE7" w:rsidRDefault="008C5F1C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B22" w:rsidRPr="00333EE7" w:rsidTr="00B04EE0">
        <w:tc>
          <w:tcPr>
            <w:tcW w:w="385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Зайцева Н. И.</w:t>
            </w:r>
          </w:p>
        </w:tc>
        <w:tc>
          <w:tcPr>
            <w:tcW w:w="1346" w:type="dxa"/>
          </w:tcPr>
          <w:p w:rsidR="00587B22" w:rsidRPr="00333EE7" w:rsidRDefault="0082751D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7B22" w:rsidRPr="00333EE7">
              <w:rPr>
                <w:rFonts w:ascii="Times New Roman" w:hAnsi="Times New Roman" w:cs="Times New Roman"/>
                <w:sz w:val="24"/>
                <w:szCs w:val="24"/>
              </w:rPr>
              <w:t>782,33</w:t>
            </w:r>
          </w:p>
        </w:tc>
        <w:tc>
          <w:tcPr>
            <w:tcW w:w="1559" w:type="dxa"/>
          </w:tcPr>
          <w:p w:rsidR="00587B22" w:rsidRPr="00333EE7" w:rsidRDefault="0082751D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5328,14</w:t>
            </w:r>
          </w:p>
        </w:tc>
        <w:tc>
          <w:tcPr>
            <w:tcW w:w="1560" w:type="dxa"/>
          </w:tcPr>
          <w:p w:rsidR="00587B22" w:rsidRPr="00333EE7" w:rsidRDefault="0082751D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87B22" w:rsidRPr="00333E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B22" w:rsidRPr="00333EE7" w:rsidRDefault="008C5F1C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B22" w:rsidRPr="00333EE7" w:rsidTr="00B04EE0">
        <w:tc>
          <w:tcPr>
            <w:tcW w:w="385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Конев  А. В.</w:t>
            </w:r>
          </w:p>
        </w:tc>
        <w:tc>
          <w:tcPr>
            <w:tcW w:w="1346" w:type="dxa"/>
          </w:tcPr>
          <w:p w:rsidR="00587B22" w:rsidRPr="00333EE7" w:rsidRDefault="0082751D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7B22" w:rsidRPr="00333EE7">
              <w:rPr>
                <w:rFonts w:ascii="Times New Roman" w:hAnsi="Times New Roman" w:cs="Times New Roman"/>
                <w:sz w:val="24"/>
                <w:szCs w:val="24"/>
              </w:rPr>
              <w:t>631,23</w:t>
            </w:r>
          </w:p>
        </w:tc>
        <w:tc>
          <w:tcPr>
            <w:tcW w:w="1559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587B22" w:rsidRPr="00333EE7" w:rsidRDefault="0082751D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87B22" w:rsidRPr="00333EE7">
              <w:rPr>
                <w:rFonts w:ascii="Times New Roman" w:hAnsi="Times New Roman" w:cs="Times New Roman"/>
                <w:sz w:val="24"/>
                <w:szCs w:val="24"/>
              </w:rPr>
              <w:t>72,78</w:t>
            </w:r>
          </w:p>
        </w:tc>
        <w:tc>
          <w:tcPr>
            <w:tcW w:w="992" w:type="dxa"/>
          </w:tcPr>
          <w:p w:rsidR="00587B22" w:rsidRPr="00333EE7" w:rsidRDefault="00587B22" w:rsidP="00B0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7B22" w:rsidRPr="00333EE7" w:rsidRDefault="00587B22" w:rsidP="00587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B22" w:rsidRPr="00333EE7" w:rsidRDefault="00587B22" w:rsidP="00587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EE7">
        <w:rPr>
          <w:rFonts w:ascii="Times New Roman" w:hAnsi="Times New Roman" w:cs="Times New Roman"/>
          <w:sz w:val="24"/>
          <w:szCs w:val="24"/>
        </w:rPr>
        <w:t>При составлении платежных документов недостающие реквизиты заполнить самостоятельно.</w:t>
      </w:r>
    </w:p>
    <w:p w:rsidR="00C21165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рекомендуемых учебных изданий,  Интернет-ресурсов, дополнительной литературы</w:t>
      </w:r>
    </w:p>
    <w:p w:rsidR="00C21165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источники</w:t>
      </w:r>
    </w:p>
    <w:p w:rsidR="00C21165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6D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 страховых взносах в ПФ РФ; фонд социального медицинского страхования РФ; Федеральный фонд обязательного медицинского страхования, и территориальные фонды обязательного медицинского страхования»№212-ФЗот 24.07.2009г.</w:t>
      </w:r>
    </w:p>
    <w:p w:rsidR="00C21165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Е.Н. Евстигнеев,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Н.Г.Викторова«Налоги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налогообложение». Теория и практикум: учебное пособие. – Москва: Проспект, 2012г. – 520 с.</w:t>
      </w:r>
    </w:p>
    <w:p w:rsidR="00C21165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Банка России от 27.12.2002 № 1230-У «О безналичных расчетах в Российской Федерации» с изменениями.</w:t>
      </w:r>
    </w:p>
    <w:p w:rsidR="00C21165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C21165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Налоговый кодекс Российской Федерации. </w:t>
      </w:r>
    </w:p>
    <w:p w:rsidR="00C21165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5.О.А.Курбангалеева «Страховые взносы в Пенсионный фонд, фонды социального и медицинского страхования» М.: Рид Групп, 2011. – 272 </w:t>
      </w:r>
    </w:p>
    <w:p w:rsidR="00C21165" w:rsidRPr="00ED0D48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D0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D0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Периодические издания журналов: </w:t>
      </w:r>
    </w:p>
    <w:p w:rsidR="00C21165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«Главбух»;</w:t>
      </w:r>
    </w:p>
    <w:p w:rsidR="00C21165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«Нормативные акты для бухгалтера»;</w:t>
      </w:r>
    </w:p>
    <w:p w:rsidR="00C21165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«Бухгалтерский учет»</w:t>
      </w:r>
    </w:p>
    <w:p w:rsidR="00C21165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«Российский экономический журнал»;</w:t>
      </w:r>
    </w:p>
    <w:p w:rsidR="00C21165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Справочно-правовая система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21165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Справочно-правовая система «Гарант».</w:t>
      </w:r>
    </w:p>
    <w:p w:rsidR="00C21165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4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</w:t>
      </w:r>
      <w:r w:rsidR="00174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FE54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ресурсы:</w:t>
      </w:r>
    </w:p>
    <w:p w:rsidR="00C21165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9.Интернет - сайт ФНС России</w:t>
      </w:r>
    </w:p>
    <w:p w:rsidR="00C21165" w:rsidRPr="003A7279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10.Электронный ресурс Банка России - Режим доступа: </w:t>
      </w:r>
      <w:r w:rsidRPr="00BA0371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cbr</w:t>
      </w:r>
      <w:proofErr w:type="spellEnd"/>
      <w:r w:rsidRPr="003A72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C21165" w:rsidRPr="003D248C" w:rsidRDefault="00C21165" w:rsidP="00C211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11.Электронный ресурс о банках и финансовом рынке России. - Режим доступа:</w:t>
      </w:r>
      <w:r w:rsidR="003D24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</w:t>
      </w:r>
      <w:r w:rsidRPr="003A7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bankir</w:t>
      </w:r>
      <w:proofErr w:type="spellEnd"/>
      <w:r w:rsidRPr="003A72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587B22" w:rsidRDefault="00587B22" w:rsidP="00587B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DD" w:rsidRPr="00FD58A0" w:rsidRDefault="00EE34DD" w:rsidP="004C48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E34DD" w:rsidRPr="00FD58A0" w:rsidSect="007A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CB3"/>
    <w:multiLevelType w:val="hybridMultilevel"/>
    <w:tmpl w:val="153E3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22D5C"/>
    <w:multiLevelType w:val="hybridMultilevel"/>
    <w:tmpl w:val="2188C226"/>
    <w:lvl w:ilvl="0" w:tplc="CD502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13450"/>
    <w:multiLevelType w:val="hybridMultilevel"/>
    <w:tmpl w:val="54941274"/>
    <w:lvl w:ilvl="0" w:tplc="1DDE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936D8"/>
    <w:multiLevelType w:val="hybridMultilevel"/>
    <w:tmpl w:val="8A7E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6C4"/>
    <w:rsid w:val="000468C8"/>
    <w:rsid w:val="00077FA3"/>
    <w:rsid w:val="00097CBC"/>
    <w:rsid w:val="00134500"/>
    <w:rsid w:val="001358B6"/>
    <w:rsid w:val="00135D7B"/>
    <w:rsid w:val="00135E26"/>
    <w:rsid w:val="0016545D"/>
    <w:rsid w:val="00174CF6"/>
    <w:rsid w:val="00210067"/>
    <w:rsid w:val="00246358"/>
    <w:rsid w:val="0025465A"/>
    <w:rsid w:val="0026245A"/>
    <w:rsid w:val="002775FE"/>
    <w:rsid w:val="0028643E"/>
    <w:rsid w:val="002A59CF"/>
    <w:rsid w:val="00333EE7"/>
    <w:rsid w:val="00342E7A"/>
    <w:rsid w:val="00392F86"/>
    <w:rsid w:val="003A560F"/>
    <w:rsid w:val="003D248C"/>
    <w:rsid w:val="003D7631"/>
    <w:rsid w:val="00455571"/>
    <w:rsid w:val="00476835"/>
    <w:rsid w:val="00483985"/>
    <w:rsid w:val="00494BA8"/>
    <w:rsid w:val="004972C2"/>
    <w:rsid w:val="004A613F"/>
    <w:rsid w:val="004C4852"/>
    <w:rsid w:val="004D138E"/>
    <w:rsid w:val="004F1A72"/>
    <w:rsid w:val="00533C36"/>
    <w:rsid w:val="00547C50"/>
    <w:rsid w:val="00576AB1"/>
    <w:rsid w:val="00587B22"/>
    <w:rsid w:val="00596967"/>
    <w:rsid w:val="005B67AD"/>
    <w:rsid w:val="00622CEB"/>
    <w:rsid w:val="00627D2A"/>
    <w:rsid w:val="00632E8F"/>
    <w:rsid w:val="00676560"/>
    <w:rsid w:val="006A2118"/>
    <w:rsid w:val="00711C13"/>
    <w:rsid w:val="007343A1"/>
    <w:rsid w:val="00767DBF"/>
    <w:rsid w:val="00776149"/>
    <w:rsid w:val="00781FFA"/>
    <w:rsid w:val="00790354"/>
    <w:rsid w:val="00793FFE"/>
    <w:rsid w:val="007A1A6C"/>
    <w:rsid w:val="007B76D3"/>
    <w:rsid w:val="007C76BE"/>
    <w:rsid w:val="007D35B8"/>
    <w:rsid w:val="00805BE4"/>
    <w:rsid w:val="0080676A"/>
    <w:rsid w:val="0082751D"/>
    <w:rsid w:val="00851909"/>
    <w:rsid w:val="008A66C4"/>
    <w:rsid w:val="008B5233"/>
    <w:rsid w:val="008C5CCE"/>
    <w:rsid w:val="008C5F1C"/>
    <w:rsid w:val="008E7CD5"/>
    <w:rsid w:val="0092413E"/>
    <w:rsid w:val="0094584B"/>
    <w:rsid w:val="0095576C"/>
    <w:rsid w:val="00961E9F"/>
    <w:rsid w:val="00992879"/>
    <w:rsid w:val="009C516F"/>
    <w:rsid w:val="009F19DB"/>
    <w:rsid w:val="00A044DA"/>
    <w:rsid w:val="00AA4830"/>
    <w:rsid w:val="00AC32DD"/>
    <w:rsid w:val="00AD73A7"/>
    <w:rsid w:val="00B5507E"/>
    <w:rsid w:val="00B66456"/>
    <w:rsid w:val="00B73788"/>
    <w:rsid w:val="00B74218"/>
    <w:rsid w:val="00BB765B"/>
    <w:rsid w:val="00BD4B20"/>
    <w:rsid w:val="00BE2479"/>
    <w:rsid w:val="00C00672"/>
    <w:rsid w:val="00C21165"/>
    <w:rsid w:val="00C21AFE"/>
    <w:rsid w:val="00C34B57"/>
    <w:rsid w:val="00C93597"/>
    <w:rsid w:val="00CA56D9"/>
    <w:rsid w:val="00CF5B95"/>
    <w:rsid w:val="00D36907"/>
    <w:rsid w:val="00D47CD8"/>
    <w:rsid w:val="00D50F19"/>
    <w:rsid w:val="00D8207A"/>
    <w:rsid w:val="00D97123"/>
    <w:rsid w:val="00DB39F5"/>
    <w:rsid w:val="00DC1CD7"/>
    <w:rsid w:val="00DD5322"/>
    <w:rsid w:val="00DE4463"/>
    <w:rsid w:val="00E229FA"/>
    <w:rsid w:val="00E42FE2"/>
    <w:rsid w:val="00E47E00"/>
    <w:rsid w:val="00E54D90"/>
    <w:rsid w:val="00E93FDC"/>
    <w:rsid w:val="00EC1E97"/>
    <w:rsid w:val="00EE09DE"/>
    <w:rsid w:val="00EE34DD"/>
    <w:rsid w:val="00F51D77"/>
    <w:rsid w:val="00F532ED"/>
    <w:rsid w:val="00F75991"/>
    <w:rsid w:val="00F81C07"/>
    <w:rsid w:val="00F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BE76B-E14A-4E37-AE82-2C79D94A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66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D7631"/>
    <w:pPr>
      <w:ind w:left="720"/>
      <w:contextualSpacing/>
    </w:pPr>
  </w:style>
  <w:style w:type="character" w:customStyle="1" w:styleId="apple-style-span">
    <w:name w:val="apple-style-span"/>
    <w:basedOn w:val="a0"/>
    <w:rsid w:val="00AC32DD"/>
  </w:style>
  <w:style w:type="character" w:customStyle="1" w:styleId="apple-converted-space">
    <w:name w:val="apple-converted-space"/>
    <w:basedOn w:val="a0"/>
    <w:rsid w:val="00AC32DD"/>
  </w:style>
  <w:style w:type="character" w:styleId="a6">
    <w:name w:val="Hyperlink"/>
    <w:basedOn w:val="a0"/>
    <w:rsid w:val="00E93FDC"/>
    <w:rPr>
      <w:color w:val="0000FF"/>
      <w:u w:val="single"/>
    </w:rPr>
  </w:style>
  <w:style w:type="paragraph" w:styleId="a7">
    <w:name w:val="Normal (Web)"/>
    <w:basedOn w:val="a"/>
    <w:rsid w:val="00E9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fmag.ru/done/1/k/testy-po-nalogam-i-nalogooblozheniyu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Пользователь</cp:lastModifiedBy>
  <cp:revision>4</cp:revision>
  <cp:lastPrinted>2002-02-01T05:24:00Z</cp:lastPrinted>
  <dcterms:created xsi:type="dcterms:W3CDTF">2014-12-15T09:22:00Z</dcterms:created>
  <dcterms:modified xsi:type="dcterms:W3CDTF">2016-05-19T06:21:00Z</dcterms:modified>
</cp:coreProperties>
</file>