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02" w:rsidRPr="007D78B6" w:rsidRDefault="006F7902" w:rsidP="006F7902">
      <w:pPr>
        <w:spacing w:after="0" w:line="240" w:lineRule="auto"/>
        <w:jc w:val="center"/>
        <w:rPr>
          <w:rFonts w:ascii="Times New Roman" w:eastAsia="Times New Roman" w:hAnsi="Times New Roman" w:cs="Times New Roman"/>
          <w:sz w:val="28"/>
          <w:szCs w:val="24"/>
          <w:lang w:eastAsia="ru-RU"/>
        </w:rPr>
      </w:pPr>
      <w:r w:rsidRPr="007D78B6">
        <w:rPr>
          <w:rFonts w:ascii="Times New Roman" w:eastAsia="Times New Roman" w:hAnsi="Times New Roman" w:cs="Times New Roman"/>
          <w:sz w:val="28"/>
          <w:szCs w:val="24"/>
          <w:lang w:eastAsia="ru-RU"/>
        </w:rPr>
        <w:t>Областное государственное бюджетное профессиональное образовательное учреждение «</w:t>
      </w:r>
      <w:proofErr w:type="spellStart"/>
      <w:r w:rsidRPr="007D78B6">
        <w:rPr>
          <w:rFonts w:ascii="Times New Roman" w:eastAsia="Times New Roman" w:hAnsi="Times New Roman" w:cs="Times New Roman"/>
          <w:sz w:val="28"/>
          <w:szCs w:val="24"/>
          <w:lang w:eastAsia="ru-RU"/>
        </w:rPr>
        <w:t>Старомайнский</w:t>
      </w:r>
      <w:proofErr w:type="spellEnd"/>
      <w:r w:rsidRPr="007D78B6">
        <w:rPr>
          <w:rFonts w:ascii="Times New Roman" w:eastAsia="Times New Roman" w:hAnsi="Times New Roman" w:cs="Times New Roman"/>
          <w:sz w:val="28"/>
          <w:szCs w:val="24"/>
          <w:lang w:eastAsia="ru-RU"/>
        </w:rPr>
        <w:t xml:space="preserve"> технологический техникум»</w:t>
      </w:r>
    </w:p>
    <w:p w:rsidR="006F7902" w:rsidRPr="007D78B6" w:rsidRDefault="006F7902" w:rsidP="006F7902">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4"/>
          <w:lang w:eastAsia="ru-RU"/>
        </w:rPr>
      </w:pPr>
    </w:p>
    <w:p w:rsidR="006F7902" w:rsidRPr="007D78B6" w:rsidRDefault="006F7902" w:rsidP="006F7902">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4"/>
          <w:lang w:eastAsia="ru-RU"/>
        </w:rPr>
      </w:pPr>
    </w:p>
    <w:p w:rsidR="006F7902" w:rsidRPr="00E94AF4"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4"/>
          <w:lang w:eastAsia="ru-RU"/>
        </w:rPr>
      </w:pPr>
    </w:p>
    <w:p w:rsidR="006F7902" w:rsidRPr="008F5762"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r w:rsidRPr="008F5762">
        <w:rPr>
          <w:rFonts w:ascii="Times New Roman" w:eastAsia="Times New Roman" w:hAnsi="Times New Roman" w:cs="Times New Roman"/>
          <w:b/>
          <w:caps/>
          <w:sz w:val="28"/>
          <w:szCs w:val="24"/>
          <w:lang w:eastAsia="ru-RU"/>
        </w:rPr>
        <w:t>Рабочая ПРОГРАММа</w:t>
      </w:r>
      <w:r w:rsidR="00E94AF4" w:rsidRPr="008F5762">
        <w:rPr>
          <w:rFonts w:ascii="Times New Roman" w:eastAsia="Times New Roman" w:hAnsi="Times New Roman" w:cs="Times New Roman"/>
          <w:b/>
          <w:caps/>
          <w:sz w:val="28"/>
          <w:szCs w:val="24"/>
          <w:lang w:eastAsia="ru-RU"/>
        </w:rPr>
        <w:t xml:space="preserve"> </w:t>
      </w:r>
      <w:r w:rsidRPr="008F5762">
        <w:rPr>
          <w:rFonts w:ascii="Times New Roman" w:eastAsia="Times New Roman" w:hAnsi="Times New Roman" w:cs="Times New Roman"/>
          <w:b/>
          <w:caps/>
          <w:sz w:val="28"/>
          <w:szCs w:val="24"/>
          <w:lang w:eastAsia="ru-RU"/>
        </w:rPr>
        <w:t>общеобразовательной ДИСЦИПЛИНЫ</w:t>
      </w:r>
    </w:p>
    <w:p w:rsidR="006F7902" w:rsidRPr="008F5762" w:rsidRDefault="00CF7299"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4"/>
          <w:lang w:eastAsia="ru-RU"/>
        </w:rPr>
      </w:pPr>
      <w:bookmarkStart w:id="0" w:name="_GoBack"/>
      <w:r w:rsidRPr="008F5762">
        <w:rPr>
          <w:rFonts w:ascii="Times New Roman" w:eastAsia="Times New Roman" w:hAnsi="Times New Roman" w:cs="Times New Roman"/>
          <w:b/>
          <w:caps/>
          <w:sz w:val="28"/>
          <w:szCs w:val="24"/>
          <w:lang w:eastAsia="ru-RU"/>
        </w:rPr>
        <w:t>ОД.08</w:t>
      </w:r>
      <w:r w:rsidR="006F7902" w:rsidRPr="008F5762">
        <w:rPr>
          <w:rFonts w:ascii="Times New Roman" w:eastAsia="Times New Roman" w:hAnsi="Times New Roman" w:cs="Times New Roman"/>
          <w:b/>
          <w:caps/>
          <w:sz w:val="28"/>
          <w:szCs w:val="24"/>
          <w:lang w:eastAsia="ru-RU"/>
        </w:rPr>
        <w:t xml:space="preserve"> Информатика</w:t>
      </w:r>
    </w:p>
    <w:bookmarkEnd w:id="0"/>
    <w:p w:rsidR="006F7902" w:rsidRPr="008F5762" w:rsidRDefault="004A12A1" w:rsidP="00D96F11">
      <w:pPr>
        <w:suppressAutoHyphens/>
        <w:spacing w:after="0" w:line="240" w:lineRule="auto"/>
        <w:jc w:val="center"/>
        <w:rPr>
          <w:rFonts w:ascii="Times New Roman" w:eastAsia="Times New Roman" w:hAnsi="Times New Roman" w:cs="Times New Roman"/>
          <w:b/>
          <w:i/>
          <w:sz w:val="28"/>
          <w:szCs w:val="24"/>
          <w:lang w:eastAsia="ru-RU"/>
        </w:rPr>
      </w:pPr>
      <w:r w:rsidRPr="008F5762">
        <w:rPr>
          <w:rFonts w:ascii="Times New Roman" w:eastAsia="Times New Roman" w:hAnsi="Times New Roman" w:cs="Times New Roman"/>
          <w:b/>
          <w:sz w:val="28"/>
          <w:szCs w:val="24"/>
          <w:lang w:eastAsia="ru-RU"/>
        </w:rPr>
        <w:t xml:space="preserve">Специальность </w:t>
      </w:r>
      <w:r w:rsidR="00D96F11" w:rsidRPr="008F5762">
        <w:rPr>
          <w:rFonts w:ascii="Times New Roman" w:eastAsia="Times New Roman" w:hAnsi="Times New Roman" w:cs="Times New Roman"/>
          <w:b/>
          <w:sz w:val="28"/>
          <w:szCs w:val="24"/>
          <w:lang w:eastAsia="ru-RU"/>
        </w:rPr>
        <w:t>38.02.05. Товароведение и экспертиза качества потребительских товаров.</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E94AF4" w:rsidRDefault="00E94AF4"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E94AF4" w:rsidRPr="007D78B6" w:rsidRDefault="00E94AF4"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8"/>
          <w:szCs w:val="24"/>
          <w:lang w:eastAsia="ru-RU"/>
        </w:rPr>
      </w:pP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8"/>
          <w:szCs w:val="24"/>
          <w:lang w:eastAsia="ru-RU"/>
        </w:rPr>
      </w:pP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8"/>
          <w:szCs w:val="24"/>
          <w:lang w:eastAsia="ru-RU"/>
        </w:rPr>
      </w:pPr>
      <w:r w:rsidRPr="007D78B6">
        <w:rPr>
          <w:rFonts w:ascii="Times New Roman" w:eastAsia="Times New Roman" w:hAnsi="Times New Roman" w:cs="Times New Roman"/>
          <w:spacing w:val="-2"/>
          <w:sz w:val="28"/>
          <w:szCs w:val="24"/>
          <w:lang w:eastAsia="ru-RU"/>
        </w:rPr>
        <w:t>Старая Майна</w:t>
      </w:r>
    </w:p>
    <w:p w:rsidR="006F7902" w:rsidRPr="007D78B6" w:rsidRDefault="006F7902" w:rsidP="006F7902">
      <w:pPr>
        <w:spacing w:after="0" w:line="240" w:lineRule="auto"/>
        <w:jc w:val="center"/>
        <w:rPr>
          <w:rFonts w:ascii="Times New Roman" w:eastAsia="Times New Roman" w:hAnsi="Times New Roman" w:cs="Times New Roman"/>
          <w:spacing w:val="-2"/>
          <w:sz w:val="28"/>
          <w:szCs w:val="24"/>
          <w:lang w:eastAsia="ru-RU"/>
        </w:rPr>
      </w:pPr>
      <w:r w:rsidRPr="007D78B6">
        <w:rPr>
          <w:rFonts w:ascii="Times New Roman" w:eastAsia="Times New Roman" w:hAnsi="Times New Roman" w:cs="Times New Roman"/>
          <w:spacing w:val="-2"/>
          <w:sz w:val="28"/>
          <w:szCs w:val="24"/>
          <w:lang w:eastAsia="ru-RU"/>
        </w:rPr>
        <w:t>202</w:t>
      </w:r>
      <w:r w:rsidR="00E94AF4">
        <w:rPr>
          <w:rFonts w:ascii="Times New Roman" w:eastAsia="Times New Roman" w:hAnsi="Times New Roman" w:cs="Times New Roman"/>
          <w:spacing w:val="-2"/>
          <w:sz w:val="28"/>
          <w:szCs w:val="24"/>
          <w:lang w:eastAsia="ru-RU"/>
        </w:rPr>
        <w:t>4 г.</w:t>
      </w:r>
    </w:p>
    <w:p w:rsidR="006F7902" w:rsidRPr="007D78B6" w:rsidRDefault="006F7902">
      <w:pPr>
        <w:rPr>
          <w:rFonts w:ascii="Times New Roman" w:eastAsia="Times New Roman" w:hAnsi="Times New Roman" w:cs="Times New Roman"/>
          <w:spacing w:val="-2"/>
          <w:sz w:val="24"/>
          <w:szCs w:val="24"/>
          <w:lang w:eastAsia="ru-RU"/>
        </w:rPr>
      </w:pPr>
      <w:r w:rsidRPr="007D78B6">
        <w:rPr>
          <w:rFonts w:ascii="Times New Roman" w:eastAsia="Times New Roman" w:hAnsi="Times New Roman" w:cs="Times New Roman"/>
          <w:spacing w:val="-2"/>
          <w:sz w:val="24"/>
          <w:szCs w:val="24"/>
          <w:lang w:eastAsia="ru-RU"/>
        </w:rPr>
        <w:br w:type="page"/>
      </w:r>
    </w:p>
    <w:p w:rsidR="006F7902" w:rsidRPr="00E94AF4" w:rsidRDefault="006F7902" w:rsidP="006F7902">
      <w:pPr>
        <w:spacing w:after="0" w:line="240" w:lineRule="auto"/>
        <w:ind w:right="-1"/>
        <w:jc w:val="both"/>
        <w:rPr>
          <w:rFonts w:ascii="Times New Roman" w:eastAsia="Times New Roman" w:hAnsi="Times New Roman" w:cs="Times New Roman"/>
          <w:sz w:val="28"/>
          <w:szCs w:val="28"/>
          <w:lang w:eastAsia="ru-RU"/>
        </w:rPr>
      </w:pPr>
      <w:r w:rsidRPr="00E94AF4">
        <w:rPr>
          <w:rFonts w:ascii="Times New Roman" w:eastAsia="Times New Roman" w:hAnsi="Times New Roman" w:cs="Times New Roman"/>
          <w:sz w:val="28"/>
          <w:szCs w:val="28"/>
          <w:lang w:eastAsia="ru-RU"/>
        </w:rPr>
        <w:lastRenderedPageBreak/>
        <w:t>Рабочая программа общеобразовательной дисциплины «Информатика» разработана на основе требований:</w:t>
      </w:r>
    </w:p>
    <w:p w:rsidR="006F7902" w:rsidRPr="00E94AF4" w:rsidRDefault="006F7902" w:rsidP="006F7902">
      <w:pPr>
        <w:spacing w:after="0" w:line="240" w:lineRule="auto"/>
        <w:ind w:right="-1"/>
        <w:jc w:val="both"/>
        <w:rPr>
          <w:rFonts w:ascii="Times New Roman" w:eastAsia="Times New Roman" w:hAnsi="Times New Roman" w:cs="Times New Roman"/>
          <w:sz w:val="28"/>
          <w:szCs w:val="28"/>
          <w:lang w:eastAsia="ru-RU"/>
        </w:rPr>
      </w:pPr>
      <w:r w:rsidRPr="00E94AF4">
        <w:rPr>
          <w:rFonts w:ascii="Times New Roman" w:eastAsia="Times New Roman" w:hAnsi="Times New Roman" w:cs="Times New Roman"/>
          <w:sz w:val="28"/>
          <w:szCs w:val="28"/>
          <w:lang w:eastAsia="ru-RU"/>
        </w:rPr>
        <w:t>- Федерального государственного образовательного стандарта среднего общего образования (далее  ФГОС СОО) (</w:t>
      </w:r>
      <w:proofErr w:type="gramStart"/>
      <w:r w:rsidRPr="00E94AF4">
        <w:rPr>
          <w:rFonts w:ascii="Times New Roman" w:eastAsia="Times New Roman" w:hAnsi="Times New Roman" w:cs="Times New Roman"/>
          <w:sz w:val="28"/>
          <w:szCs w:val="28"/>
          <w:lang w:eastAsia="ru-RU"/>
        </w:rPr>
        <w:t>утверждён</w:t>
      </w:r>
      <w:proofErr w:type="gramEnd"/>
      <w:r w:rsidRPr="00E94AF4">
        <w:rPr>
          <w:rFonts w:ascii="Times New Roman" w:eastAsia="Times New Roman" w:hAnsi="Times New Roman" w:cs="Times New Roman"/>
          <w:sz w:val="28"/>
          <w:szCs w:val="28"/>
          <w:lang w:eastAsia="ru-RU"/>
        </w:rPr>
        <w:t xml:space="preserve"> приказом Министерства образования и науки РФ от </w:t>
      </w:r>
      <w:r w:rsidRPr="00E94AF4">
        <w:rPr>
          <w:rFonts w:ascii="Times New Roman" w:eastAsia="Times New Roman" w:hAnsi="Times New Roman" w:cs="Times New Roman"/>
          <w:color w:val="1A171B"/>
          <w:sz w:val="28"/>
          <w:szCs w:val="28"/>
          <w:lang w:eastAsia="ru-RU"/>
        </w:rPr>
        <w:t>17 мая 2012г. № 413</w:t>
      </w:r>
      <w:r w:rsidRPr="00E94AF4">
        <w:rPr>
          <w:rFonts w:ascii="Times New Roman" w:eastAsia="Times New Roman" w:hAnsi="Times New Roman" w:cs="Times New Roman"/>
          <w:sz w:val="28"/>
          <w:szCs w:val="28"/>
          <w:lang w:eastAsia="ru-RU"/>
        </w:rPr>
        <w:t>);</w:t>
      </w:r>
    </w:p>
    <w:p w:rsidR="006F7902" w:rsidRPr="00E94AF4" w:rsidRDefault="006F7902" w:rsidP="006F7902">
      <w:pPr>
        <w:spacing w:after="0" w:line="240" w:lineRule="auto"/>
        <w:ind w:right="-1"/>
        <w:jc w:val="both"/>
        <w:rPr>
          <w:rFonts w:ascii="Times New Roman" w:eastAsia="Times New Roman" w:hAnsi="Times New Roman" w:cs="Times New Roman"/>
          <w:sz w:val="28"/>
          <w:szCs w:val="28"/>
          <w:lang w:eastAsia="ru-RU"/>
        </w:rPr>
      </w:pPr>
      <w:r w:rsidRPr="00E94AF4">
        <w:rPr>
          <w:rFonts w:ascii="Times New Roman" w:eastAsia="Times New Roman" w:hAnsi="Times New Roman" w:cs="Times New Roman"/>
          <w:sz w:val="28"/>
          <w:szCs w:val="28"/>
          <w:lang w:eastAsia="ru-RU"/>
        </w:rPr>
        <w:t>- Примерной программы общеобразовательной дисциплины «Информатика»,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ФГБОУ ДПО «Институт развития профессионального образования» (Протокол № 14 от «30» ноября 2022 г.).</w:t>
      </w:r>
    </w:p>
    <w:p w:rsidR="006F7902" w:rsidRPr="00E94AF4" w:rsidRDefault="006F7902" w:rsidP="006F7902">
      <w:pPr>
        <w:spacing w:after="0" w:line="240" w:lineRule="auto"/>
        <w:jc w:val="both"/>
        <w:rPr>
          <w:rFonts w:ascii="Times New Roman" w:eastAsia="Times New Roman" w:hAnsi="Times New Roman" w:cs="Times New Roman"/>
          <w:spacing w:val="-2"/>
          <w:sz w:val="28"/>
          <w:szCs w:val="28"/>
          <w:lang w:eastAsia="ru-RU"/>
        </w:rPr>
      </w:pP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819"/>
      </w:tblGrid>
      <w:tr w:rsidR="006F7902" w:rsidRPr="00E94AF4" w:rsidTr="007219E1">
        <w:tc>
          <w:tcPr>
            <w:tcW w:w="5387" w:type="dxa"/>
            <w:tcBorders>
              <w:top w:val="nil"/>
              <w:left w:val="nil"/>
              <w:bottom w:val="nil"/>
              <w:right w:val="nil"/>
            </w:tcBorders>
          </w:tcPr>
          <w:p w:rsidR="006F7902" w:rsidRPr="008F5762" w:rsidRDefault="006F7902" w:rsidP="006F7902">
            <w:pPr>
              <w:spacing w:after="0" w:line="240" w:lineRule="auto"/>
              <w:rPr>
                <w:rFonts w:ascii="Times New Roman" w:eastAsia="Times New Roman" w:hAnsi="Times New Roman" w:cs="Times New Roman"/>
                <w:sz w:val="28"/>
                <w:szCs w:val="28"/>
                <w:lang w:eastAsia="ru-RU"/>
              </w:rPr>
            </w:pPr>
            <w:bookmarkStart w:id="1" w:name="_Hlk30099639"/>
          </w:p>
          <w:p w:rsidR="006F7902" w:rsidRPr="008F5762" w:rsidRDefault="006F7902" w:rsidP="006F7902">
            <w:pPr>
              <w:spacing w:after="0" w:line="240" w:lineRule="auto"/>
              <w:rPr>
                <w:rFonts w:ascii="Times New Roman" w:eastAsia="Times New Roman" w:hAnsi="Times New Roman" w:cs="Times New Roman"/>
                <w:sz w:val="28"/>
                <w:szCs w:val="28"/>
                <w:lang w:eastAsia="ru-RU"/>
              </w:rPr>
            </w:pPr>
            <w:r w:rsidRPr="008F5762">
              <w:rPr>
                <w:rFonts w:ascii="Times New Roman" w:eastAsia="Times New Roman" w:hAnsi="Times New Roman" w:cs="Times New Roman"/>
                <w:sz w:val="28"/>
                <w:szCs w:val="28"/>
                <w:lang w:eastAsia="ru-RU"/>
              </w:rPr>
              <w:t>РАССМОТРЕНА</w:t>
            </w:r>
          </w:p>
          <w:p w:rsidR="006F7902" w:rsidRPr="008F5762" w:rsidRDefault="006F7902" w:rsidP="006F7902">
            <w:pPr>
              <w:spacing w:after="0" w:line="240" w:lineRule="auto"/>
              <w:rPr>
                <w:rFonts w:ascii="Times New Roman" w:eastAsia="Times New Roman" w:hAnsi="Times New Roman" w:cs="Times New Roman"/>
                <w:sz w:val="28"/>
                <w:szCs w:val="28"/>
                <w:lang w:eastAsia="ru-RU"/>
              </w:rPr>
            </w:pPr>
            <w:r w:rsidRPr="008F5762">
              <w:rPr>
                <w:rFonts w:ascii="Times New Roman" w:eastAsia="Times New Roman" w:hAnsi="Times New Roman" w:cs="Times New Roman"/>
                <w:sz w:val="28"/>
                <w:szCs w:val="28"/>
                <w:lang w:eastAsia="ru-RU"/>
              </w:rPr>
              <w:t>ЦМК ОД, ОГСЭ, ЕН дисциплин</w:t>
            </w:r>
          </w:p>
          <w:p w:rsidR="006F7902" w:rsidRPr="008F5762" w:rsidRDefault="006F7902" w:rsidP="006F7902">
            <w:pPr>
              <w:spacing w:after="0" w:line="240" w:lineRule="auto"/>
              <w:rPr>
                <w:rFonts w:ascii="Times New Roman" w:eastAsia="Times New Roman" w:hAnsi="Times New Roman" w:cs="Times New Roman"/>
                <w:sz w:val="28"/>
                <w:szCs w:val="28"/>
                <w:lang w:eastAsia="ru-RU"/>
              </w:rPr>
            </w:pPr>
            <w:r w:rsidRPr="008F5762">
              <w:rPr>
                <w:rFonts w:ascii="Times New Roman" w:eastAsia="Times New Roman" w:hAnsi="Times New Roman" w:cs="Times New Roman"/>
                <w:sz w:val="28"/>
                <w:szCs w:val="28"/>
                <w:lang w:eastAsia="ru-RU"/>
              </w:rPr>
              <w:t>Председатель ЦМК</w:t>
            </w:r>
          </w:p>
          <w:p w:rsidR="006F7902" w:rsidRPr="008F5762" w:rsidRDefault="006F7902" w:rsidP="006F7902">
            <w:pPr>
              <w:spacing w:after="0" w:line="240" w:lineRule="auto"/>
              <w:rPr>
                <w:rFonts w:ascii="Times New Roman" w:eastAsia="Times New Roman" w:hAnsi="Times New Roman" w:cs="Times New Roman"/>
                <w:sz w:val="28"/>
                <w:szCs w:val="28"/>
                <w:lang w:eastAsia="ru-RU"/>
              </w:rPr>
            </w:pPr>
            <w:r w:rsidRPr="008F5762">
              <w:rPr>
                <w:rFonts w:ascii="Times New Roman" w:eastAsia="Times New Roman" w:hAnsi="Times New Roman" w:cs="Times New Roman"/>
                <w:sz w:val="28"/>
                <w:szCs w:val="28"/>
                <w:lang w:eastAsia="ru-RU"/>
              </w:rPr>
              <w:t>________________</w:t>
            </w:r>
            <w:proofErr w:type="spellStart"/>
            <w:r w:rsidRPr="008F5762">
              <w:rPr>
                <w:rFonts w:ascii="Times New Roman" w:eastAsia="Times New Roman" w:hAnsi="Times New Roman" w:cs="Times New Roman"/>
                <w:sz w:val="28"/>
                <w:szCs w:val="28"/>
                <w:lang w:eastAsia="ru-RU"/>
              </w:rPr>
              <w:t>С.В.Радчук</w:t>
            </w:r>
            <w:proofErr w:type="spellEnd"/>
          </w:p>
          <w:p w:rsidR="006F7902" w:rsidRPr="008F5762" w:rsidRDefault="006F7902" w:rsidP="006F7902">
            <w:pPr>
              <w:spacing w:after="0" w:line="240" w:lineRule="auto"/>
              <w:rPr>
                <w:rFonts w:ascii="Times New Roman" w:eastAsia="Times New Roman" w:hAnsi="Times New Roman" w:cs="Times New Roman"/>
                <w:sz w:val="28"/>
                <w:szCs w:val="28"/>
                <w:lang w:eastAsia="ru-RU"/>
              </w:rPr>
            </w:pPr>
            <w:proofErr w:type="gramStart"/>
            <w:r w:rsidRPr="008F5762">
              <w:rPr>
                <w:rFonts w:ascii="Times New Roman" w:eastAsia="Times New Roman" w:hAnsi="Times New Roman" w:cs="Times New Roman"/>
                <w:sz w:val="28"/>
                <w:szCs w:val="28"/>
                <w:lang w:eastAsia="ru-RU"/>
              </w:rPr>
              <w:t>(Протокол заседания ЦМК</w:t>
            </w:r>
            <w:proofErr w:type="gramEnd"/>
          </w:p>
          <w:p w:rsidR="006F7902" w:rsidRPr="008F5762" w:rsidRDefault="00206209" w:rsidP="00E94AF4">
            <w:pPr>
              <w:spacing w:after="0" w:line="240" w:lineRule="auto"/>
              <w:rPr>
                <w:rFonts w:ascii="Times New Roman" w:eastAsia="Times New Roman" w:hAnsi="Times New Roman" w:cs="Times New Roman"/>
                <w:sz w:val="28"/>
                <w:szCs w:val="28"/>
                <w:lang w:eastAsia="ru-RU"/>
              </w:rPr>
            </w:pPr>
            <w:r w:rsidRPr="008F5762">
              <w:rPr>
                <w:rFonts w:ascii="Times New Roman" w:eastAsia="Times New Roman" w:hAnsi="Times New Roman" w:cs="Times New Roman"/>
                <w:sz w:val="28"/>
                <w:szCs w:val="28"/>
                <w:lang w:eastAsia="ru-RU"/>
              </w:rPr>
              <w:t>№</w:t>
            </w:r>
            <w:r w:rsidR="00E94AF4" w:rsidRPr="008F5762">
              <w:rPr>
                <w:rFonts w:ascii="Times New Roman" w:eastAsia="Times New Roman" w:hAnsi="Times New Roman" w:cs="Times New Roman"/>
                <w:sz w:val="28"/>
                <w:szCs w:val="28"/>
                <w:lang w:eastAsia="ru-RU"/>
              </w:rPr>
              <w:t xml:space="preserve"> 10 </w:t>
            </w:r>
            <w:r w:rsidR="006F7902" w:rsidRPr="008F5762">
              <w:rPr>
                <w:rFonts w:ascii="Times New Roman" w:eastAsia="Times New Roman" w:hAnsi="Times New Roman" w:cs="Times New Roman"/>
                <w:sz w:val="28"/>
                <w:szCs w:val="28"/>
                <w:lang w:eastAsia="ru-RU"/>
              </w:rPr>
              <w:t>от «2</w:t>
            </w:r>
            <w:r w:rsidR="00E94AF4" w:rsidRPr="008F5762">
              <w:rPr>
                <w:rFonts w:ascii="Times New Roman" w:eastAsia="Times New Roman" w:hAnsi="Times New Roman" w:cs="Times New Roman"/>
                <w:sz w:val="28"/>
                <w:szCs w:val="28"/>
                <w:lang w:eastAsia="ru-RU"/>
              </w:rPr>
              <w:t>3</w:t>
            </w:r>
            <w:r w:rsidR="006F7902" w:rsidRPr="008F5762">
              <w:rPr>
                <w:rFonts w:ascii="Times New Roman" w:eastAsia="Times New Roman" w:hAnsi="Times New Roman" w:cs="Times New Roman"/>
                <w:sz w:val="28"/>
                <w:szCs w:val="28"/>
                <w:lang w:eastAsia="ru-RU"/>
              </w:rPr>
              <w:t xml:space="preserve">» </w:t>
            </w:r>
            <w:r w:rsidR="00E94AF4" w:rsidRPr="008F5762">
              <w:rPr>
                <w:rFonts w:ascii="Times New Roman" w:eastAsia="Times New Roman" w:hAnsi="Times New Roman" w:cs="Times New Roman"/>
                <w:sz w:val="28"/>
                <w:szCs w:val="28"/>
                <w:lang w:eastAsia="ru-RU"/>
              </w:rPr>
              <w:t xml:space="preserve">мая </w:t>
            </w:r>
            <w:r w:rsidR="006F7902" w:rsidRPr="008F5762">
              <w:rPr>
                <w:rFonts w:ascii="Times New Roman" w:eastAsia="Times New Roman" w:hAnsi="Times New Roman" w:cs="Times New Roman"/>
                <w:sz w:val="28"/>
                <w:szCs w:val="28"/>
                <w:lang w:eastAsia="ru-RU"/>
              </w:rPr>
              <w:t xml:space="preserve"> 202</w:t>
            </w:r>
            <w:r w:rsidR="00E94AF4" w:rsidRPr="008F5762">
              <w:rPr>
                <w:rFonts w:ascii="Times New Roman" w:eastAsia="Times New Roman" w:hAnsi="Times New Roman" w:cs="Times New Roman"/>
                <w:sz w:val="28"/>
                <w:szCs w:val="28"/>
                <w:lang w:eastAsia="ru-RU"/>
              </w:rPr>
              <w:t>4</w:t>
            </w:r>
            <w:r w:rsidR="006F7902" w:rsidRPr="008F5762">
              <w:rPr>
                <w:rFonts w:ascii="Times New Roman" w:eastAsia="Times New Roman" w:hAnsi="Times New Roman" w:cs="Times New Roman"/>
                <w:sz w:val="28"/>
                <w:szCs w:val="28"/>
                <w:lang w:eastAsia="ru-RU"/>
              </w:rPr>
              <w:t>г.</w:t>
            </w:r>
          </w:p>
        </w:tc>
        <w:tc>
          <w:tcPr>
            <w:tcW w:w="4819" w:type="dxa"/>
            <w:tcBorders>
              <w:top w:val="nil"/>
              <w:left w:val="nil"/>
              <w:bottom w:val="nil"/>
              <w:right w:val="nil"/>
            </w:tcBorders>
          </w:tcPr>
          <w:p w:rsidR="006F7902" w:rsidRPr="008F5762" w:rsidRDefault="006F7902" w:rsidP="006F7902">
            <w:pPr>
              <w:spacing w:after="0" w:line="240" w:lineRule="auto"/>
              <w:rPr>
                <w:rFonts w:ascii="Times New Roman" w:eastAsia="Times New Roman" w:hAnsi="Times New Roman" w:cs="Times New Roman"/>
                <w:sz w:val="28"/>
                <w:szCs w:val="28"/>
                <w:lang w:eastAsia="ru-RU"/>
              </w:rPr>
            </w:pPr>
          </w:p>
          <w:p w:rsidR="006F7902" w:rsidRPr="008F5762" w:rsidRDefault="006F7902" w:rsidP="006F7902">
            <w:pPr>
              <w:spacing w:after="0" w:line="240" w:lineRule="auto"/>
              <w:rPr>
                <w:rFonts w:ascii="Times New Roman" w:eastAsia="Times New Roman" w:hAnsi="Times New Roman" w:cs="Times New Roman"/>
                <w:sz w:val="28"/>
                <w:szCs w:val="28"/>
                <w:lang w:eastAsia="ru-RU"/>
              </w:rPr>
            </w:pPr>
            <w:r w:rsidRPr="008F5762">
              <w:rPr>
                <w:rFonts w:ascii="Times New Roman" w:eastAsia="Times New Roman" w:hAnsi="Times New Roman" w:cs="Times New Roman"/>
                <w:sz w:val="28"/>
                <w:szCs w:val="28"/>
                <w:lang w:eastAsia="ru-RU"/>
              </w:rPr>
              <w:t>УТВЕРЖДАЮ</w:t>
            </w:r>
          </w:p>
          <w:p w:rsidR="006F7902" w:rsidRPr="008F5762" w:rsidRDefault="006F7902" w:rsidP="006F7902">
            <w:pPr>
              <w:spacing w:after="0" w:line="240" w:lineRule="auto"/>
              <w:rPr>
                <w:rFonts w:ascii="Times New Roman" w:eastAsia="Times New Roman" w:hAnsi="Times New Roman" w:cs="Times New Roman"/>
                <w:sz w:val="28"/>
                <w:szCs w:val="28"/>
                <w:lang w:eastAsia="ru-RU"/>
              </w:rPr>
            </w:pPr>
            <w:r w:rsidRPr="008F5762">
              <w:rPr>
                <w:rFonts w:ascii="Times New Roman" w:eastAsia="Times New Roman" w:hAnsi="Times New Roman" w:cs="Times New Roman"/>
                <w:sz w:val="28"/>
                <w:szCs w:val="28"/>
                <w:lang w:eastAsia="ru-RU"/>
              </w:rPr>
              <w:t xml:space="preserve">Заместитель директора </w:t>
            </w:r>
            <w:proofErr w:type="gramStart"/>
            <w:r w:rsidRPr="008F5762">
              <w:rPr>
                <w:rFonts w:ascii="Times New Roman" w:eastAsia="Times New Roman" w:hAnsi="Times New Roman" w:cs="Times New Roman"/>
                <w:sz w:val="28"/>
                <w:szCs w:val="28"/>
                <w:lang w:eastAsia="ru-RU"/>
              </w:rPr>
              <w:t>по</w:t>
            </w:r>
            <w:proofErr w:type="gramEnd"/>
          </w:p>
          <w:p w:rsidR="006F7902" w:rsidRPr="008F5762" w:rsidRDefault="006F7902" w:rsidP="006F7902">
            <w:pPr>
              <w:spacing w:after="0" w:line="240" w:lineRule="auto"/>
              <w:rPr>
                <w:rFonts w:ascii="Times New Roman" w:eastAsia="Times New Roman" w:hAnsi="Times New Roman" w:cs="Times New Roman"/>
                <w:sz w:val="28"/>
                <w:szCs w:val="28"/>
                <w:lang w:eastAsia="ru-RU"/>
              </w:rPr>
            </w:pPr>
            <w:r w:rsidRPr="008F5762">
              <w:rPr>
                <w:rFonts w:ascii="Times New Roman" w:eastAsia="Times New Roman" w:hAnsi="Times New Roman" w:cs="Times New Roman"/>
                <w:sz w:val="28"/>
                <w:szCs w:val="28"/>
                <w:lang w:eastAsia="ru-RU"/>
              </w:rPr>
              <w:t>учебной работе</w:t>
            </w:r>
          </w:p>
          <w:p w:rsidR="006F7902" w:rsidRPr="008F5762" w:rsidRDefault="006F7902" w:rsidP="006F7902">
            <w:pPr>
              <w:spacing w:after="0" w:line="240" w:lineRule="auto"/>
              <w:rPr>
                <w:rFonts w:ascii="Times New Roman" w:eastAsia="Times New Roman" w:hAnsi="Times New Roman" w:cs="Times New Roman"/>
                <w:sz w:val="28"/>
                <w:szCs w:val="28"/>
                <w:lang w:eastAsia="ru-RU"/>
              </w:rPr>
            </w:pPr>
            <w:r w:rsidRPr="008F5762">
              <w:rPr>
                <w:rFonts w:ascii="Times New Roman" w:eastAsia="Times New Roman" w:hAnsi="Times New Roman" w:cs="Times New Roman"/>
                <w:sz w:val="28"/>
                <w:szCs w:val="28"/>
                <w:lang w:eastAsia="ru-RU"/>
              </w:rPr>
              <w:t xml:space="preserve">________________Г.В. </w:t>
            </w:r>
            <w:proofErr w:type="spellStart"/>
            <w:r w:rsidRPr="008F5762">
              <w:rPr>
                <w:rFonts w:ascii="Times New Roman" w:eastAsia="Times New Roman" w:hAnsi="Times New Roman" w:cs="Times New Roman"/>
                <w:sz w:val="28"/>
                <w:szCs w:val="28"/>
                <w:lang w:eastAsia="ru-RU"/>
              </w:rPr>
              <w:t>Ширманова</w:t>
            </w:r>
            <w:proofErr w:type="spellEnd"/>
          </w:p>
          <w:p w:rsidR="006F7902" w:rsidRPr="008F5762" w:rsidRDefault="006F7902" w:rsidP="006F7902">
            <w:pPr>
              <w:spacing w:after="0" w:line="240" w:lineRule="auto"/>
              <w:rPr>
                <w:rFonts w:ascii="Times New Roman" w:eastAsia="Times New Roman" w:hAnsi="Times New Roman" w:cs="Times New Roman"/>
                <w:sz w:val="28"/>
                <w:szCs w:val="28"/>
                <w:lang w:eastAsia="ru-RU"/>
              </w:rPr>
            </w:pPr>
          </w:p>
          <w:p w:rsidR="006F7902" w:rsidRPr="008F5762" w:rsidRDefault="006F7902" w:rsidP="00E94AF4">
            <w:pPr>
              <w:spacing w:after="0" w:line="240" w:lineRule="auto"/>
              <w:rPr>
                <w:rFonts w:ascii="Times New Roman" w:eastAsia="Times New Roman" w:hAnsi="Times New Roman" w:cs="Times New Roman"/>
                <w:sz w:val="28"/>
                <w:szCs w:val="28"/>
                <w:lang w:eastAsia="ru-RU"/>
              </w:rPr>
            </w:pPr>
            <w:r w:rsidRPr="008F5762">
              <w:rPr>
                <w:rFonts w:ascii="Times New Roman" w:eastAsia="Times New Roman" w:hAnsi="Times New Roman" w:cs="Times New Roman"/>
                <w:sz w:val="28"/>
                <w:szCs w:val="28"/>
                <w:lang w:eastAsia="ru-RU"/>
              </w:rPr>
              <w:t>«2</w:t>
            </w:r>
            <w:r w:rsidR="00E94AF4" w:rsidRPr="008F5762">
              <w:rPr>
                <w:rFonts w:ascii="Times New Roman" w:eastAsia="Times New Roman" w:hAnsi="Times New Roman" w:cs="Times New Roman"/>
                <w:sz w:val="28"/>
                <w:szCs w:val="28"/>
                <w:lang w:eastAsia="ru-RU"/>
              </w:rPr>
              <w:t>3</w:t>
            </w:r>
            <w:r w:rsidRPr="008F5762">
              <w:rPr>
                <w:rFonts w:ascii="Times New Roman" w:eastAsia="Times New Roman" w:hAnsi="Times New Roman" w:cs="Times New Roman"/>
                <w:sz w:val="28"/>
                <w:szCs w:val="28"/>
                <w:lang w:eastAsia="ru-RU"/>
              </w:rPr>
              <w:t xml:space="preserve">» </w:t>
            </w:r>
            <w:r w:rsidR="00E94AF4" w:rsidRPr="008F5762">
              <w:rPr>
                <w:rFonts w:ascii="Times New Roman" w:eastAsia="Times New Roman" w:hAnsi="Times New Roman" w:cs="Times New Roman"/>
                <w:sz w:val="28"/>
                <w:szCs w:val="28"/>
                <w:lang w:eastAsia="ru-RU"/>
              </w:rPr>
              <w:t>мая</w:t>
            </w:r>
            <w:r w:rsidRPr="008F5762">
              <w:rPr>
                <w:rFonts w:ascii="Times New Roman" w:eastAsia="Times New Roman" w:hAnsi="Times New Roman" w:cs="Times New Roman"/>
                <w:sz w:val="28"/>
                <w:szCs w:val="28"/>
                <w:lang w:eastAsia="ru-RU"/>
              </w:rPr>
              <w:t xml:space="preserve"> 202</w:t>
            </w:r>
            <w:r w:rsidR="00E94AF4" w:rsidRPr="008F5762">
              <w:rPr>
                <w:rFonts w:ascii="Times New Roman" w:eastAsia="Times New Roman" w:hAnsi="Times New Roman" w:cs="Times New Roman"/>
                <w:sz w:val="28"/>
                <w:szCs w:val="28"/>
                <w:lang w:eastAsia="ru-RU"/>
              </w:rPr>
              <w:t>4</w:t>
            </w:r>
            <w:r w:rsidRPr="008F5762">
              <w:rPr>
                <w:rFonts w:ascii="Times New Roman" w:eastAsia="Times New Roman" w:hAnsi="Times New Roman" w:cs="Times New Roman"/>
                <w:sz w:val="28"/>
                <w:szCs w:val="28"/>
                <w:lang w:eastAsia="ru-RU"/>
              </w:rPr>
              <w:t>г.</w:t>
            </w:r>
          </w:p>
        </w:tc>
      </w:tr>
      <w:bookmarkEnd w:id="1"/>
    </w:tbl>
    <w:p w:rsidR="006F7902" w:rsidRPr="007D78B6" w:rsidRDefault="006F7902" w:rsidP="006F7902">
      <w:pPr>
        <w:spacing w:after="0" w:line="240" w:lineRule="auto"/>
        <w:jc w:val="center"/>
        <w:rPr>
          <w:rFonts w:ascii="Times New Roman" w:eastAsia="Times New Roman" w:hAnsi="Times New Roman" w:cs="Times New Roman"/>
          <w:sz w:val="24"/>
          <w:szCs w:val="24"/>
          <w:u w:val="single"/>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spacing w:after="0" w:line="240" w:lineRule="auto"/>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 xml:space="preserve">Разработчик: </w:t>
      </w:r>
      <w:proofErr w:type="spellStart"/>
      <w:r w:rsidRPr="007D78B6">
        <w:rPr>
          <w:rFonts w:ascii="Times New Roman" w:eastAsia="Times New Roman" w:hAnsi="Times New Roman" w:cs="Times New Roman"/>
          <w:sz w:val="24"/>
          <w:szCs w:val="24"/>
          <w:lang w:eastAsia="ru-RU"/>
        </w:rPr>
        <w:t>Нагорнова</w:t>
      </w:r>
      <w:proofErr w:type="spellEnd"/>
      <w:r w:rsidRPr="007D78B6">
        <w:rPr>
          <w:rFonts w:ascii="Times New Roman" w:eastAsia="Times New Roman" w:hAnsi="Times New Roman" w:cs="Times New Roman"/>
          <w:sz w:val="24"/>
          <w:szCs w:val="24"/>
          <w:lang w:eastAsia="ru-RU"/>
        </w:rPr>
        <w:t xml:space="preserve"> К.Д., преподаватель  информатики</w:t>
      </w:r>
    </w:p>
    <w:p w:rsidR="006F7902" w:rsidRPr="007D78B6" w:rsidRDefault="006F7902">
      <w:pP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br w:type="page"/>
      </w:r>
    </w:p>
    <w:p w:rsidR="006F7902" w:rsidRPr="007D78B6" w:rsidRDefault="006F7902" w:rsidP="006F790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center"/>
        <w:outlineLvl w:val="0"/>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lastRenderedPageBreak/>
        <w:t>СОДЕРЖАНИЕ</w:t>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8771"/>
        <w:gridCol w:w="1225"/>
      </w:tblGrid>
      <w:tr w:rsidR="006F7902" w:rsidRPr="007D78B6" w:rsidTr="007219E1">
        <w:tc>
          <w:tcPr>
            <w:tcW w:w="9180" w:type="dxa"/>
            <w:shd w:val="clear" w:color="auto" w:fill="auto"/>
          </w:tcPr>
          <w:p w:rsidR="006F7902" w:rsidRPr="007D78B6" w:rsidRDefault="006F7902" w:rsidP="006F7902">
            <w:pPr>
              <w:keepNext/>
              <w:autoSpaceDE w:val="0"/>
              <w:autoSpaceDN w:val="0"/>
              <w:spacing w:after="0"/>
              <w:ind w:left="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6F7902" w:rsidP="006F7902">
            <w:pPr>
              <w:spacing w:after="0" w:line="240" w:lineRule="auto"/>
              <w:jc w:val="cente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стр.</w:t>
            </w:r>
          </w:p>
        </w:tc>
      </w:tr>
      <w:tr w:rsidR="006F7902" w:rsidRPr="007D78B6" w:rsidTr="007219E1">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общая характеристика  рабочей ПРОГРАММЫ общеобразовательной ДИСЦИПЛИНЫ «Информатика»</w:t>
            </w:r>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tc>
        <w:tc>
          <w:tcPr>
            <w:tcW w:w="1276" w:type="dxa"/>
            <w:shd w:val="clear" w:color="auto" w:fill="auto"/>
          </w:tcPr>
          <w:p w:rsidR="006F7902" w:rsidRPr="007D78B6" w:rsidRDefault="006F7902" w:rsidP="006F7902">
            <w:pPr>
              <w:spacing w:after="0" w:line="240" w:lineRule="auto"/>
              <w:jc w:val="cente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4</w:t>
            </w:r>
          </w:p>
        </w:tc>
      </w:tr>
      <w:tr w:rsidR="006F7902" w:rsidRPr="007D78B6" w:rsidTr="007219E1">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СТРУКТУРА и содержание общеобразовательной ДИСЦИПЛИНЫ</w:t>
            </w:r>
          </w:p>
          <w:p w:rsidR="006F7902" w:rsidRPr="007D78B6" w:rsidRDefault="006F7902" w:rsidP="006F7902">
            <w:pPr>
              <w:keepNext/>
              <w:autoSpaceDE w:val="0"/>
              <w:autoSpaceDN w:val="0"/>
              <w:spacing w:after="0"/>
              <w:ind w:left="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264970" w:rsidP="006F79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6F7902" w:rsidRPr="007D78B6" w:rsidTr="007219E1">
        <w:trPr>
          <w:trHeight w:val="670"/>
        </w:trPr>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условия реализации  общеобразовательной дисциплины</w:t>
            </w:r>
          </w:p>
          <w:p w:rsidR="006F7902" w:rsidRPr="007D78B6" w:rsidRDefault="006F7902" w:rsidP="006F7902">
            <w:pPr>
              <w:keepNext/>
              <w:tabs>
                <w:tab w:val="num" w:pos="0"/>
              </w:tabs>
              <w:autoSpaceDE w:val="0"/>
              <w:autoSpaceDN w:val="0"/>
              <w:spacing w:after="0"/>
              <w:ind w:left="284" w:firstLine="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264970" w:rsidP="006F79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6F7902" w:rsidRPr="007D78B6" w:rsidTr="007219E1">
        <w:tc>
          <w:tcPr>
            <w:tcW w:w="9180" w:type="dxa"/>
            <w:shd w:val="clear" w:color="auto" w:fill="auto"/>
          </w:tcPr>
          <w:p w:rsidR="006F7902" w:rsidRPr="007D78B6" w:rsidRDefault="006F7902" w:rsidP="006F7902">
            <w:pPr>
              <w:keepNext/>
              <w:numPr>
                <w:ilvl w:val="0"/>
                <w:numId w:val="1"/>
              </w:numPr>
              <w:autoSpaceDE w:val="0"/>
              <w:autoSpaceDN w:val="0"/>
              <w:spacing w:after="0" w:line="240" w:lineRule="auto"/>
              <w:jc w:val="both"/>
              <w:outlineLvl w:val="0"/>
              <w:rPr>
                <w:rFonts w:ascii="Times New Roman" w:eastAsia="Times New Roman" w:hAnsi="Times New Roman" w:cs="Times New Roman"/>
                <w:b/>
                <w:caps/>
                <w:sz w:val="24"/>
                <w:szCs w:val="24"/>
                <w:lang w:eastAsia="ru-RU"/>
              </w:rPr>
            </w:pPr>
            <w:r w:rsidRPr="007D78B6">
              <w:rPr>
                <w:rFonts w:ascii="Times New Roman" w:eastAsia="Times New Roman" w:hAnsi="Times New Roman" w:cs="Times New Roman"/>
                <w:b/>
                <w:caps/>
                <w:sz w:val="24"/>
                <w:szCs w:val="24"/>
                <w:lang w:eastAsia="ru-RU"/>
              </w:rPr>
              <w:t>Контроль и оценка результатов Освоения общеобразовательной дисциплины.</w:t>
            </w:r>
          </w:p>
          <w:p w:rsidR="006F7902" w:rsidRPr="007D78B6" w:rsidRDefault="006F7902" w:rsidP="006F7902">
            <w:pPr>
              <w:keepNext/>
              <w:autoSpaceDE w:val="0"/>
              <w:autoSpaceDN w:val="0"/>
              <w:spacing w:after="0"/>
              <w:ind w:left="284"/>
              <w:jc w:val="both"/>
              <w:outlineLvl w:val="0"/>
              <w:rPr>
                <w:rFonts w:ascii="Times New Roman" w:eastAsia="Times New Roman" w:hAnsi="Times New Roman" w:cs="Times New Roman"/>
                <w:b/>
                <w:caps/>
                <w:sz w:val="24"/>
                <w:szCs w:val="24"/>
                <w:lang w:eastAsia="ru-RU"/>
              </w:rPr>
            </w:pPr>
          </w:p>
        </w:tc>
        <w:tc>
          <w:tcPr>
            <w:tcW w:w="1276" w:type="dxa"/>
            <w:shd w:val="clear" w:color="auto" w:fill="auto"/>
          </w:tcPr>
          <w:p w:rsidR="006F7902" w:rsidRPr="007D78B6" w:rsidRDefault="00264970" w:rsidP="006F790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r>
    </w:tbl>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pP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br w:type="page"/>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i/>
          <w:sz w:val="24"/>
          <w:szCs w:val="24"/>
          <w:u w:val="single"/>
          <w:lang w:eastAsia="ru-RU"/>
        </w:rPr>
      </w:pPr>
      <w:r w:rsidRPr="007D78B6">
        <w:rPr>
          <w:rFonts w:ascii="Times New Roman" w:eastAsia="Times New Roman" w:hAnsi="Times New Roman" w:cs="Times New Roman"/>
          <w:b/>
          <w:caps/>
          <w:sz w:val="24"/>
          <w:szCs w:val="24"/>
          <w:lang w:eastAsia="ru-RU"/>
        </w:rPr>
        <w:lastRenderedPageBreak/>
        <w:t xml:space="preserve">1. общая характеристика РАБОЧЕЙ ПРОГРАММЫ общеобразовательной ДИСЦИПЛИНЫ </w:t>
      </w:r>
      <w:r w:rsidRPr="007D78B6">
        <w:rPr>
          <w:rFonts w:ascii="Times New Roman" w:eastAsia="Times New Roman" w:hAnsi="Times New Roman" w:cs="Times New Roman"/>
          <w:b/>
          <w:sz w:val="24"/>
          <w:szCs w:val="24"/>
          <w:lang w:eastAsia="ru-RU"/>
        </w:rPr>
        <w:t>«ИНФОРМАТИКА»</w:t>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1.1. Место дисциплины в структуре профессиональной образовательной программы СПО:</w:t>
      </w:r>
    </w:p>
    <w:p w:rsidR="006F7902" w:rsidRPr="00741223"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7D78B6">
        <w:rPr>
          <w:rFonts w:ascii="Times New Roman" w:eastAsia="Times New Roman" w:hAnsi="Times New Roman" w:cs="Times New Roman"/>
          <w:bCs/>
          <w:sz w:val="24"/>
          <w:szCs w:val="24"/>
          <w:lang w:eastAsia="ru-RU"/>
        </w:rPr>
        <w:tab/>
        <w:t xml:space="preserve">Общеобразовательная дисциплина «Информатика» является обязательной частью  общеобразовательного цикла основной образовательной программы с учетом профессиональной направленности в соответствии с ФГОС  СПО по </w:t>
      </w:r>
      <w:r w:rsidRPr="007D78B6">
        <w:rPr>
          <w:rFonts w:ascii="Times New Roman" w:eastAsia="Times New Roman" w:hAnsi="Times New Roman" w:cs="Times New Roman"/>
          <w:bCs/>
          <w:iCs/>
          <w:sz w:val="24"/>
          <w:szCs w:val="24"/>
          <w:lang w:eastAsia="ru-RU"/>
        </w:rPr>
        <w:t>специальности:</w:t>
      </w:r>
      <w:r w:rsidRPr="007D78B6">
        <w:rPr>
          <w:rFonts w:ascii="Times New Roman" w:eastAsia="Times New Roman" w:hAnsi="Times New Roman" w:cs="Times New Roman"/>
          <w:bCs/>
          <w:i/>
          <w:sz w:val="24"/>
          <w:szCs w:val="24"/>
          <w:lang w:eastAsia="ru-RU"/>
        </w:rPr>
        <w:t>38.02.05. Товароведение и экспертиза качества потребительских товаров.</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Cs/>
          <w:sz w:val="24"/>
          <w:szCs w:val="24"/>
          <w:lang w:eastAsia="ru-RU"/>
        </w:rPr>
      </w:pPr>
      <w:r w:rsidRPr="007D78B6">
        <w:rPr>
          <w:rFonts w:ascii="Times New Roman" w:eastAsia="Times New Roman" w:hAnsi="Times New Roman" w:cs="Times New Roman"/>
          <w:bCs/>
          <w:sz w:val="24"/>
          <w:szCs w:val="24"/>
          <w:lang w:eastAsia="ru-RU"/>
        </w:rPr>
        <w:tab/>
        <w:t>Освоение рабочей программы учебной дисциплины «Информатика» возможно с применением электронного обучения и дистанционных образовательных технологий.</w:t>
      </w:r>
    </w:p>
    <w:p w:rsidR="006F7902" w:rsidRPr="007D78B6" w:rsidRDefault="006F7902" w:rsidP="006F79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D78B6">
        <w:rPr>
          <w:rFonts w:ascii="Times New Roman" w:eastAsia="Times New Roman" w:hAnsi="Times New Roman" w:cs="Times New Roman"/>
          <w:bCs/>
          <w:sz w:val="24"/>
          <w:szCs w:val="24"/>
          <w:lang w:eastAsia="ru-RU"/>
        </w:rPr>
        <w:tab/>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1.2. Цели и планируемые результаты освоения дисциплины:</w:t>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1.2.1. Цель дисциплины</w:t>
      </w:r>
    </w:p>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pPr>
      <w:proofErr w:type="gramStart"/>
      <w:r w:rsidRPr="007D78B6">
        <w:rPr>
          <w:rFonts w:ascii="Times New Roman" w:eastAsia="Times New Roman" w:hAnsi="Times New Roman" w:cs="Times New Roman"/>
          <w:spacing w:val="-2"/>
          <w:sz w:val="24"/>
          <w:szCs w:val="24"/>
          <w:lang w:eastAsia="ru-RU"/>
        </w:rPr>
        <w:t>Содержание программы общеобразовательной дисциплины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w:t>
      </w:r>
      <w:proofErr w:type="gramEnd"/>
      <w:r w:rsidR="00E94AF4">
        <w:rPr>
          <w:rFonts w:ascii="Times New Roman" w:eastAsia="Times New Roman" w:hAnsi="Times New Roman" w:cs="Times New Roman"/>
          <w:spacing w:val="-2"/>
          <w:sz w:val="24"/>
          <w:szCs w:val="24"/>
          <w:lang w:eastAsia="ru-RU"/>
        </w:rPr>
        <w:t xml:space="preserve"> </w:t>
      </w:r>
      <w:proofErr w:type="gramStart"/>
      <w:r w:rsidRPr="007D78B6">
        <w:rPr>
          <w:rFonts w:ascii="Times New Roman" w:eastAsia="Times New Roman" w:hAnsi="Times New Roman" w:cs="Times New Roman"/>
          <w:spacing w:val="-2"/>
          <w:sz w:val="24"/>
          <w:szCs w:val="24"/>
          <w:lang w:eastAsia="ru-RU"/>
        </w:rPr>
        <w:t>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roofErr w:type="gramEnd"/>
    </w:p>
    <w:p w:rsidR="006F7902" w:rsidRPr="007D78B6" w:rsidRDefault="006F7902" w:rsidP="006F7902">
      <w:pPr>
        <w:spacing w:after="0" w:line="240" w:lineRule="auto"/>
        <w:rPr>
          <w:rFonts w:ascii="Times New Roman" w:eastAsia="Times New Roman" w:hAnsi="Times New Roman" w:cs="Times New Roman"/>
          <w:sz w:val="24"/>
          <w:szCs w:val="24"/>
          <w:lang w:eastAsia="ru-RU"/>
        </w:rPr>
      </w:pPr>
    </w:p>
    <w:p w:rsidR="006F7902" w:rsidRPr="007D78B6" w:rsidRDefault="006F7902" w:rsidP="006F7902">
      <w:pPr>
        <w:autoSpaceDE w:val="0"/>
        <w:autoSpaceDN w:val="0"/>
        <w:adjustRightInd w:val="0"/>
        <w:spacing w:after="0" w:line="240" w:lineRule="auto"/>
        <w:rPr>
          <w:rFonts w:ascii="Times New Roman" w:eastAsia="Times New Roman" w:hAnsi="Times New Roman" w:cs="Times New Roman"/>
          <w:b/>
          <w:sz w:val="24"/>
          <w:szCs w:val="24"/>
          <w:lang w:eastAsia="ru-RU"/>
        </w:rPr>
      </w:pPr>
      <w:r w:rsidRPr="007D78B6">
        <w:rPr>
          <w:rFonts w:ascii="Times New Roman" w:eastAsia="Times New Roman" w:hAnsi="Times New Roman" w:cs="Times New Roman"/>
          <w:b/>
          <w:sz w:val="24"/>
          <w:szCs w:val="24"/>
          <w:lang w:eastAsia="ru-RU"/>
        </w:rPr>
        <w:t>1.2.2. планируемые результаты освоения дисциплины в соответствии с ФГОС СПО и на основе ФГОС СОО</w:t>
      </w:r>
    </w:p>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pPr>
      <w:r w:rsidRPr="007D78B6">
        <w:rPr>
          <w:rFonts w:ascii="Times New Roman" w:eastAsia="Times New Roman" w:hAnsi="Times New Roman" w:cs="Times New Roman"/>
          <w:spacing w:val="-2"/>
          <w:sz w:val="24"/>
          <w:szCs w:val="24"/>
          <w:lang w:eastAsia="ru-RU"/>
        </w:rPr>
        <w:t xml:space="preserve">Особое значение дисциплина имеет при формировании и развитии </w:t>
      </w:r>
      <w:proofErr w:type="gramStart"/>
      <w:r w:rsidRPr="007D78B6">
        <w:rPr>
          <w:rFonts w:ascii="Times New Roman" w:eastAsia="Times New Roman" w:hAnsi="Times New Roman" w:cs="Times New Roman"/>
          <w:spacing w:val="-2"/>
          <w:sz w:val="24"/>
          <w:szCs w:val="24"/>
          <w:lang w:eastAsia="ru-RU"/>
        </w:rPr>
        <w:t>ОК</w:t>
      </w:r>
      <w:proofErr w:type="gramEnd"/>
      <w:r w:rsidRPr="007D78B6">
        <w:rPr>
          <w:rFonts w:ascii="Times New Roman" w:eastAsia="Times New Roman" w:hAnsi="Times New Roman" w:cs="Times New Roman"/>
          <w:spacing w:val="-2"/>
          <w:sz w:val="24"/>
          <w:szCs w:val="24"/>
          <w:lang w:eastAsia="ru-RU"/>
        </w:rPr>
        <w:t xml:space="preserve"> 01-02 и ПК 3.5.</w:t>
      </w:r>
    </w:p>
    <w:p w:rsidR="006F7902" w:rsidRPr="007D78B6" w:rsidRDefault="00352DB5" w:rsidP="006F7902">
      <w:pPr>
        <w:spacing w:after="0" w:line="240" w:lineRule="auto"/>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br/>
      </w:r>
      <w:r w:rsidR="00741223">
        <w:rPr>
          <w:rFonts w:ascii="Times New Roman" w:eastAsia="Times New Roman" w:hAnsi="Times New Roman" w:cs="Times New Roman"/>
          <w:spacing w:val="-2"/>
          <w:sz w:val="24"/>
          <w:szCs w:val="24"/>
          <w:lang w:eastAsia="ru-RU"/>
        </w:rPr>
        <w:t>Формируемые целевые ориентиры воспитания</w:t>
      </w:r>
      <w:r w:rsidR="006F7902" w:rsidRPr="007D78B6">
        <w:rPr>
          <w:rFonts w:ascii="Times New Roman" w:eastAsia="Times New Roman" w:hAnsi="Times New Roman" w:cs="Times New Roman"/>
          <w:spacing w:val="-2"/>
          <w:sz w:val="24"/>
          <w:szCs w:val="24"/>
          <w:lang w:eastAsia="ru-RU"/>
        </w:rPr>
        <w:t>:</w:t>
      </w:r>
    </w:p>
    <w:p w:rsidR="006F7902" w:rsidRPr="007D78B6" w:rsidRDefault="00352DB5" w:rsidP="00352DB5">
      <w:pPr>
        <w:spacing w:after="0" w:line="240" w:lineRule="auto"/>
        <w:jc w:val="both"/>
        <w:rPr>
          <w:rFonts w:ascii="Times New Roman" w:eastAsia="Times New Roman" w:hAnsi="Times New Roman" w:cs="Times New Roman"/>
          <w:spacing w:val="-2"/>
          <w:sz w:val="24"/>
          <w:szCs w:val="24"/>
          <w:lang w:eastAsia="ru-RU"/>
        </w:rPr>
      </w:pPr>
      <w:r w:rsidRPr="00352DB5">
        <w:rPr>
          <w:rFonts w:ascii="Times New Roman" w:eastAsia="Times New Roman" w:hAnsi="Times New Roman" w:cs="Times New Roman"/>
          <w:spacing w:val="-2"/>
          <w:sz w:val="24"/>
          <w:szCs w:val="24"/>
          <w:lang w:eastAsia="ru-RU"/>
        </w:rPr>
        <w:t>ЦОЦНП.5.</w:t>
      </w:r>
      <w:proofErr w:type="gramStart"/>
      <w:r w:rsidR="006F7902" w:rsidRPr="007D78B6">
        <w:rPr>
          <w:rFonts w:ascii="Times New Roman" w:eastAsia="Times New Roman" w:hAnsi="Times New Roman" w:cs="Times New Roman"/>
          <w:spacing w:val="-2"/>
          <w:sz w:val="24"/>
          <w:szCs w:val="24"/>
          <w:lang w:eastAsia="ru-RU"/>
        </w:rPr>
        <w:t>Умеющий</w:t>
      </w:r>
      <w:proofErr w:type="gramEnd"/>
      <w:r w:rsidR="006F7902" w:rsidRPr="007D78B6">
        <w:rPr>
          <w:rFonts w:ascii="Times New Roman" w:eastAsia="Times New Roman" w:hAnsi="Times New Roman" w:cs="Times New Roman"/>
          <w:spacing w:val="-2"/>
          <w:sz w:val="24"/>
          <w:szCs w:val="24"/>
          <w:lang w:eastAsia="ru-RU"/>
        </w:rPr>
        <w:t xml:space="preserve"> быстро </w:t>
      </w:r>
      <w:r>
        <w:rPr>
          <w:rFonts w:ascii="Times New Roman" w:eastAsia="Times New Roman" w:hAnsi="Times New Roman" w:cs="Times New Roman"/>
          <w:spacing w:val="-2"/>
          <w:sz w:val="24"/>
          <w:szCs w:val="24"/>
          <w:lang w:eastAsia="ru-RU"/>
        </w:rPr>
        <w:t>использовать</w:t>
      </w:r>
      <w:r w:rsidRPr="00352DB5">
        <w:rPr>
          <w:rFonts w:ascii="Times New Roman" w:eastAsia="Times New Roman" w:hAnsi="Times New Roman" w:cs="Times New Roman"/>
          <w:spacing w:val="-2"/>
          <w:sz w:val="24"/>
          <w:szCs w:val="24"/>
          <w:lang w:eastAsia="ru-RU"/>
        </w:rPr>
        <w:t xml:space="preserve"> современные средства поиска, анализа и интерпретации информации, информационные технологии для выполнения задач профессиональной деятельности.</w:t>
      </w:r>
      <w:r w:rsidR="006F7902" w:rsidRPr="007D78B6">
        <w:rPr>
          <w:rFonts w:ascii="Times New Roman" w:eastAsia="Times New Roman" w:hAnsi="Times New Roman" w:cs="Times New Roman"/>
          <w:spacing w:val="-2"/>
          <w:sz w:val="24"/>
          <w:szCs w:val="24"/>
          <w:lang w:eastAsia="ru-RU"/>
        </w:rPr>
        <w:br w:type="page"/>
      </w:r>
    </w:p>
    <w:p w:rsidR="006F7902" w:rsidRPr="007D78B6" w:rsidRDefault="006F7902" w:rsidP="006F7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sectPr w:rsidR="006F7902" w:rsidRPr="007D78B6" w:rsidSect="008F5762">
          <w:pgSz w:w="11906" w:h="16838"/>
          <w:pgMar w:top="1134" w:right="850" w:bottom="1134" w:left="1276" w:header="708" w:footer="708" w:gutter="0"/>
          <w:cols w:space="708"/>
          <w:titlePg/>
          <w:docGrid w:linePitch="360"/>
        </w:sectPr>
      </w:pPr>
    </w:p>
    <w:tbl>
      <w:tblPr>
        <w:tblW w:w="14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6333"/>
        <w:gridCol w:w="5904"/>
        <w:gridCol w:w="11"/>
      </w:tblGrid>
      <w:tr w:rsidR="006F7902" w:rsidRPr="007D78B6" w:rsidTr="00352DB5">
        <w:trPr>
          <w:gridAfter w:val="1"/>
          <w:wAfter w:w="11" w:type="dxa"/>
        </w:trPr>
        <w:tc>
          <w:tcPr>
            <w:tcW w:w="2549" w:type="dxa"/>
            <w:vMerge w:val="restart"/>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lastRenderedPageBreak/>
              <w:t>Общие компетенции</w:t>
            </w:r>
          </w:p>
        </w:tc>
        <w:tc>
          <w:tcPr>
            <w:tcW w:w="12237" w:type="dxa"/>
            <w:gridSpan w:val="2"/>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t>Планируемые результаты обучения</w:t>
            </w:r>
          </w:p>
        </w:tc>
      </w:tr>
      <w:tr w:rsidR="006F7902" w:rsidRPr="007D78B6" w:rsidTr="00352DB5">
        <w:trPr>
          <w:gridAfter w:val="1"/>
          <w:wAfter w:w="11" w:type="dxa"/>
        </w:trPr>
        <w:tc>
          <w:tcPr>
            <w:tcW w:w="2549" w:type="dxa"/>
            <w:vMerge/>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p>
        </w:tc>
        <w:tc>
          <w:tcPr>
            <w:tcW w:w="6333"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t xml:space="preserve">Общие </w:t>
            </w:r>
          </w:p>
        </w:tc>
        <w:tc>
          <w:tcPr>
            <w:tcW w:w="5904"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7D78B6">
              <w:rPr>
                <w:rFonts w:ascii="Times New Roman" w:hAnsi="Times New Roman" w:cs="Times New Roman"/>
                <w:b/>
                <w:sz w:val="24"/>
                <w:szCs w:val="24"/>
              </w:rPr>
              <w:t xml:space="preserve">Дисциплинарные </w:t>
            </w:r>
          </w:p>
        </w:tc>
      </w:tr>
      <w:tr w:rsidR="006F7902" w:rsidRPr="007D78B6" w:rsidTr="00352DB5">
        <w:trPr>
          <w:gridAfter w:val="1"/>
          <w:wAfter w:w="11" w:type="dxa"/>
        </w:trPr>
        <w:tc>
          <w:tcPr>
            <w:tcW w:w="2549"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7D78B6">
              <w:rPr>
                <w:rFonts w:ascii="Times New Roman" w:hAnsi="Times New Roman" w:cs="Times New Roman"/>
                <w:b/>
                <w:sz w:val="24"/>
                <w:szCs w:val="24"/>
              </w:rPr>
              <w:t>ОК</w:t>
            </w:r>
            <w:proofErr w:type="gramEnd"/>
            <w:r w:rsidRPr="007D78B6">
              <w:rPr>
                <w:rFonts w:ascii="Times New Roman" w:hAnsi="Times New Roman" w:cs="Times New Roman"/>
                <w:b/>
                <w:sz w:val="24"/>
                <w:szCs w:val="24"/>
              </w:rPr>
              <w:t xml:space="preserve"> 01</w:t>
            </w:r>
            <w:r w:rsidRPr="007D78B6">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6333"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В части трудового воспитания: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готовность к труду, осознание ценности мастерства, трудолюбие;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интерес к различным сферам профессиональной деятельности,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Овладение универсальными учебными познавательными действиями: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а) базовые логические действия: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определять цели деятельности, задавать параметры и критерии их достижения;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выявлять закономерности и противоречия в </w:t>
            </w:r>
            <w:r w:rsidRPr="007D78B6">
              <w:rPr>
                <w:rFonts w:ascii="Times New Roman" w:hAnsi="Times New Roman" w:cs="Times New Roman"/>
                <w:sz w:val="24"/>
                <w:szCs w:val="24"/>
              </w:rPr>
              <w:lastRenderedPageBreak/>
              <w:t xml:space="preserve">рассматриваемых явлениях;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развивать креативное мышление при решении жизненных проблем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б) базовые исследовательские действия: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tc>
        <w:tc>
          <w:tcPr>
            <w:tcW w:w="5904"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6F7902" w:rsidRPr="007D78B6" w:rsidTr="00352DB5">
        <w:trPr>
          <w:gridAfter w:val="1"/>
          <w:wAfter w:w="11" w:type="dxa"/>
        </w:trPr>
        <w:tc>
          <w:tcPr>
            <w:tcW w:w="2549"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7D78B6">
              <w:rPr>
                <w:rFonts w:ascii="Times New Roman" w:hAnsi="Times New Roman" w:cs="Times New Roman"/>
                <w:b/>
                <w:sz w:val="24"/>
                <w:szCs w:val="24"/>
              </w:rPr>
              <w:lastRenderedPageBreak/>
              <w:t>ОК</w:t>
            </w:r>
            <w:proofErr w:type="gramEnd"/>
            <w:r w:rsidRPr="007D78B6">
              <w:rPr>
                <w:rFonts w:ascii="Times New Roman" w:hAnsi="Times New Roman" w:cs="Times New Roman"/>
                <w:b/>
                <w:sz w:val="24"/>
                <w:szCs w:val="24"/>
              </w:rPr>
              <w:t xml:space="preserve"> 02</w:t>
            </w:r>
            <w:r w:rsidRPr="007D78B6">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33"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В области ценности научного познания: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w:t>
            </w:r>
            <w:proofErr w:type="spellStart"/>
            <w:r w:rsidRPr="007D78B6">
              <w:rPr>
                <w:rFonts w:ascii="Times New Roman" w:hAnsi="Times New Roman" w:cs="Times New Roman"/>
                <w:sz w:val="24"/>
                <w:szCs w:val="24"/>
              </w:rPr>
              <w:t>сформированность</w:t>
            </w:r>
            <w:proofErr w:type="spellEnd"/>
            <w:r w:rsidRPr="007D78B6">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осознание ценности научной деятельности, готовность </w:t>
            </w:r>
            <w:r w:rsidRPr="007D78B6">
              <w:rPr>
                <w:rFonts w:ascii="Times New Roman" w:hAnsi="Times New Roman" w:cs="Times New Roman"/>
                <w:sz w:val="24"/>
                <w:szCs w:val="24"/>
              </w:rPr>
              <w:lastRenderedPageBreak/>
              <w:t>осуществлять проектную и исследовательскую деятельность индивидуально и в группе;</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Овладение универсальными учебными познавательными действиями: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в) работа с информацией: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904" w:type="dxa"/>
          </w:tcPr>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7D78B6">
              <w:rPr>
                <w:rFonts w:ascii="Times New Roman" w:hAnsi="Times New Roman" w:cs="Times New Roman"/>
                <w:sz w:val="24"/>
                <w:szCs w:val="24"/>
              </w:rPr>
              <w:lastRenderedPageBreak/>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roofErr w:type="gramEnd"/>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lastRenderedPageBreak/>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иметь представления о компьютерных сетях и их роли в современном мире; об общих принципах разработки и функционирования </w:t>
            </w:r>
            <w:proofErr w:type="gramStart"/>
            <w:r w:rsidRPr="007D78B6">
              <w:rPr>
                <w:rFonts w:ascii="Times New Roman" w:hAnsi="Times New Roman" w:cs="Times New Roman"/>
                <w:sz w:val="24"/>
                <w:szCs w:val="24"/>
              </w:rPr>
              <w:t>интернет-приложений</w:t>
            </w:r>
            <w:proofErr w:type="gramEnd"/>
            <w:r w:rsidRPr="007D78B6">
              <w:rPr>
                <w:rFonts w:ascii="Times New Roman" w:hAnsi="Times New Roman" w:cs="Times New Roman"/>
                <w:sz w:val="24"/>
                <w:szCs w:val="24"/>
              </w:rPr>
              <w:t>;</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w:t>
            </w:r>
            <w:r w:rsidRPr="007D78B6">
              <w:rPr>
                <w:rFonts w:ascii="Times New Roman" w:hAnsi="Times New Roman" w:cs="Times New Roman"/>
                <w:sz w:val="24"/>
                <w:szCs w:val="24"/>
              </w:rPr>
              <w:lastRenderedPageBreak/>
              <w:t>во взвешенном графе и количество путей между вершинами ориентированного ациклического графа;</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7D78B6">
              <w:rPr>
                <w:rFonts w:ascii="Times New Roman" w:hAnsi="Times New Roman" w:cs="Times New Roman"/>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7D78B6">
              <w:rPr>
                <w:rFonts w:ascii="Times New Roman" w:hAnsi="Times New Roman" w:cs="Times New Roman"/>
                <w:sz w:val="24"/>
                <w:szCs w:val="24"/>
              </w:rPr>
              <w:t>Python</w:t>
            </w:r>
            <w:proofErr w:type="spellEnd"/>
            <w:r w:rsidRPr="007D78B6">
              <w:rPr>
                <w:rFonts w:ascii="Times New Roman" w:hAnsi="Times New Roman" w:cs="Times New Roman"/>
                <w:sz w:val="24"/>
                <w:szCs w:val="24"/>
              </w:rPr>
              <w:t xml:space="preserve">, </w:t>
            </w:r>
            <w:proofErr w:type="spellStart"/>
            <w:r w:rsidRPr="007D78B6">
              <w:rPr>
                <w:rFonts w:ascii="Times New Roman" w:hAnsi="Times New Roman" w:cs="Times New Roman"/>
                <w:sz w:val="24"/>
                <w:szCs w:val="24"/>
              </w:rPr>
              <w:t>Java</w:t>
            </w:r>
            <w:proofErr w:type="spellEnd"/>
            <w:r w:rsidRPr="007D78B6">
              <w:rPr>
                <w:rFonts w:ascii="Times New Roman" w:hAnsi="Times New Roman" w:cs="Times New Roman"/>
                <w:sz w:val="24"/>
                <w:szCs w:val="24"/>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w:t>
            </w:r>
            <w:proofErr w:type="gramEnd"/>
            <w:r w:rsidRPr="007D78B6">
              <w:rPr>
                <w:rFonts w:ascii="Times New Roman" w:hAnsi="Times New Roman" w:cs="Times New Roman"/>
                <w:sz w:val="24"/>
                <w:szCs w:val="24"/>
              </w:rPr>
              <w:t xml:space="preserve"> модифицировать готовые программы для решения новых задач, использовать их в своих программах в качестве подпрограмм (процедур, функций);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gramStart"/>
            <w:r w:rsidRPr="007D78B6">
              <w:rPr>
                <w:rFonts w:ascii="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7D78B6">
              <w:rPr>
                <w:rFonts w:ascii="Times New Roman" w:hAnsi="Times New Roman" w:cs="Times New Roman"/>
                <w:sz w:val="24"/>
                <w:szCs w:val="24"/>
              </w:rPr>
              <w:t>Python</w:t>
            </w:r>
            <w:proofErr w:type="spellEnd"/>
            <w:r w:rsidRPr="007D78B6">
              <w:rPr>
                <w:rFonts w:ascii="Times New Roman" w:hAnsi="Times New Roman" w:cs="Times New Roman"/>
                <w:sz w:val="24"/>
                <w:szCs w:val="24"/>
              </w:rPr>
              <w:t xml:space="preserve">, </w:t>
            </w:r>
            <w:proofErr w:type="spellStart"/>
            <w:r w:rsidRPr="007D78B6">
              <w:rPr>
                <w:rFonts w:ascii="Times New Roman" w:hAnsi="Times New Roman" w:cs="Times New Roman"/>
                <w:sz w:val="24"/>
                <w:szCs w:val="24"/>
              </w:rPr>
              <w:t>Java</w:t>
            </w:r>
            <w:proofErr w:type="spellEnd"/>
            <w:r w:rsidRPr="007D78B6">
              <w:rPr>
                <w:rFonts w:ascii="Times New Roman" w:hAnsi="Times New Roman" w:cs="Times New Roman"/>
                <w:sz w:val="24"/>
                <w:szCs w:val="24"/>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w:t>
            </w:r>
            <w:proofErr w:type="gramEnd"/>
            <w:r w:rsidRPr="007D78B6">
              <w:rPr>
                <w:rFonts w:ascii="Times New Roman" w:hAnsi="Times New Roman" w:cs="Times New Roman"/>
                <w:sz w:val="24"/>
                <w:szCs w:val="24"/>
              </w:rPr>
              <w:t xml:space="preserve"> вычисление обобщенных характеристик элементов массива или числовой последовательности (суммы, произведения среднего </w:t>
            </w:r>
            <w:r w:rsidRPr="007D78B6">
              <w:rPr>
                <w:rFonts w:ascii="Times New Roman" w:hAnsi="Times New Roman" w:cs="Times New Roman"/>
                <w:sz w:val="24"/>
                <w:szCs w:val="24"/>
              </w:rPr>
              <w:lastRenderedPageBreak/>
              <w:t>арифметического, минимального и максимального элементов, количества элементов, удовлетворяющих заданному условию); сортировку элементов массива;</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7D78B6">
              <w:rPr>
                <w:rFonts w:ascii="Times New Roman" w:hAnsi="Times New Roman" w:cs="Times New Roman"/>
                <w:sz w:val="24"/>
                <w:szCs w:val="24"/>
              </w:rPr>
              <w:t>базах</w:t>
            </w:r>
            <w:proofErr w:type="gramEnd"/>
            <w:r w:rsidRPr="007D78B6">
              <w:rPr>
                <w:rFonts w:ascii="Times New Roman" w:hAnsi="Times New Roman" w:cs="Times New Roman"/>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6F7902" w:rsidRPr="007D78B6" w:rsidRDefault="006F7902" w:rsidP="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352DB5" w:rsidTr="00206209">
        <w:tblPrEx>
          <w:tblLook w:val="0000" w:firstRow="0" w:lastRow="0" w:firstColumn="0" w:lastColumn="0" w:noHBand="0" w:noVBand="0"/>
        </w:tblPrEx>
        <w:trPr>
          <w:trHeight w:val="870"/>
        </w:trPr>
        <w:tc>
          <w:tcPr>
            <w:tcW w:w="2549" w:type="dxa"/>
            <w:tcBorders>
              <w:top w:val="single" w:sz="4" w:space="0" w:color="auto"/>
              <w:left w:val="single" w:sz="4" w:space="0" w:color="auto"/>
              <w:bottom w:val="single" w:sz="4" w:space="0" w:color="auto"/>
              <w:right w:val="single" w:sz="4" w:space="0" w:color="auto"/>
            </w:tcBorders>
          </w:tcPr>
          <w:p w:rsidR="00352DB5" w:rsidRDefault="00206209" w:rsidP="00352DB5">
            <w:pPr>
              <w:spacing w:after="0" w:line="240" w:lineRule="auto"/>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lastRenderedPageBreak/>
              <w:t>ПК 3.5</w:t>
            </w:r>
            <w:proofErr w:type="gramStart"/>
            <w:r>
              <w:rPr>
                <w:rFonts w:ascii="Times New Roman" w:eastAsia="Times New Roman" w:hAnsi="Times New Roman" w:cs="Times New Roman"/>
                <w:spacing w:val="-2"/>
                <w:sz w:val="24"/>
                <w:szCs w:val="24"/>
                <w:lang w:eastAsia="ru-RU"/>
              </w:rPr>
              <w:t xml:space="preserve"> О</w:t>
            </w:r>
            <w:proofErr w:type="gramEnd"/>
            <w:r>
              <w:rPr>
                <w:rFonts w:ascii="Times New Roman" w:eastAsia="Times New Roman" w:hAnsi="Times New Roman" w:cs="Times New Roman"/>
                <w:spacing w:val="-2"/>
                <w:sz w:val="24"/>
                <w:szCs w:val="24"/>
                <w:lang w:eastAsia="ru-RU"/>
              </w:rPr>
              <w:t>формлять учетно-отче</w:t>
            </w:r>
            <w:r w:rsidRPr="00352DB5">
              <w:rPr>
                <w:rFonts w:ascii="Times New Roman" w:eastAsia="Times New Roman" w:hAnsi="Times New Roman" w:cs="Times New Roman"/>
                <w:spacing w:val="-2"/>
                <w:sz w:val="24"/>
                <w:szCs w:val="24"/>
                <w:lang w:eastAsia="ru-RU"/>
              </w:rPr>
              <w:t>тную документацию</w:t>
            </w:r>
          </w:p>
        </w:tc>
        <w:tc>
          <w:tcPr>
            <w:tcW w:w="6333" w:type="dxa"/>
            <w:tcBorders>
              <w:top w:val="single" w:sz="4" w:space="0" w:color="auto"/>
              <w:left w:val="single" w:sz="4" w:space="0" w:color="auto"/>
              <w:bottom w:val="single" w:sz="4" w:space="0" w:color="auto"/>
              <w:right w:val="single" w:sz="4" w:space="0" w:color="auto"/>
            </w:tcBorders>
            <w:shd w:val="clear" w:color="auto" w:fill="auto"/>
          </w:tcPr>
          <w:p w:rsidR="00352DB5" w:rsidRPr="00206209" w:rsidRDefault="00206209" w:rsidP="00206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5915" w:type="dxa"/>
            <w:gridSpan w:val="2"/>
            <w:tcBorders>
              <w:top w:val="single" w:sz="4" w:space="0" w:color="auto"/>
              <w:left w:val="single" w:sz="4" w:space="0" w:color="auto"/>
              <w:bottom w:val="single" w:sz="4" w:space="0" w:color="auto"/>
              <w:right w:val="single" w:sz="4" w:space="0" w:color="auto"/>
            </w:tcBorders>
            <w:shd w:val="clear" w:color="auto" w:fill="auto"/>
          </w:tcPr>
          <w:p w:rsidR="00352DB5" w:rsidRPr="00206209" w:rsidRDefault="00206209" w:rsidP="00206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78B6">
              <w:rPr>
                <w:rFonts w:ascii="Times New Roman" w:hAnsi="Times New Roman" w:cs="Times New Roman"/>
                <w:sz w:val="24"/>
                <w:szCs w:val="24"/>
              </w:rPr>
              <w:t xml:space="preserve">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w:t>
            </w:r>
            <w:r w:rsidRPr="007D78B6">
              <w:rPr>
                <w:rFonts w:ascii="Times New Roman" w:hAnsi="Times New Roman" w:cs="Times New Roman"/>
                <w:sz w:val="24"/>
                <w:szCs w:val="24"/>
              </w:rPr>
              <w:lastRenderedPageBreak/>
              <w:t xml:space="preserve">использовать табличные (реляционные) базы данных, в частности, составлять запросы в </w:t>
            </w:r>
            <w:proofErr w:type="gramStart"/>
            <w:r w:rsidRPr="007D78B6">
              <w:rPr>
                <w:rFonts w:ascii="Times New Roman" w:hAnsi="Times New Roman" w:cs="Times New Roman"/>
                <w:sz w:val="24"/>
                <w:szCs w:val="24"/>
              </w:rPr>
              <w:t>базах</w:t>
            </w:r>
            <w:proofErr w:type="gramEnd"/>
            <w:r w:rsidRPr="007D78B6">
              <w:rPr>
                <w:rFonts w:ascii="Times New Roman" w:hAnsi="Times New Roman" w:cs="Times New Roman"/>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w:t>
            </w:r>
            <w:r>
              <w:rPr>
                <w:rFonts w:ascii="Times New Roman" w:hAnsi="Times New Roman" w:cs="Times New Roman"/>
                <w:sz w:val="24"/>
                <w:szCs w:val="24"/>
              </w:rPr>
              <w:t>го значений, решение уравнений).</w:t>
            </w:r>
          </w:p>
        </w:tc>
      </w:tr>
    </w:tbl>
    <w:p w:rsidR="006F7902" w:rsidRPr="007D78B6" w:rsidRDefault="006F7902" w:rsidP="006F7902">
      <w:pPr>
        <w:spacing w:after="0" w:line="240" w:lineRule="auto"/>
        <w:jc w:val="both"/>
        <w:rPr>
          <w:rFonts w:ascii="Times New Roman" w:eastAsia="Times New Roman" w:hAnsi="Times New Roman" w:cs="Times New Roman"/>
          <w:spacing w:val="-2"/>
          <w:sz w:val="24"/>
          <w:szCs w:val="24"/>
          <w:lang w:eastAsia="ru-RU"/>
        </w:rPr>
        <w:sectPr w:rsidR="006F7902" w:rsidRPr="007D78B6" w:rsidSect="006F7902">
          <w:pgSz w:w="16838" w:h="11906" w:orient="landscape"/>
          <w:pgMar w:top="851" w:right="1134" w:bottom="1701" w:left="1134" w:header="709" w:footer="709" w:gutter="0"/>
          <w:cols w:space="708"/>
          <w:docGrid w:linePitch="360"/>
        </w:sectPr>
      </w:pPr>
    </w:p>
    <w:p w:rsidR="00264970" w:rsidRDefault="00264970" w:rsidP="00264970">
      <w:pPr>
        <w:keepNext/>
        <w:autoSpaceDE w:val="0"/>
        <w:autoSpaceDN w:val="0"/>
        <w:spacing w:after="0" w:line="240" w:lineRule="auto"/>
        <w:ind w:left="644"/>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caps/>
          <w:sz w:val="24"/>
          <w:szCs w:val="24"/>
          <w:lang w:eastAsia="ru-RU"/>
        </w:rPr>
        <w:lastRenderedPageBreak/>
        <w:t>2.</w:t>
      </w:r>
      <w:r w:rsidRPr="007D78B6">
        <w:rPr>
          <w:rFonts w:ascii="Times New Roman" w:eastAsia="Times New Roman" w:hAnsi="Times New Roman" w:cs="Times New Roman"/>
          <w:b/>
          <w:sz w:val="24"/>
          <w:szCs w:val="24"/>
          <w:lang w:eastAsia="ru-RU"/>
        </w:rPr>
        <w:t>структура и содержание общеобразовательной дисциплины</w:t>
      </w:r>
    </w:p>
    <w:p w:rsidR="00264970" w:rsidRPr="007D78B6" w:rsidRDefault="00264970" w:rsidP="00264970">
      <w:pPr>
        <w:keepNext/>
        <w:autoSpaceDE w:val="0"/>
        <w:autoSpaceDN w:val="0"/>
        <w:spacing w:after="0" w:line="240" w:lineRule="auto"/>
        <w:ind w:left="644"/>
        <w:jc w:val="both"/>
        <w:outlineLvl w:val="0"/>
        <w:rPr>
          <w:rFonts w:ascii="Times New Roman" w:eastAsia="Times New Roman" w:hAnsi="Times New Roman" w:cs="Times New Roman"/>
          <w:b/>
          <w:caps/>
          <w:sz w:val="24"/>
          <w:szCs w:val="24"/>
          <w:lang w:eastAsia="ru-RU"/>
        </w:rPr>
      </w:pPr>
    </w:p>
    <w:p w:rsidR="007219E1" w:rsidRPr="007D78B6" w:rsidRDefault="007219E1" w:rsidP="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Pr>
          <w:rFonts w:ascii="Times New Roman" w:hAnsi="Times New Roman" w:cs="Times New Roman"/>
          <w:b/>
          <w:sz w:val="24"/>
          <w:szCs w:val="24"/>
        </w:rPr>
      </w:pPr>
      <w:r w:rsidRPr="007D78B6">
        <w:rPr>
          <w:rFonts w:ascii="Times New Roman" w:hAnsi="Times New Roman" w:cs="Times New Roman"/>
          <w:b/>
          <w:sz w:val="24"/>
          <w:szCs w:val="24"/>
        </w:rPr>
        <w:t>2.1. Объем дисциплины и виды учебной работы</w:t>
      </w:r>
    </w:p>
    <w:p w:rsidR="007219E1" w:rsidRPr="007D78B6" w:rsidRDefault="007219E1" w:rsidP="007219E1">
      <w:pPr>
        <w:spacing w:after="0"/>
        <w:jc w:val="center"/>
        <w:rPr>
          <w:rFonts w:ascii="Times New Roman" w:eastAsia="Times New Roman" w:hAnsi="Times New Roman" w:cs="Times New Roman"/>
          <w:b/>
          <w:bCs/>
          <w:sz w:val="24"/>
          <w:szCs w:val="24"/>
          <w:lang w:eastAsia="ru-RU"/>
        </w:rPr>
      </w:pPr>
    </w:p>
    <w:tbl>
      <w:tblPr>
        <w:tblW w:w="892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4"/>
        <w:gridCol w:w="1844"/>
      </w:tblGrid>
      <w:tr w:rsidR="007219E1" w:rsidRPr="007D78B6" w:rsidTr="007219E1">
        <w:trPr>
          <w:trHeight w:val="46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jc w:val="center"/>
              <w:rPr>
                <w:rFonts w:ascii="Times New Roman" w:hAnsi="Times New Roman" w:cs="Times New Roman"/>
                <w:b/>
                <w:sz w:val="24"/>
                <w:szCs w:val="24"/>
              </w:rPr>
            </w:pPr>
            <w:r w:rsidRPr="007D78B6">
              <w:rPr>
                <w:rFonts w:ascii="Times New Roman" w:hAnsi="Times New Roman" w:cs="Times New Roman"/>
                <w:b/>
                <w:sz w:val="24"/>
                <w:szCs w:val="24"/>
              </w:rPr>
              <w:t>Вид учебной работы</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jc w:val="center"/>
              <w:rPr>
                <w:rFonts w:ascii="Times New Roman" w:hAnsi="Times New Roman" w:cs="Times New Roman"/>
                <w:b/>
                <w:sz w:val="24"/>
                <w:szCs w:val="24"/>
              </w:rPr>
            </w:pPr>
            <w:r w:rsidRPr="007D78B6">
              <w:rPr>
                <w:rFonts w:ascii="Times New Roman" w:hAnsi="Times New Roman" w:cs="Times New Roman"/>
                <w:b/>
                <w:sz w:val="24"/>
                <w:szCs w:val="24"/>
              </w:rPr>
              <w:t>Объем в часах*</w:t>
            </w:r>
          </w:p>
        </w:tc>
      </w:tr>
      <w:tr w:rsidR="007219E1" w:rsidRPr="007D78B6" w:rsidTr="007219E1">
        <w:trPr>
          <w:trHeight w:val="46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rPr>
                <w:rFonts w:ascii="Times New Roman" w:hAnsi="Times New Roman" w:cs="Times New Roman"/>
                <w:b/>
                <w:sz w:val="24"/>
                <w:szCs w:val="24"/>
              </w:rPr>
            </w:pPr>
            <w:r w:rsidRPr="007D78B6">
              <w:rPr>
                <w:rFonts w:ascii="Times New Roman" w:hAnsi="Times New Roman" w:cs="Times New Roman"/>
                <w:b/>
                <w:sz w:val="24"/>
                <w:szCs w:val="24"/>
              </w:rPr>
              <w:t>Объем образовательной программы дисциплины</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219E1" w:rsidRPr="007D78B6" w:rsidRDefault="007219E1">
            <w:pPr>
              <w:spacing w:after="0"/>
              <w:jc w:val="center"/>
              <w:rPr>
                <w:rFonts w:ascii="Times New Roman" w:hAnsi="Times New Roman" w:cs="Times New Roman"/>
                <w:b/>
                <w:i/>
                <w:iCs/>
                <w:sz w:val="24"/>
                <w:szCs w:val="24"/>
              </w:rPr>
            </w:pPr>
          </w:p>
        </w:tc>
      </w:tr>
      <w:tr w:rsidR="007219E1" w:rsidRPr="007D78B6" w:rsidTr="007219E1">
        <w:trPr>
          <w:trHeight w:val="46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rPr>
                <w:rFonts w:ascii="Times New Roman" w:hAnsi="Times New Roman" w:cs="Times New Roman"/>
                <w:b/>
                <w:sz w:val="24"/>
                <w:szCs w:val="24"/>
              </w:rPr>
            </w:pPr>
            <w:r w:rsidRPr="007D78B6">
              <w:rPr>
                <w:rFonts w:ascii="Times New Roman" w:hAnsi="Times New Roman" w:cs="Times New Roman"/>
                <w:b/>
                <w:sz w:val="24"/>
                <w:szCs w:val="24"/>
              </w:rPr>
              <w:t>Основное содержание</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jc w:val="center"/>
              <w:rPr>
                <w:rFonts w:ascii="Times New Roman" w:hAnsi="Times New Roman" w:cs="Times New Roman"/>
                <w:b/>
                <w:i/>
                <w:iCs/>
                <w:sz w:val="24"/>
                <w:szCs w:val="24"/>
              </w:rPr>
            </w:pPr>
            <w:r w:rsidRPr="007D78B6">
              <w:rPr>
                <w:rFonts w:ascii="Times New Roman" w:hAnsi="Times New Roman" w:cs="Times New Roman"/>
                <w:b/>
                <w:i/>
                <w:iCs/>
                <w:sz w:val="24"/>
                <w:szCs w:val="24"/>
              </w:rPr>
              <w:t>70</w:t>
            </w:r>
          </w:p>
        </w:tc>
      </w:tr>
      <w:tr w:rsidR="007219E1" w:rsidRPr="007D78B6" w:rsidTr="007219E1">
        <w:trPr>
          <w:trHeight w:val="490"/>
        </w:trPr>
        <w:tc>
          <w:tcPr>
            <w:tcW w:w="892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iCs/>
                <w:sz w:val="24"/>
                <w:szCs w:val="24"/>
              </w:rPr>
            </w:pPr>
            <w:r w:rsidRPr="007D78B6">
              <w:rPr>
                <w:rFonts w:ascii="Times New Roman" w:hAnsi="Times New Roman" w:cs="Times New Roman"/>
                <w:sz w:val="24"/>
                <w:szCs w:val="24"/>
              </w:rPr>
              <w:t>в т. ч.:</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BE00B9">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18</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BE00B9" w:rsidRDefault="00BE00B9">
            <w:pPr>
              <w:suppressAutoHyphens/>
              <w:spacing w:after="0"/>
              <w:jc w:val="center"/>
              <w:rPr>
                <w:rFonts w:ascii="Times New Roman" w:hAnsi="Times New Roman" w:cs="Times New Roman"/>
                <w:sz w:val="24"/>
                <w:szCs w:val="24"/>
              </w:rPr>
            </w:pPr>
            <w:r>
              <w:rPr>
                <w:rFonts w:ascii="Times New Roman" w:hAnsi="Times New Roman" w:cs="Times New Roman"/>
                <w:iCs/>
                <w:sz w:val="24"/>
                <w:szCs w:val="24"/>
                <w:lang w:val="en-US"/>
              </w:rPr>
              <w:t>5</w:t>
            </w:r>
            <w:r>
              <w:rPr>
                <w:rFonts w:ascii="Times New Roman" w:hAnsi="Times New Roman" w:cs="Times New Roman"/>
                <w:iCs/>
                <w:sz w:val="24"/>
                <w:szCs w:val="24"/>
              </w:rPr>
              <w:t>2</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bCs/>
                <w:sz w:val="24"/>
                <w:szCs w:val="24"/>
              </w:rPr>
            </w:pPr>
            <w:r w:rsidRPr="007D78B6">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r w:rsidRPr="007D78B6">
              <w:rPr>
                <w:rStyle w:val="a6"/>
                <w:rFonts w:ascii="Times New Roman" w:eastAsia="Times New Roman" w:hAnsi="Times New Roman" w:cs="Times New Roman"/>
                <w:b/>
                <w:sz w:val="24"/>
                <w:szCs w:val="24"/>
                <w:lang w:eastAsia="ru-RU"/>
              </w:rPr>
              <w:footnoteReference w:id="1"/>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72</w:t>
            </w:r>
          </w:p>
        </w:tc>
      </w:tr>
      <w:tr w:rsidR="007219E1" w:rsidRPr="007D78B6" w:rsidTr="007219E1">
        <w:trPr>
          <w:trHeight w:val="477"/>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7219E1" w:rsidRPr="007D78B6" w:rsidRDefault="007219E1">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Модуль 2. Аналитика и визуализация данных на </w:t>
            </w:r>
            <w:proofErr w:type="spellStart"/>
            <w:r w:rsidRPr="007D78B6">
              <w:rPr>
                <w:rFonts w:ascii="Times New Roman" w:hAnsi="Times New Roman" w:cs="Times New Roman"/>
                <w:b/>
                <w:bCs/>
                <w:sz w:val="24"/>
                <w:szCs w:val="24"/>
              </w:rPr>
              <w:t>Python</w:t>
            </w:r>
            <w:proofErr w:type="spellEnd"/>
            <w:r w:rsidRPr="007D78B6">
              <w:rPr>
                <w:rFonts w:ascii="Times New Roman" w:hAnsi="Times New Roman" w:cs="Times New Roman"/>
                <w:b/>
                <w:bCs/>
                <w:sz w:val="24"/>
                <w:szCs w:val="24"/>
              </w:rPr>
              <w:t>*</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bCs/>
                <w:iCs/>
                <w:sz w:val="24"/>
                <w:szCs w:val="24"/>
              </w:rPr>
            </w:pPr>
            <w:r w:rsidRPr="007D78B6">
              <w:rPr>
                <w:rFonts w:ascii="Times New Roman" w:hAnsi="Times New Roman" w:cs="Times New Roman"/>
                <w:b/>
                <w:bCs/>
                <w:iCs/>
                <w:sz w:val="24"/>
                <w:szCs w:val="24"/>
              </w:rPr>
              <w:t>36</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в т. ч.:</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7219E1" w:rsidRPr="007D78B6" w:rsidRDefault="007219E1">
            <w:pPr>
              <w:suppressAutoHyphens/>
              <w:spacing w:after="0"/>
              <w:jc w:val="center"/>
              <w:rPr>
                <w:rFonts w:ascii="Times New Roman" w:hAnsi="Times New Roman" w:cs="Times New Roman"/>
                <w:b/>
                <w:iCs/>
                <w:sz w:val="24"/>
                <w:szCs w:val="24"/>
              </w:rPr>
            </w:pP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b/>
                <w:sz w:val="24"/>
                <w:szCs w:val="24"/>
              </w:rPr>
            </w:pPr>
            <w:r w:rsidRPr="007D78B6">
              <w:rPr>
                <w:rFonts w:ascii="Times New Roman" w:hAnsi="Times New Roman" w:cs="Times New Roman"/>
                <w:sz w:val="24"/>
                <w:szCs w:val="24"/>
              </w:rPr>
              <w:t>контрольные работы</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iCs/>
                <w:sz w:val="24"/>
                <w:szCs w:val="24"/>
              </w:rPr>
            </w:pPr>
            <w:r w:rsidRPr="007D78B6">
              <w:rPr>
                <w:rFonts w:ascii="Times New Roman" w:hAnsi="Times New Roman" w:cs="Times New Roman"/>
                <w:iCs/>
                <w:sz w:val="24"/>
                <w:szCs w:val="24"/>
              </w:rPr>
              <w:t>2</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sz w:val="24"/>
                <w:szCs w:val="24"/>
                <w:lang w:val="en-US"/>
              </w:rPr>
            </w:pPr>
            <w:r w:rsidRPr="007D78B6">
              <w:rPr>
                <w:rFonts w:ascii="Times New Roman" w:hAnsi="Times New Roman" w:cs="Times New Roman"/>
                <w:iCs/>
                <w:sz w:val="24"/>
                <w:szCs w:val="24"/>
                <w:lang w:val="en-US"/>
              </w:rPr>
              <w:t>34</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Модуль 8. Введение в создание графических изображений с помощью </w:t>
            </w:r>
            <w:r w:rsidRPr="007D78B6">
              <w:rPr>
                <w:rFonts w:ascii="Times New Roman" w:hAnsi="Times New Roman" w:cs="Times New Roman"/>
                <w:b/>
                <w:bCs/>
                <w:sz w:val="24"/>
                <w:szCs w:val="24"/>
                <w:lang w:val="en-US"/>
              </w:rPr>
              <w:t>GIMP</w:t>
            </w:r>
            <w:r w:rsidRPr="007D78B6">
              <w:rPr>
                <w:rFonts w:ascii="Times New Roman" w:hAnsi="Times New Roman" w:cs="Times New Roman"/>
                <w:b/>
                <w:bCs/>
                <w:sz w:val="24"/>
                <w:szCs w:val="24"/>
              </w:rPr>
              <w:t>*</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36</w:t>
            </w: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в т. ч.:</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490"/>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14</w:t>
            </w:r>
          </w:p>
        </w:tc>
      </w:tr>
      <w:tr w:rsidR="007219E1" w:rsidRPr="007D78B6" w:rsidTr="007219E1">
        <w:trPr>
          <w:trHeight w:val="341"/>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pacing w:after="0"/>
              <w:jc w:val="center"/>
              <w:rPr>
                <w:rFonts w:ascii="Times New Roman" w:hAnsi="Times New Roman" w:cs="Times New Roman"/>
                <w:sz w:val="24"/>
                <w:szCs w:val="24"/>
                <w:lang w:val="en-US"/>
              </w:rPr>
            </w:pPr>
            <w:r w:rsidRPr="007D78B6">
              <w:rPr>
                <w:rFonts w:ascii="Times New Roman" w:hAnsi="Times New Roman" w:cs="Times New Roman"/>
                <w:sz w:val="24"/>
                <w:szCs w:val="24"/>
                <w:lang w:val="en-US"/>
              </w:rPr>
              <w:t>22</w:t>
            </w:r>
          </w:p>
        </w:tc>
      </w:tr>
      <w:tr w:rsidR="007219E1" w:rsidRPr="007D78B6" w:rsidTr="007219E1">
        <w:trPr>
          <w:trHeight w:val="331"/>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b/>
                <w:i/>
                <w:sz w:val="24"/>
                <w:szCs w:val="24"/>
              </w:rPr>
            </w:pPr>
            <w:r w:rsidRPr="007D78B6">
              <w:rPr>
                <w:rFonts w:ascii="Times New Roman" w:hAnsi="Times New Roman" w:cs="Times New Roman"/>
                <w:b/>
                <w:iCs/>
                <w:sz w:val="24"/>
                <w:szCs w:val="24"/>
              </w:rPr>
              <w:t>Промежуточная аттестация (</w:t>
            </w:r>
            <w:r w:rsidRPr="007D78B6">
              <w:rPr>
                <w:rFonts w:ascii="Times New Roman" w:hAnsi="Times New Roman" w:cs="Times New Roman"/>
                <w:b/>
                <w:sz w:val="24"/>
                <w:szCs w:val="24"/>
              </w:rPr>
              <w:t xml:space="preserve">дифференцированный </w:t>
            </w:r>
            <w:r w:rsidRPr="007D78B6">
              <w:rPr>
                <w:rFonts w:ascii="Times New Roman" w:hAnsi="Times New Roman" w:cs="Times New Roman"/>
                <w:b/>
                <w:iCs/>
                <w:sz w:val="24"/>
                <w:szCs w:val="24"/>
              </w:rPr>
              <w:t>зачет)</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2</w:t>
            </w:r>
          </w:p>
        </w:tc>
      </w:tr>
      <w:tr w:rsidR="007219E1" w:rsidRPr="007D78B6" w:rsidTr="007219E1">
        <w:trPr>
          <w:trHeight w:val="331"/>
        </w:trPr>
        <w:tc>
          <w:tcPr>
            <w:tcW w:w="708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rPr>
                <w:rFonts w:ascii="Times New Roman" w:hAnsi="Times New Roman" w:cs="Times New Roman"/>
                <w:b/>
                <w:iCs/>
                <w:sz w:val="24"/>
                <w:szCs w:val="24"/>
              </w:rPr>
            </w:pPr>
            <w:r w:rsidRPr="007D78B6">
              <w:rPr>
                <w:rFonts w:ascii="Times New Roman" w:hAnsi="Times New Roman" w:cs="Times New Roman"/>
                <w:b/>
                <w:iCs/>
                <w:sz w:val="24"/>
                <w:szCs w:val="24"/>
              </w:rPr>
              <w:t>ИТОГО</w:t>
            </w:r>
          </w:p>
        </w:tc>
        <w:tc>
          <w:tcPr>
            <w:tcW w:w="18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7219E1" w:rsidRPr="007D78B6" w:rsidRDefault="007219E1">
            <w:pPr>
              <w:suppressAutoHyphens/>
              <w:spacing w:after="0"/>
              <w:jc w:val="center"/>
              <w:rPr>
                <w:rFonts w:ascii="Times New Roman" w:hAnsi="Times New Roman" w:cs="Times New Roman"/>
                <w:b/>
                <w:iCs/>
                <w:sz w:val="24"/>
                <w:szCs w:val="24"/>
              </w:rPr>
            </w:pPr>
            <w:r w:rsidRPr="007D78B6">
              <w:rPr>
                <w:rFonts w:ascii="Times New Roman" w:hAnsi="Times New Roman" w:cs="Times New Roman"/>
                <w:b/>
                <w:iCs/>
                <w:sz w:val="24"/>
                <w:szCs w:val="24"/>
              </w:rPr>
              <w:t>144</w:t>
            </w:r>
          </w:p>
        </w:tc>
      </w:tr>
    </w:tbl>
    <w:p w:rsidR="007219E1" w:rsidRPr="007D78B6" w:rsidRDefault="00232DCE" w:rsidP="007219E1">
      <w:pPr>
        <w:spacing w:after="0"/>
        <w:rPr>
          <w:rFonts w:ascii="Times New Roman" w:eastAsia="Times New Roman" w:hAnsi="Times New Roman" w:cs="Times New Roman"/>
          <w:b/>
          <w:bCs/>
          <w:sz w:val="24"/>
          <w:szCs w:val="24"/>
          <w:lang w:eastAsia="ru-RU"/>
        </w:rPr>
        <w:sectPr w:rsidR="007219E1" w:rsidRPr="007D78B6">
          <w:pgSz w:w="11906" w:h="16838"/>
          <w:pgMar w:top="1134" w:right="850" w:bottom="1134" w:left="1701" w:header="708" w:footer="708" w:gutter="0"/>
          <w:cols w:space="708"/>
          <w:docGrid w:linePitch="360"/>
        </w:sectPr>
      </w:pPr>
      <w:r>
        <w:rPr>
          <w:rFonts w:ascii="Times New Roman" w:eastAsia="Times New Roman" w:hAnsi="Times New Roman" w:cs="Times New Roman"/>
          <w:b/>
          <w:bCs/>
          <w:noProof/>
          <w:sz w:val="24"/>
          <w:szCs w:val="24"/>
          <w:lang w:eastAsia="ru-RU"/>
        </w:rPr>
        <w:pict>
          <v:rect id="Прямоугольник 1" o:spid="_x0000_s1026" style="position:absolute;margin-left:-20.25pt;margin-top:199.65pt;width:225pt;height:54.6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kwjtQIAAL0FAAAOAAAAZHJzL2Uyb0RvYy54bWysVEtu2zAQ3RfoHQjuG9mu8zMiB0aCFAWC&#10;JGhSZE1TpCWA4rAkbdldFei2QI/QQ3RT9JMzyDfqkJLlJA26KLqhSM3Mm5k3n6PjZanIQlhXgE5p&#10;f6dHidAcskLPUvr25uzFASXOM50xBVqkdCUcPR4/f3ZUmZEYQA4qE5YgiHajyqQ0996MksTxXJTM&#10;7YARGoUSbMk8Pu0sySyrEL1UyaDX20sqsJmxwIVz+Pe0EdJxxJdScH8ppROeqJRibD6eNp7TcCbj&#10;IzaaWWbygrdhsH+IomSFRqcd1CnzjMxt8QdUWXALDqTf4VAmIGXBRcwBs+n3HmVznTMjYi5IjjMd&#10;Te7/wfKLxZUlRYa1o0SzEktUf1l/WH+uf9Z364/11/qu/rH+VP+qv9XfST/wVRk3QrNrc2Xbl8Nr&#10;SH4pbRm+mBZZRo5XHcdi6QnHn4OD3f3dHpaCo2zv8OVwEIuQbK2Ndf6VgJKES0ot1jBSyxbnzqNH&#10;VN2oBGcOVJGdFUrFR+gbcaIsWTCs+HQWI0aLB1pK/5MhwgTLJBDQpBxvfqVEwFP6jZBIZUgyBhyb&#10;eBsM41xo329EOctEEyOSgXQ0eXUWMcsIGJAlZtdhtwAPE91gNzCtfjAVcQY6497fAmuMO4voGbTv&#10;jMtCg30KQGFWredGf0NSQ01gaQrZChvNQjOBzvCzAst7zpy/YhZHDjsC14i/xEMqqFIK7Y2SHOz7&#10;p/4HfZwElFJS4Qin1L2bMysoUa81zshhfzgMMx8fw9197DRi70um9yV6Xp4A9gzOAUYXr0Hfq81V&#10;WihvcdtMglcUMc3Rd0q5t5vHiW9WC+4rLiaTqIZzbpg/19eGB/DAamjfm+Uts6btcY/TcQGbcWej&#10;R63e6AZLDZO5B1nEOdjy2vKNOyI2TrvPwhK6/45a2607/g0AAP//AwBQSwMEFAAGAAgAAAAhABQj&#10;eVnfAAAACwEAAA8AAABkcnMvZG93bnJldi54bWxMj8FOwzAMhu9IvENkJC5oS8bWqenqTgiJK4jB&#10;hVvWZE1Fk1RJ1hWeHnOCo+1Pv7+/3s9uYJOJqQ8eYbUUwIxvg+59h/D+9rQogaWsvFZD8AbhyyTY&#10;N9dXtap0uPhXMx1yxyjEp0oh2JzHivPUWuNUWobReLqdQnQq0xg7rqO6ULgb+L0QW+5U7+mDVaN5&#10;tKb9PJwdgvxuX3IZxsLm/kN2bvV8itMd4u3N/LADls2c/2D41Sd1aMjpGM5eJzYgLDaiIBRhLeUa&#10;GBEbIWlzRChEWQBvav6/Q/MDAAD//wMAUEsBAi0AFAAGAAgAAAAhALaDOJL+AAAA4QEAABMAAAAA&#10;AAAAAAAAAAAAAAAAAFtDb250ZW50X1R5cGVzXS54bWxQSwECLQAUAAYACAAAACEAOP0h/9YAAACU&#10;AQAACwAAAAAAAAAAAAAAAAAvAQAAX3JlbHMvLnJlbHNQSwECLQAUAAYACAAAACEAGyJMI7UCAAC9&#10;BQAADgAAAAAAAAAAAAAAAAAuAgAAZHJzL2Uyb0RvYy54bWxQSwECLQAUAAYACAAAACEAFCN5Wd8A&#10;AAALAQAADwAAAAAAAAAAAAAAAAAPBQAAZHJzL2Rvd25yZXYueG1sUEsFBgAAAAAEAAQA8wAAABsG&#10;AAAAAA==&#10;" fillcolor="white [3212]" strokecolor="white [3212]" strokeweight="2pt"/>
        </w:pict>
      </w:r>
    </w:p>
    <w:p w:rsidR="007219E1" w:rsidRPr="007D78B6" w:rsidRDefault="007219E1" w:rsidP="007219E1">
      <w:pPr>
        <w:spacing w:after="0"/>
        <w:rPr>
          <w:rFonts w:ascii="Times New Roman" w:eastAsia="Times New Roman" w:hAnsi="Times New Roman" w:cs="Times New Roman"/>
          <w:b/>
          <w:bCs/>
          <w:sz w:val="24"/>
          <w:szCs w:val="24"/>
          <w:lang w:eastAsia="ru-RU"/>
        </w:rPr>
      </w:pPr>
      <w:r w:rsidRPr="007D78B6">
        <w:rPr>
          <w:rFonts w:ascii="Times New Roman" w:eastAsia="Times New Roman" w:hAnsi="Times New Roman" w:cs="Times New Roman"/>
          <w:b/>
          <w:bCs/>
          <w:sz w:val="24"/>
          <w:szCs w:val="24"/>
          <w:lang w:eastAsia="ru-RU"/>
        </w:rPr>
        <w:lastRenderedPageBreak/>
        <w:t>2.2. Тематический план и содержание дисциплины «Информатика»</w:t>
      </w:r>
    </w:p>
    <w:p w:rsidR="007219E1" w:rsidRPr="007D78B6" w:rsidRDefault="007219E1" w:rsidP="007219E1">
      <w:pPr>
        <w:spacing w:after="0"/>
        <w:jc w:val="center"/>
        <w:rPr>
          <w:rFonts w:ascii="Times New Roman" w:eastAsia="Times New Roman" w:hAnsi="Times New Roman" w:cs="Times New Roman"/>
          <w:b/>
          <w:bCs/>
          <w:sz w:val="24"/>
          <w:szCs w:val="24"/>
          <w:lang w:eastAsia="ru-RU"/>
        </w:rPr>
      </w:pP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8736"/>
        <w:gridCol w:w="1418"/>
        <w:gridCol w:w="1843"/>
      </w:tblGrid>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Наименование разделов и тем</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Объем часов</w:t>
            </w:r>
          </w:p>
        </w:tc>
        <w:tc>
          <w:tcPr>
            <w:tcW w:w="1843"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Формируемые компетенции</w:t>
            </w:r>
          </w:p>
        </w:tc>
      </w:tr>
      <w:tr w:rsidR="007219E1" w:rsidRPr="007D78B6" w:rsidTr="007219E1">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7D78B6">
              <w:rPr>
                <w:rFonts w:ascii="Times New Roman" w:hAnsi="Times New Roman" w:cs="Times New Roman"/>
                <w:b/>
                <w:sz w:val="24"/>
                <w:szCs w:val="24"/>
              </w:rPr>
              <w:t>Основное содержание</w:t>
            </w: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Раздел 1.</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i/>
                <w:sz w:val="24"/>
                <w:szCs w:val="24"/>
              </w:rPr>
            </w:pPr>
            <w:r w:rsidRPr="007D78B6">
              <w:rPr>
                <w:rFonts w:ascii="Times New Roman" w:hAnsi="Times New Roman" w:cs="Times New Roman"/>
                <w:b/>
                <w:bCs/>
                <w:sz w:val="24"/>
                <w:szCs w:val="24"/>
              </w:rPr>
              <w:t>Информация и информационная деятельность человека</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hAnsi="Times New Roman" w:cs="Times New Roman"/>
                <w:b/>
                <w:bCs/>
                <w:i/>
                <w:iCs/>
                <w:sz w:val="24"/>
                <w:szCs w:val="24"/>
              </w:rPr>
              <w:t>22</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p>
        </w:tc>
      </w:tr>
      <w:tr w:rsidR="007219E1" w:rsidRPr="007D78B6" w:rsidTr="007219E1">
        <w:trPr>
          <w:trHeight w:val="6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1.1. Информация и информационные процессы</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BE00B9" w:rsidRDefault="00BE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7D78B6">
              <w:rPr>
                <w:rFonts w:ascii="Times New Roman" w:hAnsi="Times New Roman" w:cs="Times New Roman"/>
                <w:bCs/>
                <w:sz w:val="24"/>
                <w:szCs w:val="24"/>
              </w:rPr>
              <w:t>Информация и информационные процессы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406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1.2. Подходы к измерению информации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BE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10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1.4. Кодирование информации. </w:t>
            </w:r>
            <w:r w:rsidRPr="007D78B6">
              <w:rPr>
                <w:rFonts w:ascii="Times New Roman" w:hAnsi="Times New Roman" w:cs="Times New Roman"/>
                <w:b/>
                <w:bCs/>
                <w:sz w:val="24"/>
                <w:szCs w:val="24"/>
              </w:rPr>
              <w:lastRenderedPageBreak/>
              <w:t xml:space="preserve">Системы счисления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lastRenderedPageBreak/>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bCs/>
                <w:i/>
                <w:iCs/>
                <w:sz w:val="24"/>
                <w:szCs w:val="24"/>
                <w:lang w:val="en-US"/>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roofErr w:type="gramStart"/>
            <w:r w:rsidRPr="007D78B6">
              <w:rPr>
                <w:rFonts w:ascii="Times New Roman" w:eastAsia="Times New Roman" w:hAnsi="Times New Roman" w:cs="Times New Roman"/>
                <w:sz w:val="24"/>
                <w:szCs w:val="24"/>
                <w:lang w:eastAsia="ru-RU"/>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w:t>
            </w:r>
            <w:r w:rsidRPr="007D78B6">
              <w:rPr>
                <w:rFonts w:ascii="Times New Roman" w:eastAsia="Times New Roman" w:hAnsi="Times New Roman" w:cs="Times New Roman"/>
                <w:sz w:val="24"/>
                <w:szCs w:val="24"/>
                <w:lang w:eastAsia="ru-RU"/>
              </w:rPr>
              <w:lastRenderedPageBreak/>
              <w:t>позиционной системы счисления в десятичную, перевод вещественного числа из 10 СС в другую СС, арифметические действия в разных СС.</w:t>
            </w:r>
            <w:proofErr w:type="gramEnd"/>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графических 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звуковых 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Представление видеоданных.</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Кодирование данных произвольного вида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1.5. Элементы комбинаторики, теории множеств и математической логики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BE00B9" w:rsidRPr="007D78B6" w:rsidRDefault="00741223" w:rsidP="0074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352DB5">
              <w:rPr>
                <w:rFonts w:ascii="Times New Roman" w:eastAsia="Times New Roman" w:hAnsi="Times New Roman" w:cs="Times New Roman"/>
                <w:spacing w:val="-2"/>
                <w:sz w:val="24"/>
                <w:szCs w:val="24"/>
                <w:lang w:eastAsia="ru-RU"/>
              </w:rPr>
              <w:t>ЦОЦНП.5.</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4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1.6. Компьютерные сети: локальные сети, сеть Интернет</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01</w:t>
            </w:r>
          </w:p>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352DB5"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1.7. Службы Интернета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 xml:space="preserve">Службы и сервисы Интернета (электронная почта, видеоконференции, форумы, </w:t>
            </w:r>
            <w:proofErr w:type="spellStart"/>
            <w:r w:rsidRPr="007D78B6">
              <w:rPr>
                <w:rFonts w:ascii="Times New Roman" w:eastAsia="Times New Roman" w:hAnsi="Times New Roman" w:cs="Times New Roman"/>
                <w:sz w:val="24"/>
                <w:szCs w:val="24"/>
                <w:lang w:eastAsia="ru-RU"/>
              </w:rPr>
              <w:t>мессенджеры</w:t>
            </w:r>
            <w:proofErr w:type="spellEnd"/>
            <w:r w:rsidRPr="007D78B6">
              <w:rPr>
                <w:rFonts w:ascii="Times New Roman" w:eastAsia="Times New Roman" w:hAnsi="Times New Roman" w:cs="Times New Roman"/>
                <w:sz w:val="24"/>
                <w:szCs w:val="24"/>
                <w:lang w:eastAsia="ru-RU"/>
              </w:rPr>
              <w:t>, социальные сети). Поиск в Интернете. Электронная коммерция. Цифровые сервисы государственных услуг. Достоверность информации в Интернете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lastRenderedPageBreak/>
              <w:t xml:space="preserve">Тема 1.8. Сетевое хранение данных и </w:t>
            </w:r>
            <w:proofErr w:type="gramStart"/>
            <w:r w:rsidRPr="007D78B6">
              <w:rPr>
                <w:rFonts w:ascii="Times New Roman" w:hAnsi="Times New Roman" w:cs="Times New Roman"/>
                <w:b/>
                <w:bCs/>
                <w:sz w:val="24"/>
                <w:szCs w:val="24"/>
              </w:rPr>
              <w:t>цифрового</w:t>
            </w:r>
            <w:proofErr w:type="gramEnd"/>
            <w:r w:rsidRPr="007D78B6">
              <w:rPr>
                <w:rFonts w:ascii="Times New Roman" w:hAnsi="Times New Roman" w:cs="Times New Roman"/>
                <w:b/>
                <w:bCs/>
                <w:sz w:val="24"/>
                <w:szCs w:val="24"/>
              </w:rPr>
              <w:t xml:space="preserve"> контента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01</w:t>
            </w:r>
          </w:p>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352DB5"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1.</w:t>
            </w:r>
            <w:r w:rsidRPr="007D78B6">
              <w:rPr>
                <w:rFonts w:ascii="Times New Roman" w:hAnsi="Times New Roman" w:cs="Times New Roman"/>
                <w:b/>
                <w:bCs/>
                <w:sz w:val="24"/>
                <w:szCs w:val="24"/>
                <w:lang w:val="en-US"/>
              </w:rPr>
              <w:t>9</w:t>
            </w:r>
            <w:r w:rsidRPr="007D78B6">
              <w:rPr>
                <w:rFonts w:ascii="Times New Roman" w:hAnsi="Times New Roman" w:cs="Times New Roman"/>
                <w:b/>
                <w:bCs/>
                <w:sz w:val="24"/>
                <w:szCs w:val="24"/>
              </w:rPr>
              <w:t>.</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Информационная безопасность</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lang w:val="en-US"/>
              </w:rPr>
            </w:pPr>
            <w:r w:rsidRPr="007D78B6">
              <w:rPr>
                <w:rFonts w:ascii="Times New Roman" w:hAnsi="Times New Roman" w:cs="Times New Roman"/>
                <w:b/>
                <w:i/>
                <w:sz w:val="24"/>
                <w:szCs w:val="24"/>
                <w:lang w:val="en-US"/>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01</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Раздел 2.</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Использование программных систем и сервисов</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22</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2.1. Обработка информации в текстовых процессорах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BE00B9" w:rsidRDefault="00741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352DB5">
              <w:rPr>
                <w:rFonts w:ascii="Times New Roman" w:eastAsia="Times New Roman" w:hAnsi="Times New Roman" w:cs="Times New Roman"/>
                <w:spacing w:val="-2"/>
                <w:sz w:val="24"/>
                <w:szCs w:val="24"/>
                <w:lang w:eastAsia="ru-RU"/>
              </w:rPr>
              <w:t>ЦОЦНП.5.</w:t>
            </w:r>
          </w:p>
          <w:p w:rsidR="00352DB5"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2.2. Технологии создания структурированных текстовых документов</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2.3.Компьютерная графика и мультимедиа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56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 xml:space="preserve">Компьютерная графика и её виды. Форматы мультимедийных файлов. Графические редакторы (ПО </w:t>
            </w:r>
            <w:proofErr w:type="spellStart"/>
            <w:r w:rsidRPr="007D78B6">
              <w:rPr>
                <w:rFonts w:ascii="Times New Roman" w:hAnsi="Times New Roman" w:cs="Times New Roman"/>
                <w:sz w:val="24"/>
                <w:szCs w:val="24"/>
              </w:rPr>
              <w:t>Gimp</w:t>
            </w:r>
            <w:proofErr w:type="spellEnd"/>
            <w:r w:rsidRPr="007D78B6">
              <w:rPr>
                <w:rFonts w:ascii="Times New Roman" w:hAnsi="Times New Roman" w:cs="Times New Roman"/>
                <w:sz w:val="24"/>
                <w:szCs w:val="24"/>
              </w:rPr>
              <w:t xml:space="preserve">, </w:t>
            </w:r>
            <w:proofErr w:type="spellStart"/>
            <w:r w:rsidRPr="007D78B6">
              <w:rPr>
                <w:rFonts w:ascii="Times New Roman" w:hAnsi="Times New Roman" w:cs="Times New Roman"/>
                <w:sz w:val="24"/>
                <w:szCs w:val="24"/>
              </w:rPr>
              <w:t>Inkscape</w:t>
            </w:r>
            <w:proofErr w:type="spellEnd"/>
            <w:r w:rsidRPr="007D78B6">
              <w:rPr>
                <w:rFonts w:ascii="Times New Roman" w:hAnsi="Times New Roman" w:cs="Times New Roman"/>
                <w:sz w:val="24"/>
                <w:szCs w:val="24"/>
              </w:rPr>
              <w:t xml:space="preserve">). Программы по записи и редактирования звука (ПО </w:t>
            </w:r>
            <w:proofErr w:type="spellStart"/>
            <w:r w:rsidRPr="007D78B6">
              <w:rPr>
                <w:rFonts w:ascii="Times New Roman" w:hAnsi="Times New Roman" w:cs="Times New Roman"/>
                <w:sz w:val="24"/>
                <w:szCs w:val="24"/>
              </w:rPr>
              <w:t>АудиоМастер</w:t>
            </w:r>
            <w:proofErr w:type="spellEnd"/>
            <w:r w:rsidRPr="007D78B6">
              <w:rPr>
                <w:rFonts w:ascii="Times New Roman" w:hAnsi="Times New Roman" w:cs="Times New Roman"/>
                <w:sz w:val="24"/>
                <w:szCs w:val="24"/>
              </w:rPr>
              <w:t xml:space="preserve">). Программы редактирования видео (ПО </w:t>
            </w:r>
            <w:proofErr w:type="spellStart"/>
            <w:r w:rsidRPr="007D78B6">
              <w:rPr>
                <w:rFonts w:ascii="Times New Roman" w:hAnsi="Times New Roman" w:cs="Times New Roman"/>
                <w:sz w:val="24"/>
                <w:szCs w:val="24"/>
              </w:rPr>
              <w:t>Movavi</w:t>
            </w:r>
            <w:proofErr w:type="spellEnd"/>
            <w:r w:rsidRPr="007D78B6">
              <w:rPr>
                <w:rFonts w:ascii="Times New Roman" w:hAnsi="Times New Roman" w:cs="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56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2.4. Технологии обработки графических объектов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2.6. Интерактивные и мультимедийные объекты на слайде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Times New Roman" w:hAnsi="Times New Roman" w:cs="Times New Roman"/>
                <w:sz w:val="24"/>
                <w:szCs w:val="24"/>
                <w:lang w:eastAsia="ru-RU"/>
              </w:rPr>
              <w:t xml:space="preserve">Принципы </w:t>
            </w:r>
            <w:proofErr w:type="spellStart"/>
            <w:r w:rsidRPr="007D78B6">
              <w:rPr>
                <w:rFonts w:ascii="Times New Roman" w:eastAsia="Times New Roman" w:hAnsi="Times New Roman" w:cs="Times New Roman"/>
                <w:sz w:val="24"/>
                <w:szCs w:val="24"/>
                <w:lang w:eastAsia="ru-RU"/>
              </w:rPr>
              <w:t>мультимедия</w:t>
            </w:r>
            <w:proofErr w:type="spellEnd"/>
            <w:r w:rsidRPr="007D78B6">
              <w:rPr>
                <w:rFonts w:ascii="Times New Roman" w:eastAsia="Times New Roman" w:hAnsi="Times New Roman" w:cs="Times New Roman"/>
                <w:sz w:val="24"/>
                <w:szCs w:val="24"/>
                <w:lang w:eastAsia="ru-RU"/>
              </w:rPr>
              <w:t>. Интерактивное представление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2.7. Гипертекстовое представление информации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eastAsia="Times New Roman" w:hAnsi="Times New Roman" w:cs="Times New Roman"/>
                <w:b/>
                <w:i/>
                <w:sz w:val="24"/>
                <w:szCs w:val="24"/>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eastAsia="ru-RU"/>
              </w:rPr>
            </w:pPr>
            <w:r w:rsidRPr="007D78B6">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Раздел 3.</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7D78B6">
              <w:rPr>
                <w:rFonts w:ascii="Times New Roman" w:hAnsi="Times New Roman" w:cs="Times New Roman"/>
                <w:b/>
                <w:sz w:val="24"/>
                <w:szCs w:val="24"/>
              </w:rPr>
              <w:t>Информационное моделирование</w:t>
            </w:r>
            <w:r w:rsidRPr="007D78B6">
              <w:rPr>
                <w:rFonts w:ascii="Times New Roman" w:eastAsia="Times New Roman" w:hAnsi="Times New Roman" w:cs="Times New Roman"/>
                <w:b/>
                <w:sz w:val="24"/>
                <w:szCs w:val="24"/>
                <w:lang w:eastAsia="ru-RU"/>
              </w:rPr>
              <w:t> </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3.1.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Модели и моделирование. Этапы моделирования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3.2.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Списки, графы, деревья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lastRenderedPageBreak/>
              <w:t xml:space="preserve">Тема 3.3. Математические модели в профессиональной области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 xml:space="preserve">Алгоритмы моделирования кратчайших путей между вершинами (Алгоритм </w:t>
            </w:r>
            <w:proofErr w:type="spellStart"/>
            <w:r w:rsidRPr="007D78B6">
              <w:rPr>
                <w:rFonts w:ascii="Times New Roman" w:hAnsi="Times New Roman" w:cs="Times New Roman"/>
                <w:sz w:val="24"/>
                <w:szCs w:val="24"/>
              </w:rPr>
              <w:t>Дейкстры</w:t>
            </w:r>
            <w:proofErr w:type="spellEnd"/>
            <w:r w:rsidRPr="007D78B6">
              <w:rPr>
                <w:rFonts w:ascii="Times New Roman" w:hAnsi="Times New Roman" w:cs="Times New Roman"/>
                <w:sz w:val="24"/>
                <w:szCs w:val="24"/>
              </w:rPr>
              <w:t>, Метод динамического программирования). Элементы теории игр (выигрышная стратегия)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3.4. Понятие алгоритма и основные алгоритмические структуры</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01</w:t>
            </w:r>
          </w:p>
        </w:tc>
      </w:tr>
      <w:tr w:rsidR="007219E1" w:rsidRPr="007D78B6" w:rsidTr="007219E1">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w:t>
            </w:r>
            <w:proofErr w:type="spellStart"/>
            <w:r w:rsidRPr="007D78B6">
              <w:rPr>
                <w:rFonts w:ascii="Times New Roman" w:hAnsi="Times New Roman" w:cs="Times New Roman"/>
                <w:sz w:val="24"/>
                <w:szCs w:val="24"/>
              </w:rPr>
              <w:t>Pascal</w:t>
            </w:r>
            <w:proofErr w:type="spellEnd"/>
            <w:r w:rsidRPr="007D78B6">
              <w:rPr>
                <w:rFonts w:ascii="Times New Roman" w:hAnsi="Times New Roman" w:cs="Times New Roman"/>
                <w:sz w:val="24"/>
                <w:szCs w:val="24"/>
              </w:rPr>
              <w:t xml:space="preserve">, </w:t>
            </w:r>
            <w:proofErr w:type="spellStart"/>
            <w:r w:rsidRPr="007D78B6">
              <w:rPr>
                <w:rFonts w:ascii="Times New Roman" w:hAnsi="Times New Roman" w:cs="Times New Roman"/>
                <w:sz w:val="24"/>
                <w:szCs w:val="24"/>
              </w:rPr>
              <w:t>Python</w:t>
            </w:r>
            <w:proofErr w:type="spellEnd"/>
            <w:r w:rsidRPr="007D78B6">
              <w:rPr>
                <w:rFonts w:ascii="Times New Roman" w:hAnsi="Times New Roman" w:cs="Times New Roman"/>
                <w:sz w:val="24"/>
                <w:szCs w:val="24"/>
              </w:rPr>
              <w:t xml:space="preserve">, </w:t>
            </w:r>
            <w:proofErr w:type="spellStart"/>
            <w:r w:rsidRPr="007D78B6">
              <w:rPr>
                <w:rFonts w:ascii="Times New Roman" w:hAnsi="Times New Roman" w:cs="Times New Roman"/>
                <w:sz w:val="24"/>
                <w:szCs w:val="24"/>
              </w:rPr>
              <w:t>Java</w:t>
            </w:r>
            <w:proofErr w:type="spellEnd"/>
            <w:r w:rsidRPr="007D78B6">
              <w:rPr>
                <w:rFonts w:ascii="Times New Roman" w:hAnsi="Times New Roman" w:cs="Times New Roman"/>
                <w:sz w:val="24"/>
                <w:szCs w:val="24"/>
              </w:rPr>
              <w:t xml:space="preserve">, </w:t>
            </w:r>
            <w:proofErr w:type="gramStart"/>
            <w:r w:rsidRPr="007D78B6">
              <w:rPr>
                <w:rFonts w:ascii="Times New Roman" w:hAnsi="Times New Roman" w:cs="Times New Roman"/>
                <w:sz w:val="24"/>
                <w:szCs w:val="24"/>
              </w:rPr>
              <w:t>С</w:t>
            </w:r>
            <w:proofErr w:type="gramEnd"/>
            <w:r w:rsidRPr="007D78B6">
              <w:rPr>
                <w:rFonts w:ascii="Times New Roman" w:hAnsi="Times New Roman" w:cs="Times New Roman"/>
                <w:sz w:val="24"/>
                <w:szCs w:val="24"/>
              </w:rPr>
              <w:t>++, С#). Анализ алгоритмов с помощью трассировочных таблиц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3.5. </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Анализ алгоритмов в профессиональной области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3.6. Базы данных как модель предметной области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b/>
                <w:bCs/>
                <w:i/>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i/>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3.7. Технологии обработки информации в электронных таблицах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Табличный процессор. Приемы ввода, редактирования, форматирования</w:t>
            </w:r>
            <w:r w:rsidRPr="007D78B6">
              <w:rPr>
                <w:rFonts w:ascii="Times New Roman" w:hAnsi="Times New Roman" w:cs="Times New Roman"/>
                <w:bCs/>
                <w:sz w:val="24"/>
                <w:szCs w:val="24"/>
              </w:rPr>
              <w:t xml:space="preserve"> в </w:t>
            </w:r>
            <w:r w:rsidRPr="007D78B6">
              <w:rPr>
                <w:rFonts w:ascii="Times New Roman" w:hAnsi="Times New Roman" w:cs="Times New Roman"/>
                <w:sz w:val="24"/>
                <w:szCs w:val="24"/>
              </w:rPr>
              <w:t>табличном процессоре. Адресация.</w:t>
            </w:r>
            <w:r w:rsidRPr="007D78B6">
              <w:rPr>
                <w:rFonts w:ascii="Times New Roman" w:hAnsi="Times New Roman" w:cs="Times New Roman"/>
                <w:bCs/>
                <w:sz w:val="24"/>
                <w:szCs w:val="24"/>
              </w:rPr>
              <w:t xml:space="preserve"> Сортировка, фильтрация, условное форматирование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3.8. Формулы и </w:t>
            </w:r>
            <w:r w:rsidRPr="007D78B6">
              <w:rPr>
                <w:rFonts w:ascii="Times New Roman" w:hAnsi="Times New Roman" w:cs="Times New Roman"/>
                <w:b/>
                <w:bCs/>
                <w:sz w:val="24"/>
                <w:szCs w:val="24"/>
              </w:rPr>
              <w:lastRenderedPageBreak/>
              <w:t xml:space="preserve">функции в электронных таблицах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lastRenderedPageBreak/>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Формулы и функции в электронных таблицах</w:t>
            </w:r>
            <w:r w:rsidRPr="007D78B6">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3.9. Визуализация данных в электронных таблицах  </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iCs/>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Визуализация данных в электронных таблицах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Тема 3.10. Моделирование в электронных таблицах (на примерах задач из профессиональной области)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Основное 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7D78B6">
              <w:rPr>
                <w:rFonts w:ascii="Times New Roman" w:hAnsi="Times New Roman" w:cs="Times New Roman"/>
                <w:b/>
                <w:bCs/>
                <w:i/>
                <w:i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14601" w:type="dxa"/>
            <w:gridSpan w:val="4"/>
            <w:tcBorders>
              <w:top w:val="single" w:sz="4" w:space="0" w:color="auto"/>
              <w:left w:val="single" w:sz="4" w:space="0" w:color="auto"/>
              <w:bottom w:val="single" w:sz="4" w:space="0" w:color="auto"/>
              <w:right w:val="single" w:sz="4" w:space="0" w:color="auto"/>
            </w:tcBorders>
            <w:hideMark/>
          </w:tcPr>
          <w:p w:rsidR="007219E1" w:rsidRPr="007D78B6" w:rsidRDefault="007219E1" w:rsidP="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Профессионально-ориентированное содержание (содержание прикладного модуля)</w:t>
            </w:r>
          </w:p>
        </w:tc>
      </w:tr>
      <w:tr w:rsidR="007219E1" w:rsidRPr="007D78B6" w:rsidTr="007219E1">
        <w:trPr>
          <w:trHeight w:val="2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Прикладной модуль </w:t>
            </w:r>
            <w:r w:rsidR="00206209">
              <w:rPr>
                <w:rFonts w:ascii="Times New Roman" w:hAnsi="Times New Roman" w:cs="Times New Roman"/>
                <w:b/>
                <w:bCs/>
                <w:sz w:val="24"/>
                <w:szCs w:val="24"/>
              </w:rPr>
              <w:t>1</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Аналитика и визуализация данных на </w:t>
            </w:r>
            <w:proofErr w:type="spellStart"/>
            <w:r w:rsidRPr="007D78B6">
              <w:rPr>
                <w:rFonts w:ascii="Times New Roman" w:hAnsi="Times New Roman" w:cs="Times New Roman"/>
                <w:b/>
                <w:bCs/>
                <w:sz w:val="24"/>
                <w:szCs w:val="24"/>
              </w:rPr>
              <w:t>Python</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r w:rsidRPr="007D78B6">
              <w:rPr>
                <w:rFonts w:ascii="Times New Roman" w:hAnsi="Times New Roman" w:cs="Times New Roman"/>
                <w:b/>
                <w:bCs/>
                <w:i/>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 xml:space="preserve">.1. Введение в язык программирования </w:t>
            </w:r>
            <w:proofErr w:type="spellStart"/>
            <w:r w:rsidRPr="007D78B6">
              <w:rPr>
                <w:rFonts w:ascii="Times New Roman" w:hAnsi="Times New Roman" w:cs="Times New Roman"/>
                <w:b/>
                <w:bCs/>
                <w:sz w:val="24"/>
                <w:szCs w:val="24"/>
              </w:rPr>
              <w:t>Python</w:t>
            </w:r>
            <w:proofErr w:type="spellEnd"/>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Default="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ПК3.5</w:t>
            </w:r>
          </w:p>
          <w:p w:rsidR="00816BEC" w:rsidRPr="007D78B6" w:rsidRDefault="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352DB5">
              <w:rPr>
                <w:rFonts w:ascii="Times New Roman" w:eastAsia="Times New Roman" w:hAnsi="Times New Roman" w:cs="Times New Roman"/>
                <w:spacing w:val="-2"/>
                <w:sz w:val="24"/>
                <w:szCs w:val="24"/>
                <w:lang w:eastAsia="ru-RU"/>
              </w:rPr>
              <w:t>ЦОЦНП.5.</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 xml:space="preserve">Интерактивная среда программирование на </w:t>
            </w:r>
            <w:proofErr w:type="spellStart"/>
            <w:r w:rsidRPr="007D78B6">
              <w:rPr>
                <w:rFonts w:ascii="Times New Roman" w:hAnsi="Times New Roman" w:cs="Times New Roman"/>
                <w:bCs/>
                <w:sz w:val="24"/>
                <w:szCs w:val="24"/>
              </w:rPr>
              <w:t>Python</w:t>
            </w:r>
            <w:proofErr w:type="spellEnd"/>
            <w:r w:rsidRPr="007D78B6">
              <w:rPr>
                <w:rFonts w:ascii="Times New Roman" w:hAnsi="Times New Roman" w:cs="Times New Roman"/>
                <w:bCs/>
                <w:sz w:val="24"/>
                <w:szCs w:val="24"/>
              </w:rPr>
              <w:t>. Ввод и вывод данных.</w:t>
            </w:r>
            <w:r w:rsidRPr="007D78B6">
              <w:rPr>
                <w:rFonts w:ascii="Times New Roman" w:hAnsi="Times New Roman" w:cs="Times New Roman"/>
                <w:sz w:val="24"/>
                <w:szCs w:val="24"/>
              </w:rPr>
              <w:t xml:space="preserve"> Функции </w:t>
            </w:r>
            <w:proofErr w:type="spellStart"/>
            <w:r w:rsidRPr="007D78B6">
              <w:rPr>
                <w:rFonts w:ascii="Times New Roman" w:hAnsi="Times New Roman" w:cs="Times New Roman"/>
                <w:sz w:val="24"/>
                <w:szCs w:val="24"/>
              </w:rPr>
              <w:t>print</w:t>
            </w:r>
            <w:proofErr w:type="spellEnd"/>
            <w:r w:rsidRPr="007D78B6">
              <w:rPr>
                <w:rFonts w:ascii="Times New Roman" w:hAnsi="Times New Roman" w:cs="Times New Roman"/>
                <w:sz w:val="24"/>
                <w:szCs w:val="24"/>
              </w:rPr>
              <w:t xml:space="preserve">(), </w:t>
            </w:r>
            <w:proofErr w:type="spellStart"/>
            <w:r w:rsidRPr="007D78B6">
              <w:rPr>
                <w:rFonts w:ascii="Times New Roman" w:hAnsi="Times New Roman" w:cs="Times New Roman"/>
                <w:sz w:val="24"/>
                <w:szCs w:val="24"/>
              </w:rPr>
              <w:t>input</w:t>
            </w:r>
            <w:proofErr w:type="spellEnd"/>
            <w:r w:rsidRPr="007D78B6">
              <w:rPr>
                <w:rFonts w:ascii="Times New Roman" w:hAnsi="Times New Roman" w:cs="Times New Roman"/>
                <w:sz w:val="24"/>
                <w:szCs w:val="24"/>
              </w:rPr>
              <w:t xml:space="preserve">(). </w:t>
            </w:r>
            <w:r w:rsidRPr="007D78B6">
              <w:rPr>
                <w:rFonts w:ascii="Times New Roman" w:hAnsi="Times New Roman" w:cs="Times New Roman"/>
                <w:bCs/>
                <w:sz w:val="24"/>
                <w:szCs w:val="24"/>
              </w:rPr>
              <w:t>Типы данных. Математические операции с целыми и вещественными числами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.2.</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
                <w:bCs/>
                <w:sz w:val="24"/>
                <w:szCs w:val="24"/>
              </w:rPr>
              <w:lastRenderedPageBreak/>
              <w:t xml:space="preserve">Основные алгоритмические конструкции на </w:t>
            </w:r>
            <w:r w:rsidRPr="007D78B6">
              <w:rPr>
                <w:rFonts w:ascii="Times New Roman" w:eastAsia="Calibri" w:hAnsi="Times New Roman" w:cs="Times New Roman"/>
                <w:b/>
                <w:bCs/>
                <w:sz w:val="24"/>
                <w:szCs w:val="24"/>
                <w:lang w:val="en-US"/>
              </w:rPr>
              <w:t>Python</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p>
        </w:tc>
      </w:tr>
      <w:tr w:rsidR="007219E1" w:rsidRPr="007D78B6" w:rsidTr="007219E1">
        <w:trPr>
          <w:trHeight w:val="1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 xml:space="preserve">Понятие логических выражений и операций. Дизъюнкция, конъюнкция, отрицание. Таблица истинности. Проверка условия в </w:t>
            </w:r>
            <w:proofErr w:type="spellStart"/>
            <w:r w:rsidRPr="007D78B6">
              <w:rPr>
                <w:rFonts w:ascii="Times New Roman" w:hAnsi="Times New Roman" w:cs="Times New Roman"/>
                <w:sz w:val="24"/>
                <w:szCs w:val="24"/>
              </w:rPr>
              <w:t>Python</w:t>
            </w:r>
            <w:proofErr w:type="spellEnd"/>
            <w:r w:rsidRPr="007D78B6">
              <w:rPr>
                <w:rFonts w:ascii="Times New Roman" w:hAnsi="Times New Roman" w:cs="Times New Roman"/>
                <w:sz w:val="24"/>
                <w:szCs w:val="24"/>
              </w:rPr>
              <w:t xml:space="preserve">. Синтаксис инструкций </w:t>
            </w:r>
            <w:proofErr w:type="spellStart"/>
            <w:r w:rsidRPr="007D78B6">
              <w:rPr>
                <w:rFonts w:ascii="Times New Roman" w:hAnsi="Times New Roman" w:cs="Times New Roman"/>
                <w:sz w:val="24"/>
                <w:szCs w:val="24"/>
              </w:rPr>
              <w:t>if</w:t>
            </w:r>
            <w:proofErr w:type="spellEnd"/>
            <w:r w:rsidRPr="007D78B6">
              <w:rPr>
                <w:rFonts w:ascii="Times New Roman" w:hAnsi="Times New Roman" w:cs="Times New Roman"/>
                <w:sz w:val="24"/>
                <w:szCs w:val="24"/>
              </w:rPr>
              <w:t xml:space="preserve">, </w:t>
            </w:r>
            <w:proofErr w:type="spellStart"/>
            <w:r w:rsidRPr="007D78B6">
              <w:rPr>
                <w:rFonts w:ascii="Times New Roman" w:hAnsi="Times New Roman" w:cs="Times New Roman"/>
                <w:sz w:val="24"/>
                <w:szCs w:val="24"/>
              </w:rPr>
              <w:t>if-else</w:t>
            </w:r>
            <w:proofErr w:type="spellEnd"/>
            <w:r w:rsidRPr="007D78B6">
              <w:rPr>
                <w:rFonts w:ascii="Times New Roman" w:hAnsi="Times New Roman" w:cs="Times New Roman"/>
                <w:sz w:val="24"/>
                <w:szCs w:val="24"/>
              </w:rPr>
              <w:t xml:space="preserve">, </w:t>
            </w:r>
            <w:proofErr w:type="spellStart"/>
            <w:r w:rsidRPr="007D78B6">
              <w:rPr>
                <w:rFonts w:ascii="Times New Roman" w:hAnsi="Times New Roman" w:cs="Times New Roman"/>
                <w:sz w:val="24"/>
                <w:szCs w:val="24"/>
              </w:rPr>
              <w:t>if-elif-else</w:t>
            </w:r>
            <w:proofErr w:type="spellEnd"/>
            <w:r w:rsidRPr="007D78B6">
              <w:rPr>
                <w:rFonts w:ascii="Times New Roman" w:hAnsi="Times New Roman" w:cs="Times New Roman"/>
                <w:sz w:val="24"/>
                <w:szCs w:val="24"/>
              </w:rPr>
              <w:t xml:space="preserve">. Реализация циклических алгоритмов в </w:t>
            </w:r>
            <w:proofErr w:type="spellStart"/>
            <w:r w:rsidRPr="007D78B6">
              <w:rPr>
                <w:rFonts w:ascii="Times New Roman" w:hAnsi="Times New Roman" w:cs="Times New Roman"/>
                <w:sz w:val="24"/>
                <w:szCs w:val="24"/>
              </w:rPr>
              <w:t>Python</w:t>
            </w:r>
            <w:proofErr w:type="spellEnd"/>
            <w:r w:rsidRPr="007D78B6">
              <w:rPr>
                <w:rFonts w:ascii="Times New Roman" w:hAnsi="Times New Roman" w:cs="Times New Roman"/>
                <w:sz w:val="24"/>
                <w:szCs w:val="24"/>
              </w:rPr>
              <w:t xml:space="preserve">. Функция </w:t>
            </w:r>
            <w:proofErr w:type="spellStart"/>
            <w:r w:rsidRPr="007D78B6">
              <w:rPr>
                <w:rFonts w:ascii="Times New Roman" w:hAnsi="Times New Roman" w:cs="Times New Roman"/>
                <w:sz w:val="24"/>
                <w:szCs w:val="24"/>
              </w:rPr>
              <w:t>range</w:t>
            </w:r>
            <w:proofErr w:type="spellEnd"/>
            <w:r w:rsidRPr="007D78B6">
              <w:rPr>
                <w:rFonts w:ascii="Times New Roman" w:hAnsi="Times New Roman" w:cs="Times New Roman"/>
                <w:sz w:val="24"/>
                <w:szCs w:val="24"/>
              </w:rPr>
              <w:t xml:space="preserve">(). Синтаксис цикла </w:t>
            </w:r>
            <w:proofErr w:type="spellStart"/>
            <w:r w:rsidRPr="007D78B6">
              <w:rPr>
                <w:rFonts w:ascii="Times New Roman" w:hAnsi="Times New Roman" w:cs="Times New Roman"/>
                <w:sz w:val="24"/>
                <w:szCs w:val="24"/>
              </w:rPr>
              <w:t>for</w:t>
            </w:r>
            <w:proofErr w:type="spellEnd"/>
            <w:r w:rsidRPr="007D78B6">
              <w:rPr>
                <w:rFonts w:ascii="Times New Roman" w:hAnsi="Times New Roman" w:cs="Times New Roman"/>
                <w:sz w:val="24"/>
                <w:szCs w:val="24"/>
              </w:rPr>
              <w:t xml:space="preserve">, цикла </w:t>
            </w:r>
            <w:proofErr w:type="spellStart"/>
            <w:r w:rsidRPr="007D78B6">
              <w:rPr>
                <w:rFonts w:ascii="Times New Roman" w:hAnsi="Times New Roman" w:cs="Times New Roman"/>
                <w:sz w:val="24"/>
                <w:szCs w:val="24"/>
              </w:rPr>
              <w:t>while</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lang w:val="en-US"/>
              </w:rPr>
            </w:pPr>
            <w:r>
              <w:rPr>
                <w:rFonts w:ascii="Times New Roman" w:hAnsi="Times New Roman" w:cs="Times New Roman"/>
                <w:i/>
                <w:iCs/>
                <w:sz w:val="24"/>
                <w:szCs w:val="24"/>
              </w:rPr>
              <w:t>ПК</w:t>
            </w:r>
            <w:r w:rsidR="001260B7">
              <w:rPr>
                <w:rFonts w:ascii="Times New Roman" w:hAnsi="Times New Roman" w:cs="Times New Roman"/>
                <w:i/>
                <w:iCs/>
                <w:sz w:val="24"/>
                <w:szCs w:val="24"/>
              </w:rPr>
              <w:t xml:space="preserve"> 3.5</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lang w:val="en-US"/>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.3.</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eastAsia="OfficinaSansBookC" w:hAnsi="Times New Roman" w:cs="Times New Roman"/>
                <w:b/>
                <w:bCs/>
                <w:sz w:val="24"/>
                <w:szCs w:val="24"/>
              </w:rPr>
              <w:t>Работа со списками и словарями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Pr>
                <w:rFonts w:ascii="Times New Roman" w:hAnsi="Times New Roman" w:cs="Times New Roman"/>
                <w:i/>
                <w:iCs/>
                <w:sz w:val="24"/>
                <w:szCs w:val="24"/>
              </w:rPr>
              <w:t>ПК3.5</w:t>
            </w:r>
          </w:p>
        </w:tc>
      </w:tr>
      <w:tr w:rsidR="007219E1" w:rsidRPr="007D78B6" w:rsidTr="007219E1">
        <w:trPr>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eastAsiaTheme="minorEastAsia" w:hAnsi="Times New Roman" w:cs="Times New Roman"/>
                <w:sz w:val="24"/>
                <w:szCs w:val="24"/>
              </w:rPr>
            </w:pPr>
            <w:r w:rsidRPr="007D78B6">
              <w:rPr>
                <w:rFonts w:ascii="Times New Roman" w:hAnsi="Times New Roman" w:cs="Times New Roman"/>
                <w:sz w:val="24"/>
                <w:szCs w:val="24"/>
              </w:rPr>
              <w:t xml:space="preserve">Понятие списка в </w:t>
            </w:r>
            <w:proofErr w:type="spellStart"/>
            <w:r w:rsidRPr="007D78B6">
              <w:rPr>
                <w:rFonts w:ascii="Times New Roman" w:hAnsi="Times New Roman" w:cs="Times New Roman"/>
                <w:sz w:val="24"/>
                <w:szCs w:val="24"/>
              </w:rPr>
              <w:t>Python</w:t>
            </w:r>
            <w:proofErr w:type="spellEnd"/>
            <w:r w:rsidRPr="007D78B6">
              <w:rPr>
                <w:rFonts w:ascii="Times New Roman" w:hAnsi="Times New Roman" w:cs="Times New Roman"/>
                <w:sz w:val="24"/>
                <w:szCs w:val="24"/>
              </w:rPr>
              <w:t xml:space="preserve">. Создание и считывание списков. Функции и методы списков. Понятие словаря. Отличия словарей от списков. </w:t>
            </w:r>
            <w:r w:rsidRPr="007D78B6">
              <w:rPr>
                <w:rFonts w:ascii="Times New Roman" w:eastAsia="Times New Roman" w:hAnsi="Times New Roman" w:cs="Times New Roman"/>
                <w:sz w:val="24"/>
                <w:szCs w:val="24"/>
                <w:lang w:eastAsia="ru-RU"/>
              </w:rPr>
              <w:t xml:space="preserve">Создание словаря. Методы словарей. </w:t>
            </w:r>
            <w:r w:rsidRPr="007D78B6">
              <w:rPr>
                <w:rFonts w:ascii="Times New Roman" w:hAnsi="Times New Roman" w:cs="Times New Roman"/>
                <w:sz w:val="24"/>
                <w:szCs w:val="24"/>
              </w:rPr>
              <w:t>Применение списков и словарей в реальных задачах.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Контрольные работы</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7D78B6">
              <w:rPr>
                <w:rFonts w:ascii="Times New Roman" w:hAnsi="Times New Roman" w:cs="Times New Roman"/>
                <w:b/>
                <w:sz w:val="24"/>
                <w:szCs w:val="24"/>
              </w:rPr>
              <w:t xml:space="preserve">Тема </w:t>
            </w:r>
            <w:r w:rsidR="00206209">
              <w:rPr>
                <w:rFonts w:ascii="Times New Roman" w:hAnsi="Times New Roman" w:cs="Times New Roman"/>
                <w:b/>
                <w:sz w:val="24"/>
                <w:szCs w:val="24"/>
              </w:rPr>
              <w:t>1</w:t>
            </w:r>
            <w:r w:rsidRPr="007D78B6">
              <w:rPr>
                <w:rFonts w:ascii="Times New Roman" w:hAnsi="Times New Roman" w:cs="Times New Roman"/>
                <w:b/>
                <w:sz w:val="24"/>
                <w:szCs w:val="24"/>
              </w:rPr>
              <w:t>.4.</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7D78B6">
              <w:rPr>
                <w:rFonts w:ascii="Times New Roman" w:eastAsia="OfficinaSansBookC" w:hAnsi="Times New Roman" w:cs="Times New Roman"/>
                <w:b/>
                <w:bCs/>
                <w:sz w:val="24"/>
                <w:szCs w:val="24"/>
              </w:rPr>
              <w:t xml:space="preserve">Аналитика данных на </w:t>
            </w:r>
            <w:proofErr w:type="spellStart"/>
            <w:r w:rsidRPr="007D78B6">
              <w:rPr>
                <w:rFonts w:ascii="Times New Roman" w:eastAsia="OfficinaSansBookC" w:hAnsi="Times New Roman" w:cs="Times New Roman"/>
                <w:b/>
                <w:bCs/>
                <w:sz w:val="24"/>
                <w:szCs w:val="24"/>
              </w:rPr>
              <w:t>Python</w:t>
            </w:r>
            <w:proofErr w:type="spellEnd"/>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8</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Pr>
                <w:rFonts w:ascii="Times New Roman" w:hAnsi="Times New Roman" w:cs="Times New Roman"/>
                <w:i/>
                <w:iCs/>
                <w:sz w:val="24"/>
                <w:szCs w:val="24"/>
              </w:rPr>
              <w:t>ПК3.5</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 xml:space="preserve">Понятие данных, больших данных. Наборы данных. Платформа </w:t>
            </w:r>
            <w:proofErr w:type="spellStart"/>
            <w:r w:rsidRPr="007D78B6">
              <w:rPr>
                <w:rFonts w:ascii="Times New Roman" w:eastAsia="Times New Roman" w:hAnsi="Times New Roman" w:cs="Times New Roman"/>
                <w:sz w:val="24"/>
                <w:szCs w:val="24"/>
                <w:lang w:eastAsia="ru-RU"/>
              </w:rPr>
              <w:t>Kaggle</w:t>
            </w:r>
            <w:proofErr w:type="spellEnd"/>
            <w:r w:rsidRPr="007D78B6">
              <w:rPr>
                <w:rFonts w:ascii="Times New Roman" w:eastAsia="Times New Roman" w:hAnsi="Times New Roman" w:cs="Times New Roman"/>
                <w:sz w:val="24"/>
                <w:szCs w:val="24"/>
                <w:lang w:eastAsia="ru-RU"/>
              </w:rPr>
              <w:t xml:space="preserve">. </w:t>
            </w:r>
            <w:r w:rsidRPr="007D78B6">
              <w:rPr>
                <w:rFonts w:ascii="Times New Roman" w:hAnsi="Times New Roman" w:cs="Times New Roman"/>
                <w:bCs/>
                <w:sz w:val="24"/>
                <w:szCs w:val="24"/>
              </w:rPr>
              <w:t xml:space="preserve">Библиотека </w:t>
            </w:r>
            <w:r w:rsidRPr="007D78B6">
              <w:rPr>
                <w:rFonts w:ascii="Times New Roman" w:hAnsi="Times New Roman" w:cs="Times New Roman"/>
                <w:bCs/>
                <w:sz w:val="24"/>
                <w:szCs w:val="24"/>
                <w:lang w:val="en-US"/>
              </w:rPr>
              <w:t>Pandas</w:t>
            </w:r>
            <w:r w:rsidRPr="007D78B6">
              <w:rPr>
                <w:rFonts w:ascii="Times New Roman" w:hAnsi="Times New Roman" w:cs="Times New Roman"/>
                <w:bCs/>
                <w:sz w:val="24"/>
                <w:szCs w:val="24"/>
              </w:rPr>
              <w:t xml:space="preserve">. Объекты </w:t>
            </w:r>
            <w:r w:rsidRPr="007D78B6">
              <w:rPr>
                <w:rFonts w:ascii="Times New Roman" w:hAnsi="Times New Roman" w:cs="Times New Roman"/>
                <w:bCs/>
                <w:sz w:val="24"/>
                <w:szCs w:val="24"/>
                <w:lang w:val="en-US"/>
              </w:rPr>
              <w:t>Series</w:t>
            </w:r>
            <w:proofErr w:type="gramStart"/>
            <w:r w:rsidRPr="007D78B6">
              <w:rPr>
                <w:rFonts w:ascii="Times New Roman" w:hAnsi="Times New Roman" w:cs="Times New Roman"/>
                <w:bCs/>
                <w:sz w:val="24"/>
                <w:szCs w:val="24"/>
              </w:rPr>
              <w:t>и</w:t>
            </w:r>
            <w:proofErr w:type="gramEnd"/>
            <w:r w:rsidRPr="007D78B6">
              <w:rPr>
                <w:rFonts w:ascii="Times New Roman" w:hAnsi="Times New Roman" w:cs="Times New Roman"/>
                <w:bCs/>
                <w:sz w:val="24"/>
                <w:szCs w:val="24"/>
              </w:rPr>
              <w:t xml:space="preserve"> </w:t>
            </w:r>
            <w:proofErr w:type="spellStart"/>
            <w:r w:rsidRPr="007D78B6">
              <w:rPr>
                <w:rFonts w:ascii="Times New Roman" w:hAnsi="Times New Roman" w:cs="Times New Roman"/>
                <w:bCs/>
                <w:sz w:val="24"/>
                <w:szCs w:val="24"/>
                <w:lang w:val="en-US"/>
              </w:rPr>
              <w:t>DataFrame</w:t>
            </w:r>
            <w:proofErr w:type="spellEnd"/>
            <w:r w:rsidRPr="007D78B6">
              <w:rPr>
                <w:rFonts w:ascii="Times New Roman" w:hAnsi="Times New Roman" w:cs="Times New Roman"/>
                <w:sz w:val="24"/>
                <w:szCs w:val="24"/>
              </w:rPr>
              <w:t xml:space="preserve">. </w:t>
            </w:r>
            <w:r w:rsidRPr="007D78B6">
              <w:rPr>
                <w:rFonts w:ascii="Times New Roman" w:hAnsi="Times New Roman" w:cs="Times New Roman"/>
                <w:bCs/>
                <w:sz w:val="24"/>
                <w:szCs w:val="24"/>
              </w:rPr>
              <w:t xml:space="preserve">Получение общей информации о данных. Индексация по условиям и изменение данных в таблицах.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13"/>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.5.</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
                <w:bCs/>
                <w:sz w:val="24"/>
                <w:szCs w:val="24"/>
              </w:rPr>
              <w:t>Анализ данных на практических примерах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sz w:val="24"/>
                <w:szCs w:val="24"/>
              </w:rPr>
            </w:pPr>
            <w:r w:rsidRPr="007D78B6">
              <w:rPr>
                <w:rFonts w:ascii="Times New Roman" w:hAnsi="Times New Roman" w:cs="Times New Roman"/>
                <w:b/>
                <w:i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iCs/>
                <w:sz w:val="24"/>
                <w:szCs w:val="24"/>
              </w:rPr>
            </w:pPr>
            <w:r>
              <w:rPr>
                <w:rFonts w:ascii="Times New Roman" w:hAnsi="Times New Roman" w:cs="Times New Roman"/>
                <w:i/>
                <w:iCs/>
                <w:sz w:val="24"/>
                <w:szCs w:val="24"/>
              </w:rPr>
              <w:t>ПК3.5</w:t>
            </w:r>
          </w:p>
          <w:p w:rsidR="00816BEC" w:rsidRPr="007D78B6" w:rsidRDefault="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352DB5">
              <w:rPr>
                <w:rFonts w:ascii="Times New Roman" w:eastAsia="Times New Roman" w:hAnsi="Times New Roman" w:cs="Times New Roman"/>
                <w:spacing w:val="-2"/>
                <w:sz w:val="24"/>
                <w:szCs w:val="24"/>
                <w:lang w:eastAsia="ru-RU"/>
              </w:rPr>
              <w:t>ЦОЦНП.5.</w:t>
            </w:r>
          </w:p>
        </w:tc>
      </w:tr>
      <w:tr w:rsidR="007219E1" w:rsidRPr="007D78B6" w:rsidTr="007219E1">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Понятие статистики, описательной статистики. Описательный анализ данных. Основные описательные статистические величины (</w:t>
            </w:r>
            <w:r w:rsidRPr="007D78B6">
              <w:rPr>
                <w:rFonts w:ascii="Times New Roman" w:eastAsia="Times New Roman" w:hAnsi="Times New Roman" w:cs="Times New Roman"/>
                <w:sz w:val="24"/>
                <w:szCs w:val="24"/>
                <w:lang w:eastAsia="ru-RU"/>
              </w:rPr>
              <w:t xml:space="preserve">частота, </w:t>
            </w:r>
            <w:r w:rsidRPr="007D78B6">
              <w:rPr>
                <w:rFonts w:ascii="Times New Roman" w:eastAsia="Times New Roman" w:hAnsi="Times New Roman" w:cs="Times New Roman"/>
                <w:sz w:val="24"/>
                <w:szCs w:val="24"/>
              </w:rPr>
              <w:t>среднее арифметическое, медиана, мода, размах, стандартное отклонение)</w:t>
            </w:r>
            <w:r w:rsidRPr="007D78B6">
              <w:rPr>
                <w:rFonts w:ascii="Times New Roman" w:eastAsia="Times New Roman" w:hAnsi="Times New Roman" w:cs="Times New Roman"/>
                <w:sz w:val="24"/>
                <w:szCs w:val="24"/>
                <w:lang w:eastAsia="ru-RU"/>
              </w:rPr>
              <w:t xml:space="preserve">. </w:t>
            </w:r>
            <w:r w:rsidRPr="007D78B6">
              <w:rPr>
                <w:rFonts w:ascii="Times New Roman" w:eastAsia="Times New Roman" w:hAnsi="Times New Roman" w:cs="Times New Roman"/>
                <w:sz w:val="24"/>
                <w:szCs w:val="24"/>
              </w:rPr>
              <w:t xml:space="preserve">Функции описательной статистики в </w:t>
            </w:r>
            <w:proofErr w:type="spellStart"/>
            <w:r w:rsidRPr="007D78B6">
              <w:rPr>
                <w:rFonts w:ascii="Times New Roman" w:eastAsia="Times New Roman" w:hAnsi="Times New Roman" w:cs="Times New Roman"/>
                <w:sz w:val="24"/>
                <w:szCs w:val="24"/>
              </w:rPr>
              <w:t>PythonPandas</w:t>
            </w:r>
            <w:proofErr w:type="spellEnd"/>
            <w:r w:rsidRPr="007D78B6">
              <w:rPr>
                <w:rFonts w:ascii="Times New Roman" w:eastAsia="Times New Roman" w:hAnsi="Times New Roman" w:cs="Times New Roman"/>
                <w:sz w:val="24"/>
                <w:szCs w:val="24"/>
              </w:rPr>
              <w:t>. Практика в</w:t>
            </w:r>
            <w:r w:rsidRPr="007D78B6">
              <w:rPr>
                <w:rFonts w:ascii="Times New Roman" w:eastAsia="Times New Roman" w:hAnsi="Times New Roman" w:cs="Times New Roman"/>
                <w:sz w:val="24"/>
                <w:szCs w:val="24"/>
                <w:lang w:eastAsia="ru-RU"/>
              </w:rPr>
              <w:t xml:space="preserve">ычисления описательных статистических величин в </w:t>
            </w:r>
            <w:proofErr w:type="spellStart"/>
            <w:r w:rsidRPr="007D78B6">
              <w:rPr>
                <w:rFonts w:ascii="Times New Roman" w:eastAsia="Times New Roman" w:hAnsi="Times New Roman" w:cs="Times New Roman"/>
                <w:sz w:val="24"/>
                <w:szCs w:val="24"/>
              </w:rPr>
              <w:t>PythonPandas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.6.</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7D78B6">
              <w:rPr>
                <w:rFonts w:ascii="Times New Roman" w:hAnsi="Times New Roman" w:cs="Times New Roman"/>
                <w:b/>
                <w:bCs/>
                <w:sz w:val="24"/>
                <w:szCs w:val="24"/>
              </w:rPr>
              <w:t>Основы визуализации данных</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
                <w:sz w:val="24"/>
                <w:szCs w:val="24"/>
              </w:rPr>
            </w:pPr>
            <w:r w:rsidRPr="007D78B6">
              <w:rPr>
                <w:rFonts w:ascii="Times New Roman" w:hAnsi="Times New Roman" w:cs="Times New Roman"/>
                <w:b/>
                <w:i/>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12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Pr>
                <w:rFonts w:ascii="Times New Roman" w:hAnsi="Times New Roman" w:cs="Times New Roman"/>
                <w:i/>
                <w:iCs/>
                <w:sz w:val="24"/>
                <w:szCs w:val="24"/>
              </w:rPr>
              <w:t>ПК 3.5</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sz w:val="24"/>
                <w:szCs w:val="24"/>
              </w:rPr>
              <w:t xml:space="preserve">Необходимость визуализации данных для анализа. </w:t>
            </w:r>
            <w:r w:rsidRPr="007D78B6">
              <w:rPr>
                <w:rFonts w:ascii="Times New Roman" w:eastAsia="Times New Roman" w:hAnsi="Times New Roman" w:cs="Times New Roman"/>
                <w:sz w:val="24"/>
                <w:szCs w:val="24"/>
                <w:lang w:eastAsia="ru-RU"/>
              </w:rPr>
              <w:t xml:space="preserve">Понятие научной графики. </w:t>
            </w:r>
            <w:r w:rsidRPr="007D78B6">
              <w:rPr>
                <w:rFonts w:ascii="Times New Roman" w:hAnsi="Times New Roman" w:cs="Times New Roman"/>
                <w:sz w:val="24"/>
                <w:szCs w:val="24"/>
              </w:rPr>
              <w:t xml:space="preserve">Библиотека </w:t>
            </w:r>
            <w:proofErr w:type="spellStart"/>
            <w:r w:rsidRPr="007D78B6">
              <w:rPr>
                <w:rFonts w:ascii="Times New Roman" w:hAnsi="Times New Roman" w:cs="Times New Roman"/>
                <w:sz w:val="24"/>
                <w:szCs w:val="24"/>
              </w:rPr>
              <w:t>Matplotlib</w:t>
            </w:r>
            <w:proofErr w:type="spellEnd"/>
            <w:r w:rsidRPr="007D78B6">
              <w:rPr>
                <w:rFonts w:ascii="Times New Roman" w:hAnsi="Times New Roman" w:cs="Times New Roman"/>
                <w:sz w:val="24"/>
                <w:szCs w:val="24"/>
              </w:rPr>
              <w:t xml:space="preserve">. </w:t>
            </w:r>
            <w:r w:rsidRPr="007D78B6">
              <w:rPr>
                <w:rFonts w:ascii="Times New Roman" w:eastAsia="Times New Roman" w:hAnsi="Times New Roman" w:cs="Times New Roman"/>
                <w:sz w:val="24"/>
                <w:szCs w:val="24"/>
                <w:lang w:eastAsia="ru-RU"/>
              </w:rPr>
              <w:t xml:space="preserve">Понятие рисунка в </w:t>
            </w:r>
            <w:proofErr w:type="spellStart"/>
            <w:r w:rsidRPr="007D78B6">
              <w:rPr>
                <w:rFonts w:ascii="Times New Roman" w:eastAsia="Times New Roman" w:hAnsi="Times New Roman" w:cs="Times New Roman"/>
                <w:sz w:val="24"/>
                <w:szCs w:val="24"/>
                <w:lang w:eastAsia="ru-RU"/>
              </w:rPr>
              <w:t>Matplotlib</w:t>
            </w:r>
            <w:proofErr w:type="spellEnd"/>
            <w:r w:rsidRPr="007D78B6">
              <w:rPr>
                <w:rFonts w:ascii="Times New Roman" w:eastAsia="Times New Roman" w:hAnsi="Times New Roman" w:cs="Times New Roman"/>
                <w:sz w:val="24"/>
                <w:szCs w:val="24"/>
                <w:lang w:eastAsia="ru-RU"/>
              </w:rPr>
              <w:t xml:space="preserve">. Основные виды графиков (гистограммы, диаграммы рассеяния, диаграмма размаха, линейный график, круговая диаграмма, тепловые карты). Основные графические команды в </w:t>
            </w:r>
            <w:proofErr w:type="spellStart"/>
            <w:r w:rsidRPr="007D78B6">
              <w:rPr>
                <w:rFonts w:ascii="Times New Roman" w:eastAsia="Times New Roman" w:hAnsi="Times New Roman" w:cs="Times New Roman"/>
                <w:sz w:val="24"/>
                <w:szCs w:val="24"/>
                <w:lang w:eastAsia="ru-RU"/>
              </w:rPr>
              <w:lastRenderedPageBreak/>
              <w:t>Matplotlib</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eastAsia="OfficinaSansBookC"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1</w:t>
            </w:r>
            <w:r w:rsidRPr="007D78B6">
              <w:rPr>
                <w:rFonts w:ascii="Times New Roman" w:hAnsi="Times New Roman" w:cs="Times New Roman"/>
                <w:b/>
                <w:bCs/>
                <w:sz w:val="24"/>
                <w:szCs w:val="24"/>
              </w:rPr>
              <w:t>.7.</w:t>
            </w:r>
          </w:p>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7D78B6">
              <w:rPr>
                <w:rFonts w:ascii="Times New Roman" w:hAnsi="Times New Roman" w:cs="Times New Roman"/>
                <w:b/>
                <w:bCs/>
                <w:sz w:val="24"/>
                <w:szCs w:val="24"/>
              </w:rPr>
              <w:t>Проектная работа «Анализ больших данных в профессиональной сфере»</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sz w:val="24"/>
                <w:szCs w:val="24"/>
              </w:rPr>
            </w:pPr>
            <w:r w:rsidRPr="007D78B6">
              <w:rPr>
                <w:rFonts w:ascii="Times New Roman" w:hAnsi="Times New Roman" w:cs="Times New Roman"/>
                <w:b/>
                <w:i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35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Pr>
                <w:rFonts w:ascii="Times New Roman" w:hAnsi="Times New Roman" w:cs="Times New Roman"/>
                <w:i/>
                <w:iCs/>
                <w:sz w:val="24"/>
                <w:szCs w:val="24"/>
              </w:rPr>
              <w:t>ПК3.5</w:t>
            </w: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eastAsia="Times New Roman" w:hAnsi="Times New Roman" w:cs="Times New Roman"/>
                <w:sz w:val="24"/>
                <w:szCs w:val="24"/>
                <w:lang w:eastAsia="ru-RU"/>
              </w:rPr>
              <w:t>Характеристика основных этапов процесса анализа данных. Подготовка данных. Исследование и визуализация данных. Построение предсказательной модели.  Интерпретация результатов анализа. Реализация основных этапов процесса анализа данных на примере набора данных из профессиональной сферы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7D78B6">
              <w:rPr>
                <w:rFonts w:ascii="Times New Roman" w:hAnsi="Times New Roman" w:cs="Times New Roman"/>
                <w:bCs/>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sz w:val="24"/>
                <w:szCs w:val="24"/>
              </w:rPr>
            </w:pPr>
            <w:r w:rsidRPr="007D78B6">
              <w:rPr>
                <w:rFonts w:ascii="Times New Roman" w:hAnsi="Times New Roman" w:cs="Times New Roman"/>
                <w:bCs/>
                <w:i/>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Cs/>
                <w:i/>
                <w:sz w:val="24"/>
                <w:szCs w:val="24"/>
              </w:rPr>
            </w:pPr>
          </w:p>
        </w:tc>
      </w:tr>
      <w:tr w:rsidR="007219E1" w:rsidRPr="007D78B6" w:rsidTr="007219E1">
        <w:trPr>
          <w:trHeight w:val="80"/>
        </w:trPr>
        <w:tc>
          <w:tcPr>
            <w:tcW w:w="2604" w:type="dxa"/>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sz w:val="24"/>
                <w:szCs w:val="24"/>
              </w:rPr>
            </w:pPr>
            <w:r w:rsidRPr="007D78B6">
              <w:rPr>
                <w:rFonts w:ascii="Times New Roman" w:hAnsi="Times New Roman" w:cs="Times New Roman"/>
                <w:b/>
                <w:bCs/>
                <w:sz w:val="24"/>
                <w:szCs w:val="24"/>
              </w:rPr>
              <w:t xml:space="preserve">Прикладной модуль </w:t>
            </w:r>
            <w:r w:rsidR="00206209">
              <w:rPr>
                <w:rFonts w:ascii="Times New Roman" w:hAnsi="Times New Roman" w:cs="Times New Roman"/>
                <w:b/>
                <w:bCs/>
                <w:sz w:val="24"/>
                <w:szCs w:val="24"/>
              </w:rPr>
              <w:t>2</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
                <w:bCs/>
                <w:sz w:val="24"/>
                <w:szCs w:val="24"/>
              </w:rPr>
              <w:t xml:space="preserve">Введение в создание графических изображений с помощью </w:t>
            </w:r>
            <w:r w:rsidRPr="007D78B6">
              <w:rPr>
                <w:rFonts w:ascii="Times New Roman" w:hAnsi="Times New Roman" w:cs="Times New Roman"/>
                <w:b/>
                <w:bCs/>
                <w:sz w:val="24"/>
                <w:szCs w:val="24"/>
                <w:lang w:val="en-US"/>
              </w:rPr>
              <w:t>GIMP</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spacing w:after="0"/>
              <w:jc w:val="center"/>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.1. Растровая и векторная графика. Форматы изображений, конвертация и оптимизация</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352DB5">
            <w:pPr>
              <w:spacing w:after="0"/>
              <w:jc w:val="center"/>
              <w:rPr>
                <w:rFonts w:ascii="Times New Roman" w:hAnsi="Times New Roman" w:cs="Times New Roman"/>
                <w:sz w:val="24"/>
                <w:szCs w:val="24"/>
              </w:rPr>
            </w:pPr>
            <w:r>
              <w:rPr>
                <w:rFonts w:ascii="Times New Roman" w:hAnsi="Times New Roman" w:cs="Times New Roman"/>
                <w:i/>
                <w:iCs/>
                <w:sz w:val="24"/>
                <w:szCs w:val="24"/>
              </w:rPr>
              <w:t>ПК3.5</w:t>
            </w: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3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.2. GIMP как проект GNU. Установка GIMP</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1260B7">
            <w:pPr>
              <w:spacing w:after="0"/>
              <w:jc w:val="center"/>
              <w:rPr>
                <w:rFonts w:ascii="Times New Roman" w:hAnsi="Times New Roman" w:cs="Times New Roman"/>
                <w:sz w:val="24"/>
                <w:szCs w:val="24"/>
              </w:rPr>
            </w:pPr>
            <w:r>
              <w:rPr>
                <w:rFonts w:ascii="Times New Roman" w:hAnsi="Times New Roman" w:cs="Times New Roman"/>
                <w:i/>
                <w:iCs/>
                <w:sz w:val="24"/>
                <w:szCs w:val="24"/>
              </w:rPr>
              <w:t>ПК3.5</w:t>
            </w: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2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Тема</w:t>
            </w:r>
            <w:proofErr w:type="gramStart"/>
            <w:r w:rsidR="00206209">
              <w:rPr>
                <w:rFonts w:ascii="Times New Roman" w:hAnsi="Times New Roman" w:cs="Times New Roman"/>
                <w:b/>
                <w:bCs/>
                <w:sz w:val="24"/>
                <w:szCs w:val="24"/>
              </w:rPr>
              <w:t>2</w:t>
            </w:r>
            <w:proofErr w:type="gramEnd"/>
            <w:r w:rsidRPr="007D78B6">
              <w:rPr>
                <w:rFonts w:ascii="Times New Roman" w:hAnsi="Times New Roman" w:cs="Times New Roman"/>
                <w:b/>
                <w:bCs/>
                <w:sz w:val="24"/>
                <w:szCs w:val="24"/>
              </w:rPr>
              <w:t>.3. Интерфейс GIMP. Многооконный режим, стыкуемые диалоги, однооконный режим. Слои</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1260B7">
            <w:pPr>
              <w:spacing w:after="0"/>
              <w:jc w:val="center"/>
              <w:rPr>
                <w:rFonts w:ascii="Times New Roman" w:hAnsi="Times New Roman" w:cs="Times New Roman"/>
                <w:sz w:val="24"/>
                <w:szCs w:val="24"/>
              </w:rPr>
            </w:pPr>
            <w:r>
              <w:rPr>
                <w:rFonts w:ascii="Times New Roman" w:hAnsi="Times New Roman" w:cs="Times New Roman"/>
                <w:i/>
                <w:iCs/>
                <w:sz w:val="24"/>
                <w:szCs w:val="24"/>
              </w:rPr>
              <w:t>ПК 3.5</w:t>
            </w: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 xml:space="preserve">.4. Разрешение </w:t>
            </w:r>
            <w:r w:rsidRPr="007D78B6">
              <w:rPr>
                <w:rFonts w:ascii="Times New Roman" w:hAnsi="Times New Roman" w:cs="Times New Roman"/>
                <w:b/>
                <w:bCs/>
                <w:sz w:val="24"/>
                <w:szCs w:val="24"/>
              </w:rPr>
              <w:lastRenderedPageBreak/>
              <w:t>изображения. Навигация, масштабирование, кадрирование, аффинные преобразования</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lastRenderedPageBreak/>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352DB5">
            <w:pPr>
              <w:spacing w:after="0"/>
              <w:jc w:val="center"/>
              <w:rPr>
                <w:rFonts w:ascii="Times New Roman" w:hAnsi="Times New Roman" w:cs="Times New Roman"/>
                <w:sz w:val="24"/>
                <w:szCs w:val="24"/>
              </w:rPr>
            </w:pPr>
            <w:r>
              <w:rPr>
                <w:rFonts w:ascii="Times New Roman" w:hAnsi="Times New Roman" w:cs="Times New Roman"/>
                <w:i/>
                <w:iCs/>
                <w:sz w:val="24"/>
                <w:szCs w:val="24"/>
              </w:rPr>
              <w:lastRenderedPageBreak/>
              <w:t>ПК 3.5</w:t>
            </w: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 xml:space="preserve">Размеры изображения в пикселах и понятие разрешения изображения. </w:t>
            </w:r>
            <w:proofErr w:type="gramStart"/>
            <w:r w:rsidRPr="007D78B6">
              <w:rPr>
                <w:rFonts w:ascii="Times New Roman" w:hAnsi="Times New Roman" w:cs="Times New Roman"/>
                <w:sz w:val="24"/>
                <w:szCs w:val="24"/>
              </w:rPr>
              <w:t>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roofErr w:type="gram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.5. Заливка, фильтры и инструменты рисования</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352DB5">
            <w:pPr>
              <w:spacing w:after="0"/>
              <w:jc w:val="center"/>
              <w:rPr>
                <w:rFonts w:ascii="Times New Roman" w:hAnsi="Times New Roman" w:cs="Times New Roman"/>
                <w:sz w:val="24"/>
                <w:szCs w:val="24"/>
              </w:rPr>
            </w:pPr>
            <w:r>
              <w:rPr>
                <w:rFonts w:ascii="Times New Roman" w:hAnsi="Times New Roman" w:cs="Times New Roman"/>
                <w:i/>
                <w:iCs/>
                <w:sz w:val="24"/>
                <w:szCs w:val="24"/>
              </w:rPr>
              <w:t>ПК3.5</w:t>
            </w: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 xml:space="preserve">Использование заливки. </w:t>
            </w:r>
            <w:proofErr w:type="gramStart"/>
            <w:r w:rsidRPr="007D78B6">
              <w:rPr>
                <w:rFonts w:ascii="Times New Roman" w:hAnsi="Times New Roman" w:cs="Times New Roman"/>
                <w:sz w:val="24"/>
                <w:szCs w:val="24"/>
              </w:rPr>
              <w:t>Фильтры: размытие, улучшение, искажения, свет и тень, шум, выделение краёв, декорация, проекция</w:t>
            </w:r>
            <w:proofErr w:type="gram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.6. Выделение. Контуры. Комбинирование изображений</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352DB5">
            <w:pPr>
              <w:spacing w:after="0"/>
              <w:jc w:val="center"/>
              <w:rPr>
                <w:rFonts w:ascii="Times New Roman" w:hAnsi="Times New Roman" w:cs="Times New Roman"/>
                <w:sz w:val="24"/>
                <w:szCs w:val="24"/>
              </w:rPr>
            </w:pPr>
            <w:r>
              <w:rPr>
                <w:rFonts w:ascii="Times New Roman" w:hAnsi="Times New Roman" w:cs="Times New Roman"/>
                <w:i/>
                <w:iCs/>
                <w:sz w:val="24"/>
                <w:szCs w:val="24"/>
              </w:rPr>
              <w:t>ПК3.5</w:t>
            </w: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.7. Быстрая маска и преобразование цвета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2</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7219E1" w:rsidP="00352DB5">
            <w:pPr>
              <w:spacing w:after="0"/>
              <w:jc w:val="center"/>
              <w:rPr>
                <w:rFonts w:ascii="Times New Roman" w:hAnsi="Times New Roman" w:cs="Times New Roman"/>
                <w:sz w:val="24"/>
                <w:szCs w:val="24"/>
              </w:rPr>
            </w:pPr>
            <w:r w:rsidRPr="007D78B6">
              <w:rPr>
                <w:rFonts w:ascii="Times New Roman" w:hAnsi="Times New Roman" w:cs="Times New Roman"/>
                <w:i/>
                <w:iCs/>
                <w:sz w:val="24"/>
                <w:szCs w:val="24"/>
              </w:rPr>
              <w:t>ПК</w:t>
            </w:r>
            <w:r w:rsidR="00352DB5">
              <w:rPr>
                <w:rFonts w:ascii="Times New Roman" w:hAnsi="Times New Roman" w:cs="Times New Roman"/>
                <w:i/>
                <w:iCs/>
                <w:sz w:val="24"/>
                <w:szCs w:val="24"/>
              </w:rPr>
              <w:t>3.5</w:t>
            </w: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1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.8. Создание градиентов</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7219E1" w:rsidP="00352DB5">
            <w:pPr>
              <w:spacing w:after="0"/>
              <w:jc w:val="center"/>
              <w:rPr>
                <w:rFonts w:ascii="Times New Roman" w:hAnsi="Times New Roman" w:cs="Times New Roman"/>
                <w:sz w:val="24"/>
                <w:szCs w:val="24"/>
              </w:rPr>
            </w:pPr>
            <w:r w:rsidRPr="007D78B6">
              <w:rPr>
                <w:rFonts w:ascii="Times New Roman" w:hAnsi="Times New Roman" w:cs="Times New Roman"/>
                <w:i/>
                <w:iCs/>
                <w:sz w:val="24"/>
                <w:szCs w:val="24"/>
              </w:rPr>
              <w:t>ПК</w:t>
            </w:r>
            <w:r w:rsidR="001260B7">
              <w:rPr>
                <w:rFonts w:ascii="Times New Roman" w:hAnsi="Times New Roman" w:cs="Times New Roman"/>
                <w:i/>
                <w:iCs/>
                <w:sz w:val="24"/>
                <w:szCs w:val="24"/>
              </w:rPr>
              <w:t xml:space="preserve"> 3.5</w:t>
            </w: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Понятие градиента. Плавные переходы от одних цветов к другим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.9. Создание анимированного изображения в формате GIF</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r w:rsidR="001260B7" w:rsidRPr="00352DB5">
              <w:rPr>
                <w:rFonts w:ascii="Times New Roman" w:eastAsia="Times New Roman" w:hAnsi="Times New Roman" w:cs="Times New Roman"/>
                <w:spacing w:val="-2"/>
                <w:sz w:val="24"/>
                <w:szCs w:val="24"/>
                <w:lang w:eastAsia="ru-RU"/>
              </w:rPr>
              <w:t>ЦОЦНП.5.</w:t>
            </w:r>
          </w:p>
          <w:p w:rsidR="007219E1" w:rsidRPr="007D78B6" w:rsidRDefault="007219E1" w:rsidP="001260B7">
            <w:pPr>
              <w:spacing w:after="0"/>
              <w:jc w:val="center"/>
              <w:rPr>
                <w:rFonts w:ascii="Times New Roman" w:hAnsi="Times New Roman" w:cs="Times New Roman"/>
                <w:sz w:val="24"/>
                <w:szCs w:val="24"/>
              </w:rPr>
            </w:pPr>
            <w:r w:rsidRPr="007D78B6">
              <w:rPr>
                <w:rFonts w:ascii="Times New Roman" w:hAnsi="Times New Roman" w:cs="Times New Roman"/>
                <w:i/>
                <w:iCs/>
                <w:sz w:val="24"/>
                <w:szCs w:val="24"/>
              </w:rPr>
              <w:t>П</w:t>
            </w:r>
            <w:r w:rsidR="001260B7">
              <w:rPr>
                <w:rFonts w:ascii="Times New Roman" w:eastAsia="Times New Roman" w:hAnsi="Times New Roman" w:cs="Times New Roman"/>
                <w:spacing w:val="-2"/>
                <w:sz w:val="24"/>
                <w:szCs w:val="24"/>
                <w:lang w:eastAsia="ru-RU"/>
              </w:rPr>
              <w:t>К</w:t>
            </w:r>
            <w:r w:rsidR="001260B7">
              <w:rPr>
                <w:rFonts w:ascii="Times New Roman" w:hAnsi="Times New Roman" w:cs="Times New Roman"/>
                <w:i/>
                <w:iCs/>
                <w:sz w:val="24"/>
                <w:szCs w:val="24"/>
              </w:rPr>
              <w:t xml:space="preserve"> 3.5</w:t>
            </w: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7D78B6">
              <w:rPr>
                <w:rFonts w:ascii="Times New Roman" w:hAnsi="Times New Roman" w:cs="Times New Roman"/>
                <w:sz w:val="24"/>
                <w:szCs w:val="24"/>
                <w:lang w:val="en-US"/>
              </w:rPr>
              <w:t>GIF</w:t>
            </w:r>
            <w:r w:rsidRPr="007D78B6">
              <w:rPr>
                <w:rFonts w:ascii="Times New Roman" w:hAnsi="Times New Roman" w:cs="Times New Roman"/>
                <w:sz w:val="24"/>
                <w:szCs w:val="24"/>
              </w:rPr>
              <w:t xml:space="preserve">. Ограничения </w:t>
            </w:r>
            <w:r w:rsidRPr="007D78B6">
              <w:rPr>
                <w:rFonts w:ascii="Times New Roman" w:hAnsi="Times New Roman" w:cs="Times New Roman"/>
                <w:sz w:val="24"/>
                <w:szCs w:val="24"/>
                <w:lang w:val="en-US"/>
              </w:rPr>
              <w:t>GIF</w:t>
            </w:r>
            <w:r w:rsidRPr="007D78B6">
              <w:rPr>
                <w:rFonts w:ascii="Times New Roman" w:hAnsi="Times New Roman" w:cs="Times New Roman"/>
                <w:sz w:val="24"/>
                <w:szCs w:val="24"/>
              </w:rPr>
              <w:t xml:space="preserve">. Создание изображения в формате </w:t>
            </w:r>
            <w:proofErr w:type="spellStart"/>
            <w:r w:rsidRPr="007D78B6">
              <w:rPr>
                <w:rFonts w:ascii="Times New Roman" w:hAnsi="Times New Roman" w:cs="Times New Roman"/>
                <w:sz w:val="24"/>
                <w:szCs w:val="24"/>
                <w:lang w:val="en-US"/>
              </w:rPr>
              <w:t>GIFc</w:t>
            </w:r>
            <w:proofErr w:type="spellEnd"/>
            <w:r w:rsidRPr="007D78B6">
              <w:rPr>
                <w:rFonts w:ascii="Times New Roman" w:hAnsi="Times New Roman" w:cs="Times New Roman"/>
                <w:sz w:val="24"/>
                <w:szCs w:val="24"/>
              </w:rPr>
              <w:t xml:space="preserve"> помощью </w:t>
            </w:r>
            <w:r w:rsidRPr="007D78B6">
              <w:rPr>
                <w:rFonts w:ascii="Times New Roman" w:hAnsi="Times New Roman" w:cs="Times New Roman"/>
                <w:sz w:val="24"/>
                <w:szCs w:val="24"/>
                <w:lang w:val="en-US"/>
              </w:rPr>
              <w:t>GIMP</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Теоретическое обучение</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Практические</w:t>
            </w:r>
            <w:r w:rsidRPr="007D78B6">
              <w:rPr>
                <w:rFonts w:ascii="Times New Roman" w:hAnsi="Times New Roman" w:cs="Times New Roman"/>
                <w:sz w:val="24"/>
                <w:szCs w:val="24"/>
              </w:rPr>
              <w:t xml:space="preserve"> занятия</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183"/>
        </w:trPr>
        <w:tc>
          <w:tcPr>
            <w:tcW w:w="2604"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rsidP="00206209">
            <w:pPr>
              <w:spacing w:after="0"/>
              <w:rPr>
                <w:rFonts w:ascii="Times New Roman" w:hAnsi="Times New Roman" w:cs="Times New Roman"/>
                <w:b/>
                <w:bCs/>
                <w:sz w:val="24"/>
                <w:szCs w:val="24"/>
              </w:rPr>
            </w:pPr>
            <w:r w:rsidRPr="007D78B6">
              <w:rPr>
                <w:rFonts w:ascii="Times New Roman" w:hAnsi="Times New Roman" w:cs="Times New Roman"/>
                <w:b/>
                <w:bCs/>
                <w:sz w:val="24"/>
                <w:szCs w:val="24"/>
              </w:rPr>
              <w:t xml:space="preserve">Тема </w:t>
            </w:r>
            <w:r w:rsidR="00206209">
              <w:rPr>
                <w:rFonts w:ascii="Times New Roman" w:hAnsi="Times New Roman" w:cs="Times New Roman"/>
                <w:b/>
                <w:bCs/>
                <w:sz w:val="24"/>
                <w:szCs w:val="24"/>
              </w:rPr>
              <w:t>2</w:t>
            </w:r>
            <w:r w:rsidRPr="007D78B6">
              <w:rPr>
                <w:rFonts w:ascii="Times New Roman" w:hAnsi="Times New Roman" w:cs="Times New Roman"/>
                <w:b/>
                <w:bCs/>
                <w:sz w:val="24"/>
                <w:szCs w:val="24"/>
              </w:rPr>
              <w:t>.10. Проектная работа «Создание серии баннеров для графического оформления сайта»</w:t>
            </w: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b/>
                <w:bCs/>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219E1" w:rsidRPr="007D78B6" w:rsidRDefault="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gramStart"/>
            <w:r w:rsidRPr="007D78B6">
              <w:rPr>
                <w:rFonts w:ascii="Times New Roman" w:hAnsi="Times New Roman" w:cs="Times New Roman"/>
                <w:sz w:val="24"/>
                <w:szCs w:val="24"/>
              </w:rPr>
              <w:t>ОК</w:t>
            </w:r>
            <w:proofErr w:type="gramEnd"/>
            <w:r w:rsidRPr="007D78B6">
              <w:rPr>
                <w:rFonts w:ascii="Times New Roman" w:hAnsi="Times New Roman" w:cs="Times New Roman"/>
                <w:sz w:val="24"/>
                <w:szCs w:val="24"/>
              </w:rPr>
              <w:t xml:space="preserve"> 02</w:t>
            </w:r>
          </w:p>
          <w:p w:rsidR="007219E1" w:rsidRPr="007D78B6" w:rsidRDefault="007219E1" w:rsidP="00352DB5">
            <w:pPr>
              <w:spacing w:after="0"/>
              <w:jc w:val="center"/>
              <w:rPr>
                <w:rFonts w:ascii="Times New Roman" w:hAnsi="Times New Roman" w:cs="Times New Roman"/>
                <w:sz w:val="24"/>
                <w:szCs w:val="24"/>
              </w:rPr>
            </w:pPr>
            <w:r w:rsidRPr="007D78B6">
              <w:rPr>
                <w:rFonts w:ascii="Times New Roman" w:hAnsi="Times New Roman" w:cs="Times New Roman"/>
                <w:i/>
                <w:iCs/>
                <w:sz w:val="24"/>
                <w:szCs w:val="24"/>
              </w:rPr>
              <w:t>ПК</w:t>
            </w:r>
            <w:r w:rsidR="001260B7">
              <w:rPr>
                <w:rFonts w:ascii="Times New Roman" w:hAnsi="Times New Roman" w:cs="Times New Roman"/>
                <w:i/>
                <w:iCs/>
                <w:sz w:val="24"/>
                <w:szCs w:val="24"/>
              </w:rPr>
              <w:t xml:space="preserve"> 3.5</w:t>
            </w:r>
          </w:p>
        </w:tc>
      </w:tr>
      <w:tr w:rsidR="007219E1" w:rsidRPr="007D78B6" w:rsidTr="007219E1">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Проектная работа «Создание серии баннеров для графического оформления сайта»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b/>
                <w:bCs/>
                <w:sz w:val="24"/>
                <w:szCs w:val="24"/>
              </w:rPr>
            </w:pPr>
          </w:p>
        </w:tc>
        <w:tc>
          <w:tcPr>
            <w:tcW w:w="8736"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sz w:val="24"/>
                <w:szCs w:val="24"/>
              </w:rPr>
              <w:t xml:space="preserve">Практические занятия </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sz w:val="24"/>
                <w:szCs w:val="24"/>
              </w:rPr>
            </w:pPr>
            <w:r w:rsidRPr="007D78B6">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9E1" w:rsidRPr="007D78B6" w:rsidRDefault="007219E1">
            <w:pPr>
              <w:spacing w:after="0" w:line="240" w:lineRule="auto"/>
              <w:rPr>
                <w:rFonts w:ascii="Times New Roman" w:hAnsi="Times New Roman" w:cs="Times New Roman"/>
                <w:sz w:val="24"/>
                <w:szCs w:val="24"/>
              </w:rPr>
            </w:pPr>
          </w:p>
        </w:tc>
      </w:tr>
      <w:tr w:rsidR="007219E1" w:rsidRPr="007D78B6" w:rsidTr="007219E1">
        <w:trPr>
          <w:trHeight w:val="240"/>
        </w:trPr>
        <w:tc>
          <w:tcPr>
            <w:tcW w:w="11340" w:type="dxa"/>
            <w:gridSpan w:val="2"/>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b/>
                <w:iCs/>
                <w:sz w:val="24"/>
                <w:szCs w:val="24"/>
              </w:rPr>
            </w:pPr>
            <w:r w:rsidRPr="007D78B6">
              <w:rPr>
                <w:rFonts w:ascii="Times New Roman" w:hAnsi="Times New Roman" w:cs="Times New Roman"/>
                <w:b/>
                <w:iCs/>
                <w:sz w:val="24"/>
                <w:szCs w:val="24"/>
              </w:rPr>
              <w:t xml:space="preserve">Промежуточная аттестация </w:t>
            </w:r>
          </w:p>
          <w:p w:rsidR="007219E1" w:rsidRPr="007D78B6" w:rsidRDefault="007219E1">
            <w:pPr>
              <w:spacing w:after="0"/>
              <w:rPr>
                <w:rFonts w:ascii="Times New Roman" w:hAnsi="Times New Roman" w:cs="Times New Roman"/>
                <w:sz w:val="24"/>
                <w:szCs w:val="24"/>
              </w:rPr>
            </w:pPr>
            <w:r w:rsidRPr="007D78B6">
              <w:rPr>
                <w:rFonts w:ascii="Times New Roman" w:hAnsi="Times New Roman" w:cs="Times New Roman"/>
                <w:b/>
                <w:iCs/>
                <w:sz w:val="24"/>
                <w:szCs w:val="24"/>
              </w:rPr>
              <w:t>(</w:t>
            </w:r>
            <w:r w:rsidRPr="007D78B6">
              <w:rPr>
                <w:rFonts w:ascii="Times New Roman" w:hAnsi="Times New Roman" w:cs="Times New Roman"/>
                <w:b/>
                <w:sz w:val="24"/>
                <w:szCs w:val="24"/>
              </w:rPr>
              <w:t xml:space="preserve">дифференцированный </w:t>
            </w:r>
            <w:r w:rsidRPr="007D78B6">
              <w:rPr>
                <w:rFonts w:ascii="Times New Roman" w:hAnsi="Times New Roman" w:cs="Times New Roman"/>
                <w:b/>
                <w:iCs/>
                <w:sz w:val="24"/>
                <w:szCs w:val="24"/>
              </w:rPr>
              <w:t>зачет)</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spacing w:after="0"/>
              <w:rPr>
                <w:rFonts w:ascii="Times New Roman" w:hAnsi="Times New Roman" w:cs="Times New Roman"/>
                <w:sz w:val="24"/>
                <w:szCs w:val="24"/>
              </w:rPr>
            </w:pPr>
          </w:p>
        </w:tc>
      </w:tr>
      <w:tr w:rsidR="007219E1" w:rsidRPr="007D78B6" w:rsidTr="007219E1">
        <w:trPr>
          <w:trHeight w:val="240"/>
        </w:trPr>
        <w:tc>
          <w:tcPr>
            <w:tcW w:w="11340" w:type="dxa"/>
            <w:gridSpan w:val="2"/>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rPr>
                <w:rFonts w:ascii="Times New Roman" w:hAnsi="Times New Roman" w:cs="Times New Roman"/>
                <w:b/>
                <w:iCs/>
                <w:sz w:val="24"/>
                <w:szCs w:val="24"/>
              </w:rPr>
            </w:pPr>
            <w:r w:rsidRPr="007D78B6">
              <w:rPr>
                <w:rFonts w:ascii="Times New Roman" w:hAnsi="Times New Roman" w:cs="Times New Roman"/>
                <w:b/>
                <w:iCs/>
                <w:sz w:val="24"/>
                <w:szCs w:val="24"/>
              </w:rPr>
              <w:t>Всего</w:t>
            </w:r>
          </w:p>
        </w:tc>
        <w:tc>
          <w:tcPr>
            <w:tcW w:w="1418" w:type="dxa"/>
            <w:tcBorders>
              <w:top w:val="single" w:sz="4" w:space="0" w:color="auto"/>
              <w:left w:val="single" w:sz="4" w:space="0" w:color="auto"/>
              <w:bottom w:val="single" w:sz="4" w:space="0" w:color="auto"/>
              <w:right w:val="single" w:sz="4" w:space="0" w:color="auto"/>
            </w:tcBorders>
            <w:hideMark/>
          </w:tcPr>
          <w:p w:rsidR="007219E1" w:rsidRPr="007D78B6" w:rsidRDefault="007219E1">
            <w:pPr>
              <w:spacing w:after="0"/>
              <w:jc w:val="center"/>
              <w:rPr>
                <w:rFonts w:ascii="Times New Roman" w:hAnsi="Times New Roman" w:cs="Times New Roman"/>
                <w:b/>
                <w:bCs/>
                <w:sz w:val="24"/>
                <w:szCs w:val="24"/>
              </w:rPr>
            </w:pPr>
            <w:r w:rsidRPr="007D78B6">
              <w:rPr>
                <w:rFonts w:ascii="Times New Roman" w:hAnsi="Times New Roman" w:cs="Times New Roman"/>
                <w:b/>
                <w:bCs/>
                <w:sz w:val="24"/>
                <w:szCs w:val="24"/>
              </w:rPr>
              <w:t>144ч.</w:t>
            </w:r>
          </w:p>
        </w:tc>
        <w:tc>
          <w:tcPr>
            <w:tcW w:w="1843" w:type="dxa"/>
            <w:tcBorders>
              <w:top w:val="single" w:sz="4" w:space="0" w:color="auto"/>
              <w:left w:val="single" w:sz="4" w:space="0" w:color="auto"/>
              <w:bottom w:val="single" w:sz="4" w:space="0" w:color="auto"/>
              <w:right w:val="single" w:sz="4" w:space="0" w:color="auto"/>
            </w:tcBorders>
          </w:tcPr>
          <w:p w:rsidR="007219E1" w:rsidRPr="007D78B6" w:rsidRDefault="007219E1">
            <w:pPr>
              <w:spacing w:after="0"/>
              <w:rPr>
                <w:rFonts w:ascii="Times New Roman" w:hAnsi="Times New Roman" w:cs="Times New Roman"/>
                <w:sz w:val="24"/>
                <w:szCs w:val="24"/>
              </w:rPr>
            </w:pPr>
          </w:p>
        </w:tc>
      </w:tr>
    </w:tbl>
    <w:p w:rsidR="007219E1" w:rsidRPr="007D78B6" w:rsidRDefault="007219E1" w:rsidP="007219E1">
      <w:pPr>
        <w:rPr>
          <w:rFonts w:ascii="Times New Roman" w:hAnsi="Times New Roman" w:cs="Times New Roman"/>
          <w:sz w:val="24"/>
          <w:szCs w:val="24"/>
        </w:rPr>
      </w:pPr>
    </w:p>
    <w:p w:rsidR="007219E1" w:rsidRPr="007D78B6" w:rsidRDefault="007219E1" w:rsidP="007219E1">
      <w:pPr>
        <w:rPr>
          <w:rFonts w:ascii="Times New Roman" w:hAnsi="Times New Roman" w:cs="Times New Roman"/>
          <w:sz w:val="24"/>
          <w:szCs w:val="24"/>
        </w:rPr>
        <w:sectPr w:rsidR="007219E1" w:rsidRPr="007D78B6" w:rsidSect="007219E1">
          <w:pgSz w:w="16838" w:h="11906" w:orient="landscape"/>
          <w:pgMar w:top="851" w:right="1134" w:bottom="1701" w:left="1134" w:header="709" w:footer="709" w:gutter="0"/>
          <w:cols w:space="708"/>
          <w:docGrid w:linePitch="360"/>
        </w:sectPr>
      </w:pPr>
    </w:p>
    <w:p w:rsidR="002153DE" w:rsidRPr="002153DE" w:rsidRDefault="002153DE" w:rsidP="002153DE">
      <w:pPr>
        <w:keepNext/>
        <w:keepLines/>
        <w:spacing w:after="0"/>
        <w:jc w:val="both"/>
        <w:outlineLvl w:val="0"/>
        <w:rPr>
          <w:rFonts w:asciiTheme="majorHAnsi" w:eastAsiaTheme="majorEastAsia" w:hAnsiTheme="majorHAnsi" w:cstheme="majorBidi"/>
          <w:b/>
          <w:caps/>
          <w:sz w:val="28"/>
          <w:szCs w:val="32"/>
          <w:lang w:eastAsia="ru-RU"/>
        </w:rPr>
      </w:pPr>
      <w:r w:rsidRPr="002153DE">
        <w:rPr>
          <w:rFonts w:asciiTheme="majorHAnsi" w:eastAsiaTheme="majorEastAsia" w:hAnsiTheme="majorHAnsi" w:cstheme="majorBidi"/>
          <w:b/>
          <w:caps/>
          <w:sz w:val="28"/>
          <w:szCs w:val="32"/>
        </w:rPr>
        <w:lastRenderedPageBreak/>
        <w:t xml:space="preserve">3. </w:t>
      </w:r>
      <w:r w:rsidRPr="002153DE">
        <w:rPr>
          <w:rFonts w:asciiTheme="majorHAnsi" w:eastAsiaTheme="majorEastAsia" w:hAnsiTheme="majorHAnsi" w:cstheme="majorBidi"/>
          <w:b/>
          <w:caps/>
          <w:sz w:val="28"/>
          <w:szCs w:val="32"/>
          <w:lang w:eastAsia="ru-RU"/>
        </w:rPr>
        <w:t>условия реализации  учебной дисциплины</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153DE">
        <w:rPr>
          <w:rFonts w:ascii="Times New Roman" w:eastAsia="Times New Roman" w:hAnsi="Times New Roman" w:cs="Times New Roman"/>
          <w:b/>
          <w:bCs/>
          <w:sz w:val="24"/>
          <w:szCs w:val="24"/>
          <w:lang w:eastAsia="ru-RU"/>
        </w:rPr>
        <w:t>3.1. Требования к минимальному материально-техническому обеспечению</w:t>
      </w:r>
    </w:p>
    <w:p w:rsidR="002153DE" w:rsidRPr="002153DE" w:rsidRDefault="00013EAE" w:rsidP="002153DE">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Для р</w:t>
      </w:r>
      <w:r w:rsidR="002153DE" w:rsidRPr="002153DE">
        <w:rPr>
          <w:rFonts w:ascii="Times New Roman" w:eastAsia="Times New Roman" w:hAnsi="Times New Roman" w:cs="Times New Roman"/>
          <w:bCs/>
          <w:sz w:val="24"/>
          <w:szCs w:val="24"/>
          <w:lang w:eastAsia="ru-RU"/>
        </w:rPr>
        <w:t xml:space="preserve">еализация учебной дисциплины </w:t>
      </w:r>
      <w:r w:rsidR="00AA6B63">
        <w:rPr>
          <w:rFonts w:ascii="Times New Roman" w:eastAsia="Times New Roman" w:hAnsi="Times New Roman" w:cs="Times New Roman"/>
          <w:bCs/>
          <w:sz w:val="24"/>
          <w:szCs w:val="24"/>
          <w:lang w:eastAsia="ru-RU"/>
        </w:rPr>
        <w:t>предусмотрено</w:t>
      </w:r>
      <w:r>
        <w:rPr>
          <w:rFonts w:ascii="Times New Roman" w:eastAsia="Times New Roman" w:hAnsi="Times New Roman" w:cs="Times New Roman"/>
          <w:bCs/>
          <w:sz w:val="24"/>
          <w:szCs w:val="24"/>
          <w:lang w:eastAsia="ru-RU"/>
        </w:rPr>
        <w:t xml:space="preserve"> наличие </w:t>
      </w:r>
      <w:r w:rsidR="002153DE" w:rsidRPr="002153DE">
        <w:rPr>
          <w:rFonts w:ascii="Times New Roman" w:eastAsia="Times New Roman" w:hAnsi="Times New Roman" w:cs="Times New Roman"/>
          <w:bCs/>
          <w:sz w:val="24"/>
          <w:szCs w:val="24"/>
          <w:lang w:eastAsia="ru-RU"/>
        </w:rPr>
        <w:t xml:space="preserve"> лаборатории  Информатики</w:t>
      </w:r>
      <w:proofErr w:type="gramStart"/>
      <w:r w:rsidR="002153DE" w:rsidRPr="002153DE">
        <w:rPr>
          <w:rFonts w:ascii="Times New Roman" w:eastAsia="Times New Roman" w:hAnsi="Times New Roman" w:cs="Times New Roman"/>
          <w:sz w:val="24"/>
          <w:szCs w:val="24"/>
          <w:lang w:eastAsia="ru-RU"/>
        </w:rPr>
        <w:t xml:space="preserve"> .</w:t>
      </w:r>
      <w:proofErr w:type="gramEnd"/>
    </w:p>
    <w:p w:rsidR="002153DE" w:rsidRPr="002153DE" w:rsidRDefault="002153DE" w:rsidP="002153DE">
      <w:pPr>
        <w:autoSpaceDE w:val="0"/>
        <w:autoSpaceDN w:val="0"/>
        <w:adjustRightInd w:val="0"/>
        <w:spacing w:after="0" w:line="240" w:lineRule="auto"/>
        <w:ind w:firstLine="708"/>
        <w:rPr>
          <w:rFonts w:ascii="Times New Roman" w:eastAsia="Times New Roman" w:hAnsi="Times New Roman" w:cs="Times New Roman"/>
          <w:bCs/>
          <w:sz w:val="24"/>
          <w:szCs w:val="24"/>
          <w:lang w:eastAsia="ru-RU"/>
        </w:rPr>
      </w:pPr>
      <w:r w:rsidRPr="002153DE">
        <w:rPr>
          <w:rFonts w:ascii="Times New Roman" w:eastAsia="Times New Roman" w:hAnsi="Times New Roman" w:cs="Times New Roman"/>
          <w:sz w:val="24"/>
          <w:szCs w:val="24"/>
          <w:lang w:eastAsia="ru-RU"/>
        </w:rPr>
        <w:t>В состав учебно-методического и материально-технического обеспечения программы учебной дисциплины «Информатика» входят:</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bCs/>
          <w:sz w:val="24"/>
          <w:szCs w:val="24"/>
          <w:lang w:eastAsia="ru-RU"/>
        </w:rPr>
        <w:t xml:space="preserve">- </w:t>
      </w:r>
      <w:r w:rsidRPr="002153DE">
        <w:rPr>
          <w:rFonts w:ascii="Times New Roman" w:eastAsia="Times New Roman" w:hAnsi="Times New Roman" w:cs="Times New Roman"/>
          <w:sz w:val="24"/>
          <w:szCs w:val="24"/>
          <w:lang w:eastAsia="ru-RU"/>
        </w:rPr>
        <w:t>компьютеры (рабочие станции) - 11;</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CD ROM (DVD ROM)-1;</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-рабочее место педагога с модемом (ноутбук со встроенным модемом),</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w:t>
      </w:r>
      <w:proofErr w:type="spellStart"/>
      <w:r w:rsidRPr="002153DE">
        <w:rPr>
          <w:rFonts w:ascii="Times New Roman" w:eastAsia="Times New Roman" w:hAnsi="Times New Roman" w:cs="Times New Roman"/>
          <w:sz w:val="24"/>
          <w:szCs w:val="24"/>
          <w:lang w:eastAsia="ru-RU"/>
        </w:rPr>
        <w:t>одноранговая</w:t>
      </w:r>
      <w:proofErr w:type="spellEnd"/>
      <w:r w:rsidRPr="002153DE">
        <w:rPr>
          <w:rFonts w:ascii="Times New Roman" w:eastAsia="Times New Roman" w:hAnsi="Times New Roman" w:cs="Times New Roman"/>
          <w:sz w:val="24"/>
          <w:szCs w:val="24"/>
          <w:lang w:eastAsia="ru-RU"/>
        </w:rPr>
        <w:t xml:space="preserve"> локальная сеть кабинета,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Интернет;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Cs/>
          <w:sz w:val="24"/>
          <w:szCs w:val="24"/>
          <w:lang w:eastAsia="ru-RU"/>
        </w:rPr>
      </w:pPr>
      <w:r w:rsidRPr="002153DE">
        <w:rPr>
          <w:rFonts w:ascii="Times New Roman" w:eastAsia="Times New Roman" w:hAnsi="Times New Roman" w:cs="Times New Roman"/>
          <w:sz w:val="24"/>
          <w:szCs w:val="24"/>
          <w:lang w:eastAsia="ru-RU"/>
        </w:rPr>
        <w:t>- периферийное оборудование и оргтехника (принтер на рабочем месте педагога, сканер на рабочем месте педагога, копировальный аппарат (МФУ), гарнитура, веб-камера (в ноутбуке педагога), цифровой фотоаппарат, проектор и экран);</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наглядные пособия (комплекты учебных таблиц, плакаты):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«Организация рабочего места и техника безопасности»,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«Архитектура компьютера»,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«Архитектура компьютерных сетей»,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«Виды профессиональной информационной деятельности человека и используемые инструменты (технические средства и информационные ресурсы)»,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«Раскладка клавиатуры, используемая при клавиатурном письме»,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«История информатики»;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схемы: «Моделирование, формализация, алгоритмизация»,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«Основные этапы разработки программ»,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«Системы счисления»,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«Логические операции»,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«Блок-схемы»,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«Алгоритмические конструкции»,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«Структуры баз данных»,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«Структуры веб-ресурсов»,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портреты выдающихся ученых в области информатики и информационных технологии и др.);</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компьютеры на рабочих местах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с системным программным обеспечением (для операционной системы </w:t>
      </w:r>
      <w:proofErr w:type="spellStart"/>
      <w:r w:rsidRPr="002153DE">
        <w:rPr>
          <w:rFonts w:ascii="Times New Roman" w:eastAsia="Times New Roman" w:hAnsi="Times New Roman" w:cs="Times New Roman"/>
          <w:sz w:val="24"/>
          <w:szCs w:val="24"/>
          <w:lang w:eastAsia="ru-RU"/>
        </w:rPr>
        <w:t>Windows</w:t>
      </w:r>
      <w:proofErr w:type="spellEnd"/>
      <w:proofErr w:type="gramStart"/>
      <w:r w:rsidRPr="002153DE">
        <w:rPr>
          <w:rFonts w:ascii="Times New Roman" w:eastAsia="Times New Roman" w:hAnsi="Times New Roman" w:cs="Times New Roman"/>
          <w:sz w:val="24"/>
          <w:szCs w:val="24"/>
          <w:lang w:eastAsia="ru-RU"/>
        </w:rPr>
        <w:t xml:space="preserve"> )</w:t>
      </w:r>
      <w:proofErr w:type="gramEnd"/>
      <w:r w:rsidRPr="002153DE">
        <w:rPr>
          <w:rFonts w:ascii="Times New Roman" w:eastAsia="Times New Roman" w:hAnsi="Times New Roman" w:cs="Times New Roman"/>
          <w:sz w:val="24"/>
          <w:szCs w:val="24"/>
          <w:lang w:eastAsia="ru-RU"/>
        </w:rPr>
        <w:t>:</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 </w:t>
      </w:r>
      <w:r w:rsidRPr="002153DE">
        <w:rPr>
          <w:rFonts w:ascii="Times New Roman" w:eastAsia="Times New Roman" w:hAnsi="Times New Roman" w:cs="Times New Roman"/>
          <w:sz w:val="24"/>
          <w:szCs w:val="24"/>
          <w:lang w:val="en-US" w:eastAsia="ru-RU"/>
        </w:rPr>
        <w:t>Windows</w:t>
      </w:r>
      <w:r w:rsidRPr="002153DE">
        <w:rPr>
          <w:rFonts w:ascii="Times New Roman" w:eastAsia="Times New Roman" w:hAnsi="Times New Roman" w:cs="Times New Roman"/>
          <w:sz w:val="24"/>
          <w:szCs w:val="24"/>
          <w:lang w:eastAsia="ru-RU"/>
        </w:rPr>
        <w:t xml:space="preserve"> 8, антивирусная программа </w:t>
      </w:r>
      <w:proofErr w:type="spellStart"/>
      <w:r w:rsidRPr="002153DE">
        <w:rPr>
          <w:rFonts w:ascii="Times New Roman" w:eastAsia="Times New Roman" w:hAnsi="Times New Roman" w:cs="Times New Roman"/>
          <w:sz w:val="24"/>
          <w:szCs w:val="24"/>
          <w:lang w:val="en-US" w:eastAsia="ru-RU"/>
        </w:rPr>
        <w:t>Avast</w:t>
      </w:r>
      <w:proofErr w:type="spellEnd"/>
      <w:r w:rsidRPr="002153DE">
        <w:rPr>
          <w:rFonts w:ascii="Times New Roman" w:eastAsia="Times New Roman" w:hAnsi="Times New Roman" w:cs="Times New Roman"/>
          <w:sz w:val="24"/>
          <w:szCs w:val="24"/>
          <w:lang w:eastAsia="ru-RU"/>
        </w:rPr>
        <w:t xml:space="preserve">, архиватор </w:t>
      </w:r>
      <w:r w:rsidRPr="002153DE">
        <w:rPr>
          <w:rFonts w:ascii="Times New Roman" w:eastAsia="Times New Roman" w:hAnsi="Times New Roman" w:cs="Times New Roman"/>
          <w:sz w:val="24"/>
          <w:szCs w:val="24"/>
          <w:lang w:val="en-US" w:eastAsia="ru-RU"/>
        </w:rPr>
        <w:t>WinRAR</w:t>
      </w:r>
      <w:r w:rsidRPr="002153DE">
        <w:rPr>
          <w:rFonts w:ascii="Times New Roman" w:eastAsia="Times New Roman" w:hAnsi="Times New Roman" w:cs="Times New Roman"/>
          <w:sz w:val="24"/>
          <w:szCs w:val="24"/>
          <w:lang w:eastAsia="ru-RU"/>
        </w:rPr>
        <w:t xml:space="preserve">; </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системами программирования </w:t>
      </w:r>
      <w:r w:rsidRPr="002153DE">
        <w:rPr>
          <w:rFonts w:ascii="Times New Roman" w:eastAsia="Times New Roman" w:hAnsi="Times New Roman" w:cs="Times New Roman"/>
          <w:sz w:val="24"/>
          <w:szCs w:val="24"/>
          <w:lang w:val="en-US" w:eastAsia="ru-RU"/>
        </w:rPr>
        <w:t>QBasic</w:t>
      </w:r>
      <w:r w:rsidRPr="002153DE">
        <w:rPr>
          <w:rFonts w:ascii="Times New Roman" w:eastAsia="Times New Roman" w:hAnsi="Times New Roman" w:cs="Times New Roman"/>
          <w:sz w:val="24"/>
          <w:szCs w:val="24"/>
          <w:lang w:eastAsia="ru-RU"/>
        </w:rPr>
        <w:t>;</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прикладным программным обеспечением </w:t>
      </w:r>
      <w:proofErr w:type="spellStart"/>
      <w:r w:rsidRPr="002153DE">
        <w:rPr>
          <w:rFonts w:ascii="Times New Roman" w:eastAsia="Times New Roman" w:hAnsi="Times New Roman" w:cs="Times New Roman"/>
          <w:sz w:val="24"/>
          <w:szCs w:val="24"/>
          <w:lang w:val="en-US" w:eastAsia="ru-RU"/>
        </w:rPr>
        <w:t>OpenOffice</w:t>
      </w:r>
      <w:proofErr w:type="spellEnd"/>
      <w:r w:rsidRPr="002153DE">
        <w:rPr>
          <w:rFonts w:ascii="Times New Roman" w:eastAsia="Times New Roman" w:hAnsi="Times New Roman" w:cs="Times New Roman"/>
          <w:sz w:val="24"/>
          <w:szCs w:val="24"/>
          <w:lang w:eastAsia="ru-RU"/>
        </w:rPr>
        <w:t xml:space="preserve">, Сократ Персональный, </w:t>
      </w:r>
      <w:proofErr w:type="spellStart"/>
      <w:r w:rsidRPr="002153DE">
        <w:rPr>
          <w:rFonts w:ascii="Times New Roman" w:eastAsia="Times New Roman" w:hAnsi="Times New Roman" w:cs="Times New Roman"/>
          <w:sz w:val="24"/>
          <w:szCs w:val="24"/>
          <w:lang w:val="en-US" w:eastAsia="ru-RU"/>
        </w:rPr>
        <w:t>InternetExplorer</w:t>
      </w:r>
      <w:proofErr w:type="spellEnd"/>
      <w:r w:rsidRPr="002153DE">
        <w:rPr>
          <w:rFonts w:ascii="Times New Roman" w:eastAsia="Times New Roman" w:hAnsi="Times New Roman" w:cs="Times New Roman"/>
          <w:sz w:val="24"/>
          <w:szCs w:val="24"/>
          <w:lang w:eastAsia="ru-RU"/>
        </w:rPr>
        <w:t xml:space="preserve">, </w:t>
      </w:r>
      <w:proofErr w:type="spellStart"/>
      <w:r w:rsidRPr="002153DE">
        <w:rPr>
          <w:rFonts w:ascii="Times New Roman" w:eastAsia="Times New Roman" w:hAnsi="Times New Roman" w:cs="Times New Roman"/>
          <w:sz w:val="24"/>
          <w:szCs w:val="24"/>
          <w:lang w:val="en-US" w:eastAsia="ru-RU"/>
        </w:rPr>
        <w:t>GoogleChrom</w:t>
      </w:r>
      <w:proofErr w:type="spellEnd"/>
      <w:r w:rsidRPr="002153DE">
        <w:rPr>
          <w:rFonts w:ascii="Times New Roman" w:eastAsia="Times New Roman" w:hAnsi="Times New Roman" w:cs="Times New Roman"/>
          <w:sz w:val="24"/>
          <w:szCs w:val="24"/>
          <w:lang w:eastAsia="ru-RU"/>
        </w:rPr>
        <w:t xml:space="preserve">, </w:t>
      </w:r>
      <w:proofErr w:type="spellStart"/>
      <w:r w:rsidRPr="002153DE">
        <w:rPr>
          <w:rFonts w:ascii="Times New Roman" w:eastAsia="Times New Roman" w:hAnsi="Times New Roman" w:cs="Times New Roman"/>
          <w:sz w:val="24"/>
          <w:szCs w:val="24"/>
          <w:lang w:val="en-US" w:eastAsia="ru-RU"/>
        </w:rPr>
        <w:t>KMPlayer</w:t>
      </w:r>
      <w:proofErr w:type="spellEnd"/>
      <w:r w:rsidRPr="002153DE">
        <w:rPr>
          <w:rFonts w:ascii="Times New Roman" w:eastAsia="Times New Roman" w:hAnsi="Times New Roman" w:cs="Times New Roman"/>
          <w:sz w:val="24"/>
          <w:szCs w:val="24"/>
          <w:lang w:eastAsia="ru-RU"/>
        </w:rPr>
        <w:t>;</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печатные и экранно-звуковые средства обучения:</w:t>
      </w:r>
    </w:p>
    <w:p w:rsidR="002153DE" w:rsidRPr="002153DE" w:rsidRDefault="002153DE" w:rsidP="00215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методические указания к практическим работам,</w:t>
      </w:r>
    </w:p>
    <w:p w:rsidR="002153DE" w:rsidRPr="002153DE" w:rsidRDefault="002153DE" w:rsidP="00215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тесты к теоретическим материалам,</w:t>
      </w:r>
    </w:p>
    <w:p w:rsidR="002153DE" w:rsidRPr="002153DE" w:rsidRDefault="002153DE" w:rsidP="002153DE">
      <w:p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учебные презентации, видео уроки: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Архитектура ЭВМ.</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Учебное пособие по безопасности при работе с компьютером.</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История вычислительной техники</w:t>
      </w:r>
      <w:r w:rsidRPr="002153DE">
        <w:rPr>
          <w:rFonts w:ascii="Times New Roman" w:eastAsia="Times New Roman" w:hAnsi="Times New Roman" w:cs="Times New Roman"/>
          <w:sz w:val="24"/>
          <w:szCs w:val="24"/>
          <w:lang w:val="en-US" w:eastAsia="ru-RU"/>
        </w:rPr>
        <w:t>.</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Основные возможности </w:t>
      </w:r>
      <w:r w:rsidRPr="002153DE">
        <w:rPr>
          <w:rFonts w:ascii="Times New Roman" w:eastAsia="Times New Roman" w:hAnsi="Times New Roman" w:cs="Times New Roman"/>
          <w:i/>
          <w:sz w:val="24"/>
          <w:szCs w:val="24"/>
          <w:lang w:val="en-US" w:eastAsia="ru-RU"/>
        </w:rPr>
        <w:t>Excel.</w:t>
      </w:r>
    </w:p>
    <w:p w:rsidR="002153DE" w:rsidRPr="002153DE" w:rsidRDefault="002153DE" w:rsidP="002153DE">
      <w:pPr>
        <w:numPr>
          <w:ilvl w:val="0"/>
          <w:numId w:val="6"/>
        </w:numPr>
        <w:spacing w:after="0" w:line="240" w:lineRule="auto"/>
        <w:rPr>
          <w:rFonts w:ascii="Times New Roman" w:eastAsia="Times New Roman" w:hAnsi="Times New Roman" w:cs="Times New Roman"/>
          <w:i/>
          <w:sz w:val="24"/>
          <w:szCs w:val="24"/>
          <w:lang w:eastAsia="ru-RU"/>
        </w:rPr>
      </w:pPr>
      <w:r w:rsidRPr="002153DE">
        <w:rPr>
          <w:rFonts w:ascii="Times New Roman" w:eastAsia="Times New Roman" w:hAnsi="Times New Roman" w:cs="Times New Roman"/>
          <w:sz w:val="24"/>
          <w:szCs w:val="24"/>
          <w:lang w:eastAsia="ru-RU"/>
        </w:rPr>
        <w:t>Общие принципы создания презентаций.</w:t>
      </w:r>
    </w:p>
    <w:p w:rsidR="002153DE" w:rsidRPr="002153DE" w:rsidRDefault="002153DE" w:rsidP="002153DE">
      <w:pPr>
        <w:numPr>
          <w:ilvl w:val="0"/>
          <w:numId w:val="6"/>
        </w:numPr>
        <w:spacing w:after="0" w:line="240" w:lineRule="auto"/>
        <w:rPr>
          <w:rFonts w:ascii="Times New Roman" w:eastAsia="Times New Roman" w:hAnsi="Times New Roman" w:cs="Times New Roman"/>
          <w:i/>
          <w:sz w:val="24"/>
          <w:szCs w:val="24"/>
          <w:lang w:eastAsia="ru-RU"/>
        </w:rPr>
      </w:pPr>
      <w:r w:rsidRPr="002153DE">
        <w:rPr>
          <w:rFonts w:ascii="Times New Roman" w:eastAsia="Times New Roman" w:hAnsi="Times New Roman" w:cs="Times New Roman"/>
          <w:sz w:val="24"/>
          <w:szCs w:val="24"/>
          <w:lang w:eastAsia="ru-RU"/>
        </w:rPr>
        <w:t xml:space="preserve">ОС </w:t>
      </w:r>
      <w:r w:rsidRPr="002153DE">
        <w:rPr>
          <w:rFonts w:ascii="Times New Roman" w:eastAsia="Times New Roman" w:hAnsi="Times New Roman" w:cs="Times New Roman"/>
          <w:i/>
          <w:sz w:val="24"/>
          <w:szCs w:val="24"/>
          <w:lang w:val="en-US" w:eastAsia="ru-RU"/>
        </w:rPr>
        <w:t>Windows.</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Основные возможности  </w:t>
      </w:r>
      <w:r w:rsidRPr="002153DE">
        <w:rPr>
          <w:rFonts w:ascii="Times New Roman" w:eastAsia="Times New Roman" w:hAnsi="Times New Roman" w:cs="Times New Roman"/>
          <w:i/>
          <w:sz w:val="24"/>
          <w:szCs w:val="24"/>
          <w:lang w:val="en-US" w:eastAsia="ru-RU"/>
        </w:rPr>
        <w:t>Word</w:t>
      </w:r>
      <w:r w:rsidRPr="002153DE">
        <w:rPr>
          <w:rFonts w:ascii="Times New Roman" w:eastAsia="Times New Roman" w:hAnsi="Times New Roman" w:cs="Times New Roman"/>
          <w:sz w:val="24"/>
          <w:szCs w:val="24"/>
          <w:lang w:eastAsia="ru-RU"/>
        </w:rPr>
        <w:t>.</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Базы данных.</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Внешняя память.</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Интернет.</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lastRenderedPageBreak/>
        <w:t>Информация.</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Кодирование информации.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Компьютерные вирусы.</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Компьютерные сети.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Компьютер изнутри.</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Мультимедиа.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Программное обеспечение.</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Сеть </w:t>
      </w:r>
      <w:r w:rsidRPr="002153DE">
        <w:rPr>
          <w:rFonts w:ascii="Times New Roman" w:eastAsia="Times New Roman" w:hAnsi="Times New Roman" w:cs="Times New Roman"/>
          <w:i/>
          <w:sz w:val="24"/>
          <w:szCs w:val="24"/>
          <w:lang w:val="en-US" w:eastAsia="ru-RU"/>
        </w:rPr>
        <w:t>Windows.</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Системный блок.</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proofErr w:type="spellStart"/>
      <w:r w:rsidRPr="002153DE">
        <w:rPr>
          <w:rFonts w:ascii="Times New Roman" w:eastAsia="Times New Roman" w:hAnsi="Times New Roman" w:cs="Times New Roman"/>
          <w:sz w:val="24"/>
          <w:szCs w:val="24"/>
          <w:lang w:eastAsia="ru-RU"/>
        </w:rPr>
        <w:t>Спец</w:t>
      </w:r>
      <w:proofErr w:type="gramStart"/>
      <w:r w:rsidRPr="002153DE">
        <w:rPr>
          <w:rFonts w:ascii="Times New Roman" w:eastAsia="Times New Roman" w:hAnsi="Times New Roman" w:cs="Times New Roman"/>
          <w:sz w:val="24"/>
          <w:szCs w:val="24"/>
          <w:lang w:eastAsia="ru-RU"/>
        </w:rPr>
        <w:t>.у</w:t>
      </w:r>
      <w:proofErr w:type="gramEnd"/>
      <w:r w:rsidRPr="002153DE">
        <w:rPr>
          <w:rFonts w:ascii="Times New Roman" w:eastAsia="Times New Roman" w:hAnsi="Times New Roman" w:cs="Times New Roman"/>
          <w:sz w:val="24"/>
          <w:szCs w:val="24"/>
          <w:lang w:eastAsia="ru-RU"/>
        </w:rPr>
        <w:t>стройства</w:t>
      </w:r>
      <w:proofErr w:type="spellEnd"/>
      <w:r w:rsidRPr="002153DE">
        <w:rPr>
          <w:rFonts w:ascii="Times New Roman" w:eastAsia="Times New Roman" w:hAnsi="Times New Roman" w:cs="Times New Roman"/>
          <w:sz w:val="24"/>
          <w:szCs w:val="24"/>
          <w:lang w:eastAsia="ru-RU"/>
        </w:rPr>
        <w:t>.</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Технические средства мультимедиа.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Устройства ввода.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Устройства вывода.</w:t>
      </w:r>
    </w:p>
    <w:p w:rsidR="002153DE" w:rsidRPr="002153DE" w:rsidRDefault="002153DE" w:rsidP="002153DE">
      <w:pPr>
        <w:numPr>
          <w:ilvl w:val="0"/>
          <w:numId w:val="6"/>
        </w:numPr>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Файлы и файловая структура.</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расходные материалы: бумага, картриджи для принтера и копировального аппарата, диск для записи (CD-R или CD-RW);</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учебно-практическое и учебно-лабораторное оборудование;</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i/>
          <w:sz w:val="24"/>
          <w:szCs w:val="24"/>
          <w:lang w:eastAsia="ru-RU"/>
        </w:rPr>
      </w:pPr>
      <w:r w:rsidRPr="002153DE">
        <w:rPr>
          <w:rFonts w:ascii="Times New Roman" w:eastAsia="Times New Roman" w:hAnsi="Times New Roman" w:cs="Times New Roman"/>
          <w:i/>
          <w:sz w:val="24"/>
          <w:szCs w:val="24"/>
          <w:lang w:eastAsia="ru-RU"/>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комплект технической документации, в том числе паспорта на средства обучения, инструкции по их использованию и технике безопасности;</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библиотечный фонд:</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УМК по дисциплине;</w:t>
      </w:r>
    </w:p>
    <w:p w:rsidR="002153DE" w:rsidRPr="002153DE" w:rsidRDefault="002153DE" w:rsidP="002153DE">
      <w:pPr>
        <w:spacing w:after="0" w:line="240" w:lineRule="auto"/>
        <w:rPr>
          <w:rFonts w:ascii="Times New Roman" w:eastAsia="Times New Roman" w:hAnsi="Times New Roman" w:cs="Times New Roman"/>
          <w:bCs/>
          <w:sz w:val="24"/>
          <w:szCs w:val="24"/>
          <w:lang w:eastAsia="ru-RU"/>
        </w:rPr>
      </w:pP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bCs/>
          <w:sz w:val="24"/>
          <w:szCs w:val="24"/>
          <w:lang w:eastAsia="ru-RU"/>
        </w:rPr>
        <w:t>Интернет-ресурсы:</w:t>
      </w:r>
    </w:p>
    <w:p w:rsidR="002153DE" w:rsidRPr="002153DE" w:rsidRDefault="00232DCE" w:rsidP="002153DE">
      <w:pPr>
        <w:spacing w:after="0" w:line="240" w:lineRule="auto"/>
        <w:rPr>
          <w:rFonts w:ascii="Times New Roman" w:eastAsia="Times New Roman" w:hAnsi="Times New Roman" w:cs="Times New Roman"/>
          <w:color w:val="000000"/>
          <w:sz w:val="24"/>
          <w:szCs w:val="24"/>
          <w:lang w:eastAsia="ru-RU"/>
        </w:rPr>
      </w:pPr>
      <w:hyperlink r:id="rId9" w:history="1">
        <w:r w:rsidR="002153DE" w:rsidRPr="002153DE">
          <w:rPr>
            <w:rFonts w:ascii="Times New Roman" w:eastAsia="Times New Roman" w:hAnsi="Times New Roman" w:cs="Times New Roman"/>
            <w:color w:val="000000"/>
            <w:sz w:val="24"/>
            <w:szCs w:val="24"/>
            <w:u w:val="single"/>
            <w:lang w:eastAsia="ru-RU"/>
          </w:rPr>
          <w:t>http://www.klyaksa.net/</w:t>
        </w:r>
      </w:hyperlink>
    </w:p>
    <w:p w:rsidR="002153DE" w:rsidRPr="002153DE" w:rsidRDefault="00232DCE" w:rsidP="002153DE">
      <w:pPr>
        <w:spacing w:after="0" w:line="240" w:lineRule="auto"/>
        <w:rPr>
          <w:rFonts w:ascii="Times New Roman" w:eastAsia="Times New Roman" w:hAnsi="Times New Roman" w:cs="Times New Roman"/>
          <w:color w:val="000000"/>
          <w:sz w:val="24"/>
          <w:szCs w:val="24"/>
          <w:lang w:eastAsia="ru-RU"/>
        </w:rPr>
      </w:pPr>
      <w:hyperlink r:id="rId10" w:history="1">
        <w:r w:rsidR="002153DE" w:rsidRPr="002153DE">
          <w:rPr>
            <w:rFonts w:ascii="Times New Roman" w:eastAsia="Times New Roman" w:hAnsi="Times New Roman" w:cs="Times New Roman"/>
            <w:color w:val="000000"/>
            <w:sz w:val="24"/>
            <w:szCs w:val="24"/>
            <w:u w:val="single"/>
            <w:lang w:eastAsia="ru-RU"/>
          </w:rPr>
          <w:t>www.metod-kopilka.ru</w:t>
        </w:r>
      </w:hyperlink>
    </w:p>
    <w:p w:rsidR="002153DE" w:rsidRPr="002153DE" w:rsidRDefault="00232DCE" w:rsidP="002153DE">
      <w:pPr>
        <w:spacing w:after="0" w:line="240" w:lineRule="auto"/>
        <w:rPr>
          <w:rFonts w:ascii="Times New Roman" w:eastAsia="Times New Roman" w:hAnsi="Times New Roman" w:cs="Times New Roman"/>
          <w:color w:val="000000"/>
          <w:sz w:val="24"/>
          <w:szCs w:val="24"/>
          <w:lang w:eastAsia="ru-RU"/>
        </w:rPr>
      </w:pPr>
      <w:hyperlink r:id="rId11" w:history="1">
        <w:r w:rsidR="002153DE" w:rsidRPr="002153DE">
          <w:rPr>
            <w:rFonts w:ascii="Times New Roman" w:eastAsia="Times New Roman" w:hAnsi="Times New Roman" w:cs="Times New Roman"/>
            <w:color w:val="000000"/>
            <w:sz w:val="24"/>
            <w:szCs w:val="24"/>
            <w:u w:val="single"/>
            <w:lang w:eastAsia="ru-RU"/>
          </w:rPr>
          <w:t>www.shk-informatika.ru</w:t>
        </w:r>
      </w:hyperlink>
    </w:p>
    <w:p w:rsidR="002153DE" w:rsidRPr="002153DE" w:rsidRDefault="00232DCE" w:rsidP="002153DE">
      <w:pPr>
        <w:spacing w:after="0" w:line="240" w:lineRule="auto"/>
        <w:rPr>
          <w:rFonts w:ascii="Times New Roman" w:eastAsia="Times New Roman" w:hAnsi="Times New Roman" w:cs="Times New Roman"/>
          <w:color w:val="000000"/>
          <w:sz w:val="24"/>
          <w:szCs w:val="24"/>
          <w:lang w:eastAsia="ru-RU"/>
        </w:rPr>
      </w:pPr>
      <w:hyperlink r:id="rId12" w:history="1">
        <w:r w:rsidR="002153DE" w:rsidRPr="002153DE">
          <w:rPr>
            <w:rFonts w:ascii="Times New Roman" w:eastAsia="Times New Roman" w:hAnsi="Times New Roman" w:cs="Times New Roman"/>
            <w:color w:val="0000FF"/>
            <w:sz w:val="24"/>
            <w:szCs w:val="24"/>
            <w:u w:val="single"/>
            <w:lang w:eastAsia="ru-RU"/>
          </w:rPr>
          <w:t>www.uroki.net</w:t>
        </w:r>
      </w:hyperlink>
    </w:p>
    <w:p w:rsidR="002153DE" w:rsidRPr="002153DE" w:rsidRDefault="002153DE" w:rsidP="002153DE">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heme="majorHAnsi" w:eastAsiaTheme="majorEastAsia" w:hAnsiTheme="majorHAnsi" w:cstheme="majorBidi"/>
          <w:b/>
          <w:sz w:val="28"/>
          <w:szCs w:val="32"/>
        </w:rPr>
      </w:pPr>
      <w:r w:rsidRPr="002153DE">
        <w:rPr>
          <w:rFonts w:asciiTheme="majorHAnsi" w:eastAsiaTheme="majorEastAsia" w:hAnsiTheme="majorHAnsi" w:cstheme="majorBidi"/>
          <w:b/>
          <w:sz w:val="28"/>
          <w:szCs w:val="32"/>
        </w:rPr>
        <w:t>3.2. Информационное обеспечение обучения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2153DE">
        <w:rPr>
          <w:rFonts w:ascii="Times New Roman" w:eastAsia="Times New Roman" w:hAnsi="Times New Roman" w:cs="Times New Roman"/>
          <w:b/>
          <w:i/>
          <w:sz w:val="24"/>
          <w:szCs w:val="24"/>
          <w:lang w:eastAsia="ru-RU"/>
        </w:rPr>
        <w:t>Для студентов</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bCs/>
          <w:i/>
          <w:sz w:val="24"/>
          <w:szCs w:val="24"/>
          <w:lang w:eastAsia="ru-RU"/>
        </w:rPr>
        <w:t>Цветкова М. С.</w:t>
      </w:r>
      <w:r w:rsidRPr="002153DE">
        <w:rPr>
          <w:rFonts w:ascii="Times New Roman" w:eastAsia="Times New Roman" w:hAnsi="Times New Roman" w:cs="Times New Roman"/>
          <w:sz w:val="24"/>
          <w:szCs w:val="24"/>
          <w:lang w:eastAsia="ru-RU"/>
        </w:rPr>
        <w:t xml:space="preserve"> Информатика и ИКТ. Практикум для профессий и специальностей естественно-научного и гуманитарного профилей </w:t>
      </w:r>
      <w:proofErr w:type="gramStart"/>
      <w:r w:rsidRPr="002153DE">
        <w:rPr>
          <w:rFonts w:ascii="Times New Roman" w:eastAsia="Times New Roman" w:hAnsi="Times New Roman" w:cs="Times New Roman"/>
          <w:sz w:val="24"/>
          <w:szCs w:val="24"/>
          <w:lang w:eastAsia="ru-RU"/>
        </w:rPr>
        <w:t>:у</w:t>
      </w:r>
      <w:proofErr w:type="gramEnd"/>
      <w:r w:rsidRPr="002153DE">
        <w:rPr>
          <w:rFonts w:ascii="Times New Roman" w:eastAsia="Times New Roman" w:hAnsi="Times New Roman" w:cs="Times New Roman"/>
          <w:sz w:val="24"/>
          <w:szCs w:val="24"/>
          <w:lang w:eastAsia="ru-RU"/>
        </w:rPr>
        <w:t xml:space="preserve">чеб. пособие для нач. и сред. проф. образования / М. С. Цветкова, И. Ю. </w:t>
      </w:r>
      <w:proofErr w:type="spellStart"/>
      <w:r w:rsidRPr="002153DE">
        <w:rPr>
          <w:rFonts w:ascii="Times New Roman" w:eastAsia="Times New Roman" w:hAnsi="Times New Roman" w:cs="Times New Roman"/>
          <w:sz w:val="24"/>
          <w:szCs w:val="24"/>
          <w:lang w:eastAsia="ru-RU"/>
        </w:rPr>
        <w:t>Хлобыстова</w:t>
      </w:r>
      <w:proofErr w:type="spellEnd"/>
      <w:r w:rsidRPr="002153DE">
        <w:rPr>
          <w:rFonts w:ascii="Times New Roman" w:eastAsia="Times New Roman" w:hAnsi="Times New Roman" w:cs="Times New Roman"/>
          <w:sz w:val="24"/>
          <w:szCs w:val="24"/>
          <w:lang w:eastAsia="ru-RU"/>
        </w:rPr>
        <w:t>. — М.</w:t>
      </w:r>
      <w:proofErr w:type="gramStart"/>
      <w:r w:rsidRPr="002153DE">
        <w:rPr>
          <w:rFonts w:ascii="Times New Roman" w:eastAsia="Times New Roman" w:hAnsi="Times New Roman" w:cs="Times New Roman"/>
          <w:sz w:val="24"/>
          <w:szCs w:val="24"/>
          <w:lang w:eastAsia="ru-RU"/>
        </w:rPr>
        <w:t xml:space="preserve"> :</w:t>
      </w:r>
      <w:proofErr w:type="gramEnd"/>
      <w:r w:rsidRPr="002153DE">
        <w:rPr>
          <w:rFonts w:ascii="Times New Roman" w:eastAsia="Times New Roman" w:hAnsi="Times New Roman" w:cs="Times New Roman"/>
          <w:sz w:val="24"/>
          <w:szCs w:val="24"/>
          <w:lang w:eastAsia="ru-RU"/>
        </w:rPr>
        <w:t xml:space="preserve"> Издательский центр «Академия», 2013. — 240 с.</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2153DE">
        <w:rPr>
          <w:rFonts w:ascii="Times New Roman" w:eastAsia="Times New Roman" w:hAnsi="Times New Roman" w:cs="Times New Roman"/>
          <w:b/>
          <w:i/>
          <w:sz w:val="24"/>
          <w:szCs w:val="24"/>
          <w:lang w:eastAsia="ru-RU"/>
        </w:rPr>
        <w:t>Для преподавателей</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Конституция Российской Федерации (принята всенародным голосованием 12.12.1993) (с учетом поправок, внесенных федеральными </w:t>
      </w:r>
      <w:proofErr w:type="spellStart"/>
      <w:r w:rsidRPr="002153DE">
        <w:rPr>
          <w:rFonts w:ascii="Times New Roman" w:eastAsia="Times New Roman" w:hAnsi="Times New Roman" w:cs="Times New Roman"/>
          <w:sz w:val="24"/>
          <w:szCs w:val="24"/>
          <w:lang w:eastAsia="ru-RU"/>
        </w:rPr>
        <w:t>конституционнами</w:t>
      </w:r>
      <w:proofErr w:type="spellEnd"/>
      <w:r w:rsidRPr="002153DE">
        <w:rPr>
          <w:rFonts w:ascii="Times New Roman" w:eastAsia="Times New Roman" w:hAnsi="Times New Roman" w:cs="Times New Roman"/>
          <w:sz w:val="24"/>
          <w:szCs w:val="24"/>
          <w:lang w:eastAsia="ru-RU"/>
        </w:rPr>
        <w:t xml:space="preserve"> законами РФ о поправках к Конституции РФ от 30.12.2008 № 6-ФКЗ, от 30.12.2008 № 7-ФКЗ) // СЗ РФ. — 2009. — № 4. — Ст. 445.</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2153DE">
        <w:rPr>
          <w:rFonts w:ascii="Times New Roman" w:eastAsia="Times New Roman" w:hAnsi="Times New Roman" w:cs="Times New Roman"/>
          <w:sz w:val="24"/>
          <w:szCs w:val="24"/>
          <w:lang w:eastAsia="ru-RU"/>
        </w:rPr>
        <w:t xml:space="preserve">Об образовании в Российской Федерации: </w:t>
      </w:r>
      <w:proofErr w:type="spellStart"/>
      <w:r w:rsidRPr="002153DE">
        <w:rPr>
          <w:rFonts w:ascii="Times New Roman" w:eastAsia="Times New Roman" w:hAnsi="Times New Roman" w:cs="Times New Roman"/>
          <w:sz w:val="24"/>
          <w:szCs w:val="24"/>
          <w:lang w:eastAsia="ru-RU"/>
        </w:rPr>
        <w:t>федер</w:t>
      </w:r>
      <w:proofErr w:type="spellEnd"/>
      <w:r w:rsidRPr="002153DE">
        <w:rPr>
          <w:rFonts w:ascii="Times New Roman" w:eastAsia="Times New Roman" w:hAnsi="Times New Roman" w:cs="Times New Roman"/>
          <w:sz w:val="24"/>
          <w:szCs w:val="24"/>
          <w:lang w:eastAsia="ru-RU"/>
        </w:rPr>
        <w:t>.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w:t>
      </w:r>
      <w:proofErr w:type="gramEnd"/>
      <w:r w:rsidRPr="002153DE">
        <w:rPr>
          <w:rFonts w:ascii="Times New Roman" w:eastAsia="Times New Roman" w:hAnsi="Times New Roman" w:cs="Times New Roman"/>
          <w:sz w:val="24"/>
          <w:szCs w:val="24"/>
          <w:lang w:eastAsia="ru-RU"/>
        </w:rPr>
        <w:t xml:space="preserve"> 19.12.2016.)</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2153DE">
        <w:rPr>
          <w:rFonts w:ascii="Times New Roman" w:eastAsia="Times New Roman" w:hAnsi="Times New Roman" w:cs="Times New Roman"/>
          <w:sz w:val="24"/>
          <w:szCs w:val="24"/>
          <w:lang w:eastAsia="ru-RU"/>
        </w:rPr>
        <w:t xml:space="preserve">Приказ </w:t>
      </w:r>
      <w:proofErr w:type="spellStart"/>
      <w:r w:rsidRPr="002153DE">
        <w:rPr>
          <w:rFonts w:ascii="Times New Roman" w:eastAsia="Times New Roman" w:hAnsi="Times New Roman" w:cs="Times New Roman"/>
          <w:sz w:val="24"/>
          <w:szCs w:val="24"/>
          <w:lang w:eastAsia="ru-RU"/>
        </w:rPr>
        <w:t>Минобрнауки</w:t>
      </w:r>
      <w:proofErr w:type="spellEnd"/>
      <w:r w:rsidRPr="002153DE">
        <w:rPr>
          <w:rFonts w:ascii="Times New Roman" w:eastAsia="Times New Roman" w:hAnsi="Times New Roman" w:cs="Times New Roman"/>
          <w:sz w:val="24"/>
          <w:szCs w:val="24"/>
          <w:lang w:eastAsia="ru-RU"/>
        </w:rPr>
        <w:t xml:space="preserve">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roofErr w:type="gramEnd"/>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 xml:space="preserve"> Приказ </w:t>
      </w:r>
      <w:proofErr w:type="spellStart"/>
      <w:r w:rsidRPr="002153DE">
        <w:rPr>
          <w:rFonts w:ascii="Times New Roman" w:eastAsia="Times New Roman" w:hAnsi="Times New Roman" w:cs="Times New Roman"/>
          <w:sz w:val="24"/>
          <w:szCs w:val="24"/>
          <w:lang w:eastAsia="ru-RU"/>
        </w:rPr>
        <w:t>Минобрнауки</w:t>
      </w:r>
      <w:proofErr w:type="spellEnd"/>
      <w:r w:rsidRPr="002153DE">
        <w:rPr>
          <w:rFonts w:ascii="Times New Roman" w:eastAsia="Times New Roman" w:hAnsi="Times New Roman" w:cs="Times New Roman"/>
          <w:sz w:val="24"/>
          <w:szCs w:val="24"/>
          <w:lang w:eastAsia="ru-RU"/>
        </w:rPr>
        <w:t xml:space="preserve"> России от 29 декабря 2014 г. № 1645 « О внесении изменений в приказ Министерства образования и науки Российской Федерации от 17 мая 2012 г. № 413 </w:t>
      </w:r>
      <w:r w:rsidRPr="002153DE">
        <w:rPr>
          <w:rFonts w:ascii="Times New Roman" w:eastAsia="Times New Roman" w:hAnsi="Times New Roman" w:cs="Times New Roman"/>
          <w:sz w:val="24"/>
          <w:szCs w:val="24"/>
          <w:lang w:eastAsia="ru-RU"/>
        </w:rPr>
        <w:lastRenderedPageBreak/>
        <w:t>«Об утверждении федерального государственного образовательного стандарта среднего (полного) общего образования»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2012 г. N413".</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2153DE">
        <w:rPr>
          <w:rFonts w:ascii="Times New Roman" w:eastAsia="Times New Roman" w:hAnsi="Times New Roman" w:cs="Times New Roman"/>
          <w:sz w:val="24"/>
          <w:szCs w:val="24"/>
          <w:lang w:eastAsia="ru-RU"/>
        </w:rPr>
        <w:t xml:space="preserve">Письмо Департамента государственной политики в сфере подготовки рабочих кадров и ДПО </w:t>
      </w:r>
      <w:proofErr w:type="spellStart"/>
      <w:r w:rsidRPr="002153DE">
        <w:rPr>
          <w:rFonts w:ascii="Times New Roman" w:eastAsia="Times New Roman" w:hAnsi="Times New Roman" w:cs="Times New Roman"/>
          <w:sz w:val="24"/>
          <w:szCs w:val="24"/>
          <w:lang w:eastAsia="ru-RU"/>
        </w:rPr>
        <w:t>Минобрнауки</w:t>
      </w:r>
      <w:proofErr w:type="spellEnd"/>
      <w:r w:rsidRPr="002153DE">
        <w:rPr>
          <w:rFonts w:ascii="Times New Roman" w:eastAsia="Times New Roman" w:hAnsi="Times New Roman" w:cs="Times New Roman"/>
          <w:sz w:val="24"/>
          <w:szCs w:val="24"/>
          <w:lang w:eastAsia="ru-RU"/>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sz w:val="24"/>
          <w:szCs w:val="24"/>
          <w:lang w:eastAsia="ru-RU"/>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2153DE" w:rsidRPr="002153DE" w:rsidRDefault="002153DE" w:rsidP="002153DE">
      <w:pPr>
        <w:spacing w:after="0" w:line="240" w:lineRule="auto"/>
        <w:rPr>
          <w:rFonts w:ascii="Times New Roman" w:eastAsia="Times New Roman" w:hAnsi="Times New Roman" w:cs="Times New Roman"/>
          <w:sz w:val="20"/>
          <w:szCs w:val="20"/>
          <w:lang w:eastAsia="ru-RU"/>
        </w:rPr>
      </w:pPr>
      <w:r w:rsidRPr="002153DE">
        <w:rPr>
          <w:rFonts w:ascii="Times New Roman" w:eastAsia="Times New Roman" w:hAnsi="Times New Roman" w:cs="Times New Roman"/>
          <w:sz w:val="28"/>
          <w:szCs w:val="28"/>
          <w:lang w:eastAsia="ru-RU"/>
        </w:rPr>
        <w:t xml:space="preserve">Учебники </w:t>
      </w:r>
      <w:r w:rsidRPr="002153DE">
        <w:rPr>
          <w:rFonts w:ascii="Times New Roman" w:eastAsia="Times New Roman" w:hAnsi="Times New Roman" w:cs="Times New Roman"/>
          <w:sz w:val="20"/>
          <w:szCs w:val="20"/>
          <w:lang w:eastAsia="ru-RU"/>
        </w:rPr>
        <w:t xml:space="preserve"> в формате </w:t>
      </w:r>
      <w:r w:rsidRPr="002153DE">
        <w:rPr>
          <w:rFonts w:ascii="Times New Roman" w:eastAsia="Times New Roman" w:hAnsi="Times New Roman" w:cs="Times New Roman"/>
          <w:sz w:val="20"/>
          <w:szCs w:val="20"/>
          <w:lang w:val="en-US" w:eastAsia="ru-RU"/>
        </w:rPr>
        <w:t>PDF</w:t>
      </w:r>
      <w:r w:rsidRPr="002153DE">
        <w:rPr>
          <w:rFonts w:ascii="Times New Roman" w:eastAsia="Times New Roman" w:hAnsi="Times New Roman" w:cs="Times New Roman"/>
          <w:sz w:val="20"/>
          <w:szCs w:val="20"/>
          <w:lang w:eastAsia="ru-RU"/>
        </w:rPr>
        <w:t xml:space="preserve">, рекомендованные для преподавателей </w:t>
      </w:r>
      <w:proofErr w:type="gramStart"/>
      <w:r w:rsidRPr="002153DE">
        <w:rPr>
          <w:rFonts w:ascii="Times New Roman" w:eastAsia="Times New Roman" w:hAnsi="Times New Roman" w:cs="Times New Roman"/>
          <w:sz w:val="20"/>
          <w:szCs w:val="20"/>
          <w:lang w:eastAsia="ru-RU"/>
        </w:rPr>
        <w:t>рекомендованной</w:t>
      </w:r>
      <w:proofErr w:type="gramEnd"/>
      <w:r w:rsidRPr="002153DE">
        <w:rPr>
          <w:rFonts w:ascii="Times New Roman" w:eastAsia="Times New Roman" w:hAnsi="Times New Roman" w:cs="Times New Roman"/>
          <w:sz w:val="20"/>
          <w:szCs w:val="20"/>
          <w:lang w:eastAsia="ru-RU"/>
        </w:rPr>
        <w:t xml:space="preserve">  ФГАУ «ФИРО» (протокол  от 23. 06. 2015г. № 3).</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1. Астафьева Н. Е</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Гаврилова С. А</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Цветкова М. С</w:t>
      </w:r>
      <w:r w:rsidRPr="002153DE">
        <w:rPr>
          <w:rFonts w:ascii="Times New Roman" w:eastAsia="Times New Roman" w:hAnsi="Times New Roman" w:cs="Times New Roman"/>
          <w:sz w:val="24"/>
          <w:szCs w:val="24"/>
          <w:lang w:eastAsia="ru-RU"/>
        </w:rPr>
        <w:t xml:space="preserve">. Информатика и ИКТ: практикум для профессий и специальностей технического и социально-экономического профилей / под </w:t>
      </w:r>
      <w:proofErr w:type="spellStart"/>
      <w:r w:rsidRPr="002153DE">
        <w:rPr>
          <w:rFonts w:ascii="Times New Roman" w:eastAsia="Times New Roman" w:hAnsi="Times New Roman" w:cs="Times New Roman"/>
          <w:sz w:val="24"/>
          <w:szCs w:val="24"/>
          <w:lang w:eastAsia="ru-RU"/>
        </w:rPr>
        <w:t>ред.М</w:t>
      </w:r>
      <w:proofErr w:type="spellEnd"/>
      <w:r w:rsidRPr="002153DE">
        <w:rPr>
          <w:rFonts w:ascii="Times New Roman" w:eastAsia="Times New Roman" w:hAnsi="Times New Roman" w:cs="Times New Roman"/>
          <w:sz w:val="24"/>
          <w:szCs w:val="24"/>
          <w:lang w:eastAsia="ru-RU"/>
        </w:rPr>
        <w:t>. С. Цветковой. — М., 2019.</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 xml:space="preserve">2. </w:t>
      </w:r>
      <w:proofErr w:type="spellStart"/>
      <w:r w:rsidRPr="002153DE">
        <w:rPr>
          <w:rFonts w:ascii="Times New Roman" w:eastAsia="Times New Roman" w:hAnsi="Times New Roman" w:cs="Times New Roman"/>
          <w:i/>
          <w:iCs/>
          <w:sz w:val="24"/>
          <w:szCs w:val="24"/>
          <w:lang w:eastAsia="ru-RU"/>
        </w:rPr>
        <w:t>Залогова</w:t>
      </w:r>
      <w:proofErr w:type="spellEnd"/>
      <w:r w:rsidRPr="002153DE">
        <w:rPr>
          <w:rFonts w:ascii="Times New Roman" w:eastAsia="Times New Roman" w:hAnsi="Times New Roman" w:cs="Times New Roman"/>
          <w:i/>
          <w:iCs/>
          <w:sz w:val="24"/>
          <w:szCs w:val="24"/>
          <w:lang w:eastAsia="ru-RU"/>
        </w:rPr>
        <w:t xml:space="preserve"> Л. А</w:t>
      </w:r>
      <w:r w:rsidRPr="002153DE">
        <w:rPr>
          <w:rFonts w:ascii="Times New Roman" w:eastAsia="Times New Roman" w:hAnsi="Times New Roman" w:cs="Times New Roman"/>
          <w:sz w:val="24"/>
          <w:szCs w:val="24"/>
          <w:lang w:eastAsia="ru-RU"/>
        </w:rPr>
        <w:t xml:space="preserve">. Компьютерная графика. Элективный курс: учебное пособие / Л. А. </w:t>
      </w:r>
      <w:proofErr w:type="spellStart"/>
      <w:r w:rsidRPr="002153DE">
        <w:rPr>
          <w:rFonts w:ascii="Times New Roman" w:eastAsia="Times New Roman" w:hAnsi="Times New Roman" w:cs="Times New Roman"/>
          <w:sz w:val="24"/>
          <w:szCs w:val="24"/>
          <w:lang w:eastAsia="ru-RU"/>
        </w:rPr>
        <w:t>Залогова</w:t>
      </w:r>
      <w:proofErr w:type="spellEnd"/>
      <w:r w:rsidRPr="002153DE">
        <w:rPr>
          <w:rFonts w:ascii="Times New Roman" w:eastAsia="Times New Roman" w:hAnsi="Times New Roman" w:cs="Times New Roman"/>
          <w:sz w:val="24"/>
          <w:szCs w:val="24"/>
          <w:lang w:eastAsia="ru-RU"/>
        </w:rPr>
        <w:t xml:space="preserve"> — М.: БИНОМ. Лаборатория знаний, 2018г.- 212 с.</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3. Логинов М. Д.</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Логинова Т. А</w:t>
      </w:r>
      <w:r w:rsidRPr="002153DE">
        <w:rPr>
          <w:rFonts w:ascii="Times New Roman" w:eastAsia="Times New Roman" w:hAnsi="Times New Roman" w:cs="Times New Roman"/>
          <w:sz w:val="24"/>
          <w:szCs w:val="24"/>
          <w:lang w:eastAsia="ru-RU"/>
        </w:rPr>
        <w:t xml:space="preserve">. Техническое обслуживание средств вычислительной техники: </w:t>
      </w:r>
      <w:proofErr w:type="spellStart"/>
      <w:r w:rsidRPr="002153DE">
        <w:rPr>
          <w:rFonts w:ascii="Times New Roman" w:eastAsia="Times New Roman" w:hAnsi="Times New Roman" w:cs="Times New Roman"/>
          <w:sz w:val="24"/>
          <w:szCs w:val="24"/>
          <w:lang w:eastAsia="ru-RU"/>
        </w:rPr>
        <w:t>учеб</w:t>
      </w:r>
      <w:proofErr w:type="gramStart"/>
      <w:r w:rsidRPr="002153DE">
        <w:rPr>
          <w:rFonts w:ascii="Times New Roman" w:eastAsia="Times New Roman" w:hAnsi="Times New Roman" w:cs="Times New Roman"/>
          <w:sz w:val="24"/>
          <w:szCs w:val="24"/>
          <w:lang w:eastAsia="ru-RU"/>
        </w:rPr>
        <w:t>.п</w:t>
      </w:r>
      <w:proofErr w:type="gramEnd"/>
      <w:r w:rsidRPr="002153DE">
        <w:rPr>
          <w:rFonts w:ascii="Times New Roman" w:eastAsia="Times New Roman" w:hAnsi="Times New Roman" w:cs="Times New Roman"/>
          <w:sz w:val="24"/>
          <w:szCs w:val="24"/>
          <w:lang w:eastAsia="ru-RU"/>
        </w:rPr>
        <w:t>особие</w:t>
      </w:r>
      <w:proofErr w:type="spellEnd"/>
      <w:r w:rsidRPr="002153DE">
        <w:rPr>
          <w:rFonts w:ascii="Times New Roman" w:eastAsia="Times New Roman" w:hAnsi="Times New Roman" w:cs="Times New Roman"/>
          <w:sz w:val="24"/>
          <w:szCs w:val="24"/>
          <w:lang w:eastAsia="ru-RU"/>
        </w:rPr>
        <w:t>. — М.: БИНОМ. Лаборатория знаний, 2018.- 319 с.</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4. Назаров С. В</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Широков А. И</w:t>
      </w:r>
      <w:r w:rsidRPr="002153DE">
        <w:rPr>
          <w:rFonts w:ascii="Times New Roman" w:eastAsia="Times New Roman" w:hAnsi="Times New Roman" w:cs="Times New Roman"/>
          <w:sz w:val="24"/>
          <w:szCs w:val="24"/>
          <w:lang w:eastAsia="ru-RU"/>
        </w:rPr>
        <w:t xml:space="preserve">. Современные операционные системы: учебное пособие / С.В. </w:t>
      </w:r>
      <w:proofErr w:type="gramStart"/>
      <w:r w:rsidRPr="002153DE">
        <w:rPr>
          <w:rFonts w:ascii="Times New Roman" w:eastAsia="Times New Roman" w:hAnsi="Times New Roman" w:cs="Times New Roman"/>
          <w:sz w:val="24"/>
          <w:szCs w:val="24"/>
          <w:lang w:eastAsia="ru-RU"/>
        </w:rPr>
        <w:t>На</w:t>
      </w:r>
      <w:proofErr w:type="gramEnd"/>
      <w:r w:rsidRPr="002153DE">
        <w:rPr>
          <w:rFonts w:ascii="Times New Roman" w:eastAsia="Times New Roman" w:hAnsi="Times New Roman" w:cs="Times New Roman"/>
          <w:sz w:val="24"/>
          <w:szCs w:val="24"/>
          <w:lang w:eastAsia="ru-RU"/>
        </w:rPr>
        <w:t>-</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2153DE">
        <w:rPr>
          <w:rFonts w:ascii="Times New Roman" w:eastAsia="Times New Roman" w:hAnsi="Times New Roman" w:cs="Times New Roman"/>
          <w:sz w:val="24"/>
          <w:szCs w:val="24"/>
          <w:lang w:eastAsia="ru-RU"/>
        </w:rPr>
        <w:t>заров</w:t>
      </w:r>
      <w:proofErr w:type="spellEnd"/>
      <w:r w:rsidRPr="002153DE">
        <w:rPr>
          <w:rFonts w:ascii="Times New Roman" w:eastAsia="Times New Roman" w:hAnsi="Times New Roman" w:cs="Times New Roman"/>
          <w:sz w:val="24"/>
          <w:szCs w:val="24"/>
          <w:lang w:eastAsia="ru-RU"/>
        </w:rPr>
        <w:t>, А.И. Широков. — М.: Национальный Открытый Университет «ИНТУИТ», 2012. — 367 с.: ил</w:t>
      </w:r>
      <w:proofErr w:type="gramStart"/>
      <w:r w:rsidRPr="002153DE">
        <w:rPr>
          <w:rFonts w:ascii="Times New Roman" w:eastAsia="Times New Roman" w:hAnsi="Times New Roman" w:cs="Times New Roman"/>
          <w:sz w:val="24"/>
          <w:szCs w:val="24"/>
          <w:lang w:eastAsia="ru-RU"/>
        </w:rPr>
        <w:t xml:space="preserve">., </w:t>
      </w:r>
      <w:proofErr w:type="gramEnd"/>
      <w:r w:rsidRPr="002153DE">
        <w:rPr>
          <w:rFonts w:ascii="Times New Roman" w:eastAsia="Times New Roman" w:hAnsi="Times New Roman" w:cs="Times New Roman"/>
          <w:sz w:val="24"/>
          <w:szCs w:val="24"/>
          <w:lang w:eastAsia="ru-RU"/>
        </w:rPr>
        <w:t>табл. — (Основы информационных технологий).</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5. Новожилов Е. О</w:t>
      </w:r>
      <w:r w:rsidRPr="002153DE">
        <w:rPr>
          <w:rFonts w:ascii="Times New Roman" w:eastAsia="Times New Roman" w:hAnsi="Times New Roman" w:cs="Times New Roman"/>
          <w:sz w:val="24"/>
          <w:szCs w:val="24"/>
          <w:lang w:eastAsia="ru-RU"/>
        </w:rPr>
        <w:t xml:space="preserve">. Компьютерные сети: </w:t>
      </w:r>
      <w:proofErr w:type="spellStart"/>
      <w:r w:rsidRPr="002153DE">
        <w:rPr>
          <w:rFonts w:ascii="Times New Roman" w:eastAsia="Times New Roman" w:hAnsi="Times New Roman" w:cs="Times New Roman"/>
          <w:sz w:val="24"/>
          <w:szCs w:val="24"/>
          <w:lang w:eastAsia="ru-RU"/>
        </w:rPr>
        <w:t>учеб</w:t>
      </w:r>
      <w:proofErr w:type="gramStart"/>
      <w:r w:rsidRPr="002153DE">
        <w:rPr>
          <w:rFonts w:ascii="Times New Roman" w:eastAsia="Times New Roman" w:hAnsi="Times New Roman" w:cs="Times New Roman"/>
          <w:sz w:val="24"/>
          <w:szCs w:val="24"/>
          <w:lang w:eastAsia="ru-RU"/>
        </w:rPr>
        <w:t>.п</w:t>
      </w:r>
      <w:proofErr w:type="gramEnd"/>
      <w:r w:rsidRPr="002153DE">
        <w:rPr>
          <w:rFonts w:ascii="Times New Roman" w:eastAsia="Times New Roman" w:hAnsi="Times New Roman" w:cs="Times New Roman"/>
          <w:sz w:val="24"/>
          <w:szCs w:val="24"/>
          <w:lang w:eastAsia="ru-RU"/>
        </w:rPr>
        <w:t>особие</w:t>
      </w:r>
      <w:proofErr w:type="spellEnd"/>
      <w:r w:rsidRPr="002153DE">
        <w:rPr>
          <w:rFonts w:ascii="Times New Roman" w:eastAsia="Times New Roman" w:hAnsi="Times New Roman" w:cs="Times New Roman"/>
          <w:sz w:val="24"/>
          <w:szCs w:val="24"/>
          <w:lang w:eastAsia="ru-RU"/>
        </w:rPr>
        <w:t xml:space="preserve"> для студ. учреждений сред. проф. образования / </w:t>
      </w:r>
      <w:r w:rsidRPr="002153DE">
        <w:rPr>
          <w:rFonts w:ascii="Times New Roman" w:eastAsia="Times New Roman" w:hAnsi="Times New Roman" w:cs="Times New Roman"/>
          <w:i/>
          <w:iCs/>
          <w:sz w:val="24"/>
          <w:szCs w:val="24"/>
          <w:lang w:eastAsia="ru-RU"/>
        </w:rPr>
        <w:t>Новожилов Е. О</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Новожилов О. П</w:t>
      </w:r>
      <w:r w:rsidRPr="002153DE">
        <w:rPr>
          <w:rFonts w:ascii="Times New Roman" w:eastAsia="Times New Roman" w:hAnsi="Times New Roman" w:cs="Times New Roman"/>
          <w:sz w:val="24"/>
          <w:szCs w:val="24"/>
          <w:lang w:eastAsia="ru-RU"/>
        </w:rPr>
        <w:t>. – 4-е изд., стер.  — М.</w:t>
      </w:r>
      <w:proofErr w:type="gramStart"/>
      <w:r w:rsidRPr="002153DE">
        <w:rPr>
          <w:rFonts w:ascii="Times New Roman" w:eastAsia="Times New Roman" w:hAnsi="Times New Roman" w:cs="Times New Roman"/>
          <w:sz w:val="24"/>
          <w:szCs w:val="24"/>
          <w:lang w:eastAsia="ru-RU"/>
        </w:rPr>
        <w:t xml:space="preserve"> :</w:t>
      </w:r>
      <w:proofErr w:type="gramEnd"/>
      <w:r w:rsidRPr="002153DE">
        <w:rPr>
          <w:rFonts w:ascii="Times New Roman" w:eastAsia="Times New Roman" w:hAnsi="Times New Roman" w:cs="Times New Roman"/>
          <w:sz w:val="24"/>
          <w:szCs w:val="24"/>
          <w:lang w:eastAsia="ru-RU"/>
        </w:rPr>
        <w:t xml:space="preserve"> Издательский центр «Академия», 2018. — 224 с.</w:t>
      </w:r>
    </w:p>
    <w:p w:rsidR="002153DE" w:rsidRPr="002153DE" w:rsidRDefault="002153DE" w:rsidP="002153DE">
      <w:pPr>
        <w:autoSpaceDE w:val="0"/>
        <w:autoSpaceDN w:val="0"/>
        <w:adjustRightInd w:val="0"/>
        <w:spacing w:after="0" w:line="240" w:lineRule="auto"/>
        <w:rPr>
          <w:rFonts w:ascii="Times New Roman" w:eastAsia="SchoolBookCSanPin-Regular" w:hAnsi="Times New Roman" w:cs="Times New Roman"/>
          <w:sz w:val="24"/>
          <w:szCs w:val="24"/>
          <w:lang w:eastAsia="ru-RU"/>
        </w:rPr>
      </w:pPr>
      <w:r w:rsidRPr="002153DE">
        <w:rPr>
          <w:rFonts w:ascii="Times New Roman" w:eastAsia="SchoolBookCSanPin-Bold" w:hAnsi="Times New Roman" w:cs="Times New Roman"/>
          <w:bCs/>
          <w:i/>
          <w:sz w:val="24"/>
          <w:szCs w:val="24"/>
          <w:lang w:eastAsia="ru-RU"/>
        </w:rPr>
        <w:t xml:space="preserve">6. Грацианова Т. </w:t>
      </w:r>
      <w:proofErr w:type="spellStart"/>
      <w:r w:rsidRPr="002153DE">
        <w:rPr>
          <w:rFonts w:ascii="Times New Roman" w:eastAsia="SchoolBookCSanPin-Bold" w:hAnsi="Times New Roman" w:cs="Times New Roman"/>
          <w:bCs/>
          <w:i/>
          <w:sz w:val="24"/>
          <w:szCs w:val="24"/>
          <w:lang w:eastAsia="ru-RU"/>
        </w:rPr>
        <w:t>Ю.</w:t>
      </w:r>
      <w:r w:rsidRPr="002153DE">
        <w:rPr>
          <w:rFonts w:ascii="Times New Roman" w:eastAsia="SchoolBookCSanPin-Regular" w:hAnsi="Times New Roman" w:cs="Times New Roman"/>
          <w:sz w:val="24"/>
          <w:szCs w:val="24"/>
          <w:lang w:eastAsia="ru-RU"/>
        </w:rPr>
        <w:t>Программирование</w:t>
      </w:r>
      <w:proofErr w:type="spellEnd"/>
      <w:r w:rsidRPr="002153DE">
        <w:rPr>
          <w:rFonts w:ascii="Times New Roman" w:eastAsia="SchoolBookCSanPin-Regular" w:hAnsi="Times New Roman" w:cs="Times New Roman"/>
          <w:sz w:val="24"/>
          <w:szCs w:val="24"/>
          <w:lang w:eastAsia="ru-RU"/>
        </w:rPr>
        <w:t xml:space="preserve"> в примерах и задачах [Электронный ресурс] / Т. Ю. Грацианова.—3-е изд., </w:t>
      </w:r>
      <w:proofErr w:type="spellStart"/>
      <w:r w:rsidRPr="002153DE">
        <w:rPr>
          <w:rFonts w:ascii="Times New Roman" w:eastAsia="SchoolBookCSanPin-Regular" w:hAnsi="Times New Roman" w:cs="Times New Roman"/>
          <w:sz w:val="24"/>
          <w:szCs w:val="24"/>
          <w:lang w:eastAsia="ru-RU"/>
        </w:rPr>
        <w:t>испр</w:t>
      </w:r>
      <w:proofErr w:type="spellEnd"/>
      <w:r w:rsidRPr="002153DE">
        <w:rPr>
          <w:rFonts w:ascii="Times New Roman" w:eastAsia="SchoolBookCSanPin-Regular" w:hAnsi="Times New Roman" w:cs="Times New Roman"/>
          <w:sz w:val="24"/>
          <w:szCs w:val="24"/>
          <w:lang w:eastAsia="ru-RU"/>
        </w:rPr>
        <w:t>. и доп. (эл.).</w:t>
      </w:r>
      <w:proofErr w:type="gramStart"/>
      <w:r w:rsidRPr="002153DE">
        <w:rPr>
          <w:rFonts w:ascii="Times New Roman" w:eastAsia="SchoolBookCSanPin-Regular" w:hAnsi="Times New Roman" w:cs="Times New Roman"/>
          <w:sz w:val="24"/>
          <w:szCs w:val="24"/>
          <w:lang w:eastAsia="ru-RU"/>
        </w:rPr>
        <w:t>—Э</w:t>
      </w:r>
      <w:proofErr w:type="gramEnd"/>
      <w:r w:rsidRPr="002153DE">
        <w:rPr>
          <w:rFonts w:ascii="Times New Roman" w:eastAsia="SchoolBookCSanPin-Regular" w:hAnsi="Times New Roman" w:cs="Times New Roman"/>
          <w:sz w:val="24"/>
          <w:szCs w:val="24"/>
          <w:lang w:eastAsia="ru-RU"/>
        </w:rPr>
        <w:t xml:space="preserve">лектрон. текстовые дан. (1 файл </w:t>
      </w:r>
      <w:proofErr w:type="spellStart"/>
      <w:r w:rsidRPr="002153DE">
        <w:rPr>
          <w:rFonts w:ascii="Times New Roman" w:eastAsia="SchoolBookCSanPin-Regular" w:hAnsi="Times New Roman" w:cs="Times New Roman"/>
          <w:sz w:val="24"/>
          <w:szCs w:val="24"/>
          <w:lang w:eastAsia="ru-RU"/>
        </w:rPr>
        <w:t>pdf</w:t>
      </w:r>
      <w:proofErr w:type="spellEnd"/>
      <w:r w:rsidRPr="002153DE">
        <w:rPr>
          <w:rFonts w:ascii="Times New Roman" w:eastAsia="SchoolBookCSanPin-Regular" w:hAnsi="Times New Roman" w:cs="Times New Roman"/>
          <w:sz w:val="24"/>
          <w:szCs w:val="24"/>
          <w:lang w:eastAsia="ru-RU"/>
        </w:rPr>
        <w:t xml:space="preserve"> : 373 с.).—М. : Лаборатория знаний, 2019.—(ВМК МГУ—школе).</w:t>
      </w:r>
      <w:proofErr w:type="gramStart"/>
      <w:r w:rsidRPr="002153DE">
        <w:rPr>
          <w:rFonts w:ascii="Times New Roman" w:eastAsia="SchoolBookCSanPin-Regular" w:hAnsi="Times New Roman" w:cs="Times New Roman"/>
          <w:sz w:val="24"/>
          <w:szCs w:val="24"/>
          <w:lang w:eastAsia="ru-RU"/>
        </w:rPr>
        <w:t>—С</w:t>
      </w:r>
      <w:proofErr w:type="gramEnd"/>
      <w:r w:rsidRPr="002153DE">
        <w:rPr>
          <w:rFonts w:ascii="Times New Roman" w:eastAsia="SchoolBookCSanPin-Regular" w:hAnsi="Times New Roman" w:cs="Times New Roman"/>
          <w:sz w:val="24"/>
          <w:szCs w:val="24"/>
          <w:lang w:eastAsia="ru-RU"/>
        </w:rPr>
        <w:t xml:space="preserve">истем. требования: </w:t>
      </w:r>
      <w:proofErr w:type="spellStart"/>
      <w:r w:rsidRPr="002153DE">
        <w:rPr>
          <w:rFonts w:ascii="Times New Roman" w:eastAsia="SchoolBookCSanPin-Regular" w:hAnsi="Times New Roman" w:cs="Times New Roman"/>
          <w:sz w:val="24"/>
          <w:szCs w:val="24"/>
          <w:lang w:eastAsia="ru-RU"/>
        </w:rPr>
        <w:t>AdobeReader</w:t>
      </w:r>
      <w:proofErr w:type="spellEnd"/>
      <w:r w:rsidRPr="002153DE">
        <w:rPr>
          <w:rFonts w:ascii="Times New Roman" w:eastAsia="SchoolBookCSanPin-Regular" w:hAnsi="Times New Roman" w:cs="Times New Roman"/>
          <w:sz w:val="24"/>
          <w:szCs w:val="24"/>
          <w:lang w:eastAsia="ru-RU"/>
        </w:rPr>
        <w:t xml:space="preserve"> XI</w:t>
      </w:r>
      <w:proofErr w:type="gramStart"/>
      <w:r w:rsidRPr="002153DE">
        <w:rPr>
          <w:rFonts w:ascii="Times New Roman" w:eastAsia="SchoolBookCSanPin-Regular" w:hAnsi="Times New Roman" w:cs="Times New Roman"/>
          <w:sz w:val="24"/>
          <w:szCs w:val="24"/>
          <w:lang w:eastAsia="ru-RU"/>
        </w:rPr>
        <w:t xml:space="preserve"> ;</w:t>
      </w:r>
      <w:proofErr w:type="gramEnd"/>
      <w:r w:rsidRPr="002153DE">
        <w:rPr>
          <w:rFonts w:ascii="Times New Roman" w:eastAsia="SchoolBookCSanPin-Regular" w:hAnsi="Times New Roman" w:cs="Times New Roman"/>
          <w:sz w:val="24"/>
          <w:szCs w:val="24"/>
          <w:lang w:eastAsia="ru-RU"/>
        </w:rPr>
        <w:t xml:space="preserve"> экран 10".</w:t>
      </w: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i/>
          <w:iCs/>
          <w:sz w:val="24"/>
          <w:szCs w:val="24"/>
          <w:lang w:eastAsia="ru-RU"/>
        </w:rPr>
      </w:pPr>
    </w:p>
    <w:p w:rsidR="002153DE" w:rsidRPr="002153DE" w:rsidRDefault="002153DE" w:rsidP="002153DE">
      <w:pPr>
        <w:autoSpaceDE w:val="0"/>
        <w:autoSpaceDN w:val="0"/>
        <w:adjustRightInd w:val="0"/>
        <w:spacing w:after="0" w:line="240" w:lineRule="auto"/>
        <w:rPr>
          <w:rFonts w:ascii="Times New Roman" w:eastAsia="Times New Roman" w:hAnsi="Times New Roman" w:cs="Times New Roman"/>
          <w:sz w:val="24"/>
          <w:szCs w:val="24"/>
          <w:lang w:eastAsia="ru-RU"/>
        </w:rPr>
      </w:pPr>
      <w:r w:rsidRPr="002153DE">
        <w:rPr>
          <w:rFonts w:ascii="Times New Roman" w:eastAsia="Times New Roman" w:hAnsi="Times New Roman" w:cs="Times New Roman"/>
          <w:i/>
          <w:iCs/>
          <w:sz w:val="24"/>
          <w:szCs w:val="24"/>
          <w:lang w:eastAsia="ru-RU"/>
        </w:rPr>
        <w:t>7. Цветкова М. С</w:t>
      </w:r>
      <w:r w:rsidRPr="002153DE">
        <w:rPr>
          <w:rFonts w:ascii="Times New Roman" w:eastAsia="Times New Roman" w:hAnsi="Times New Roman" w:cs="Times New Roman"/>
          <w:sz w:val="24"/>
          <w:szCs w:val="24"/>
          <w:lang w:eastAsia="ru-RU"/>
        </w:rPr>
        <w:t xml:space="preserve">. Информатика и ИКТ: учебник для </w:t>
      </w:r>
      <w:proofErr w:type="spellStart"/>
      <w:r w:rsidRPr="002153DE">
        <w:rPr>
          <w:rFonts w:ascii="Times New Roman" w:eastAsia="Times New Roman" w:hAnsi="Times New Roman" w:cs="Times New Roman"/>
          <w:sz w:val="24"/>
          <w:szCs w:val="24"/>
          <w:lang w:eastAsia="ru-RU"/>
        </w:rPr>
        <w:t>сред</w:t>
      </w:r>
      <w:proofErr w:type="gramStart"/>
      <w:r w:rsidRPr="002153DE">
        <w:rPr>
          <w:rFonts w:ascii="Times New Roman" w:eastAsia="Times New Roman" w:hAnsi="Times New Roman" w:cs="Times New Roman"/>
          <w:sz w:val="24"/>
          <w:szCs w:val="24"/>
          <w:lang w:eastAsia="ru-RU"/>
        </w:rPr>
        <w:t>.п</w:t>
      </w:r>
      <w:proofErr w:type="gramEnd"/>
      <w:r w:rsidRPr="002153DE">
        <w:rPr>
          <w:rFonts w:ascii="Times New Roman" w:eastAsia="Times New Roman" w:hAnsi="Times New Roman" w:cs="Times New Roman"/>
          <w:sz w:val="24"/>
          <w:szCs w:val="24"/>
          <w:lang w:eastAsia="ru-RU"/>
        </w:rPr>
        <w:t>роф</w:t>
      </w:r>
      <w:proofErr w:type="spellEnd"/>
      <w:r w:rsidRPr="002153DE">
        <w:rPr>
          <w:rFonts w:ascii="Times New Roman" w:eastAsia="Times New Roman" w:hAnsi="Times New Roman" w:cs="Times New Roman"/>
          <w:sz w:val="24"/>
          <w:szCs w:val="24"/>
          <w:lang w:eastAsia="ru-RU"/>
        </w:rPr>
        <w:t xml:space="preserve">. образования / </w:t>
      </w:r>
      <w:r w:rsidRPr="002153DE">
        <w:rPr>
          <w:rFonts w:ascii="Times New Roman" w:eastAsia="Times New Roman" w:hAnsi="Times New Roman" w:cs="Times New Roman"/>
          <w:i/>
          <w:iCs/>
          <w:sz w:val="24"/>
          <w:szCs w:val="24"/>
          <w:lang w:eastAsia="ru-RU"/>
        </w:rPr>
        <w:t>Цветкова М. С</w:t>
      </w:r>
      <w:r w:rsidRPr="002153DE">
        <w:rPr>
          <w:rFonts w:ascii="Times New Roman" w:eastAsia="Times New Roman" w:hAnsi="Times New Roman" w:cs="Times New Roman"/>
          <w:sz w:val="24"/>
          <w:szCs w:val="24"/>
          <w:lang w:eastAsia="ru-RU"/>
        </w:rPr>
        <w:t xml:space="preserve">., </w:t>
      </w:r>
      <w:r w:rsidRPr="002153DE">
        <w:rPr>
          <w:rFonts w:ascii="Times New Roman" w:eastAsia="Times New Roman" w:hAnsi="Times New Roman" w:cs="Times New Roman"/>
          <w:i/>
          <w:iCs/>
          <w:sz w:val="24"/>
          <w:szCs w:val="24"/>
          <w:lang w:eastAsia="ru-RU"/>
        </w:rPr>
        <w:t>Великович Л. С</w:t>
      </w:r>
      <w:r w:rsidRPr="002153DE">
        <w:rPr>
          <w:rFonts w:ascii="Times New Roman" w:eastAsia="Times New Roman" w:hAnsi="Times New Roman" w:cs="Times New Roman"/>
          <w:sz w:val="24"/>
          <w:szCs w:val="24"/>
          <w:lang w:eastAsia="ru-RU"/>
        </w:rPr>
        <w:t>. – 6-е изд., стер. — М.</w:t>
      </w:r>
      <w:proofErr w:type="gramStart"/>
      <w:r w:rsidRPr="002153DE">
        <w:rPr>
          <w:rFonts w:ascii="Times New Roman" w:eastAsia="Times New Roman" w:hAnsi="Times New Roman" w:cs="Times New Roman"/>
          <w:sz w:val="24"/>
          <w:szCs w:val="24"/>
          <w:lang w:eastAsia="ru-RU"/>
        </w:rPr>
        <w:t xml:space="preserve"> :</w:t>
      </w:r>
      <w:proofErr w:type="gramEnd"/>
      <w:r w:rsidRPr="002153DE">
        <w:rPr>
          <w:rFonts w:ascii="Times New Roman" w:eastAsia="Times New Roman" w:hAnsi="Times New Roman" w:cs="Times New Roman"/>
          <w:sz w:val="24"/>
          <w:szCs w:val="24"/>
          <w:lang w:eastAsia="ru-RU"/>
        </w:rPr>
        <w:t xml:space="preserve"> Издательский центр «Академия», 2020. — 252 с.</w:t>
      </w:r>
    </w:p>
    <w:p w:rsidR="002153DE" w:rsidRPr="002153DE" w:rsidRDefault="002153DE" w:rsidP="002153DE">
      <w:pPr>
        <w:autoSpaceDE w:val="0"/>
        <w:autoSpaceDN w:val="0"/>
        <w:adjustRightInd w:val="0"/>
        <w:spacing w:after="0" w:line="240" w:lineRule="auto"/>
        <w:rPr>
          <w:rFonts w:ascii="PetersburgC" w:eastAsia="Times New Roman" w:hAnsi="PetersburgC" w:cs="PetersburgC"/>
          <w:sz w:val="20"/>
          <w:szCs w:val="20"/>
          <w:lang w:eastAsia="ru-RU"/>
        </w:rPr>
      </w:pPr>
      <w:r w:rsidRPr="002153DE">
        <w:rPr>
          <w:rFonts w:ascii="Times New Roman" w:eastAsia="Times New Roman" w:hAnsi="Times New Roman" w:cs="Times New Roman"/>
          <w:bCs/>
          <w:i/>
          <w:sz w:val="24"/>
          <w:szCs w:val="24"/>
          <w:lang w:eastAsia="ru-RU"/>
        </w:rPr>
        <w:t xml:space="preserve">8. </w:t>
      </w:r>
      <w:proofErr w:type="spellStart"/>
      <w:r w:rsidRPr="002153DE">
        <w:rPr>
          <w:rFonts w:ascii="Times New Roman" w:eastAsia="Times New Roman" w:hAnsi="Times New Roman" w:cs="Times New Roman"/>
          <w:bCs/>
          <w:i/>
          <w:sz w:val="24"/>
          <w:szCs w:val="24"/>
          <w:lang w:eastAsia="ru-RU"/>
        </w:rPr>
        <w:t>Малясова</w:t>
      </w:r>
      <w:proofErr w:type="spellEnd"/>
      <w:r w:rsidRPr="002153DE">
        <w:rPr>
          <w:rFonts w:ascii="Times New Roman" w:eastAsia="Times New Roman" w:hAnsi="Times New Roman" w:cs="Times New Roman"/>
          <w:bCs/>
          <w:i/>
          <w:sz w:val="24"/>
          <w:szCs w:val="24"/>
          <w:lang w:eastAsia="ru-RU"/>
        </w:rPr>
        <w:t xml:space="preserve"> С. В</w:t>
      </w:r>
      <w:r w:rsidRPr="002153DE">
        <w:rPr>
          <w:rFonts w:ascii="Times New Roman" w:eastAsia="Times New Roman" w:hAnsi="Times New Roman" w:cs="Times New Roman"/>
          <w:bCs/>
          <w:sz w:val="24"/>
          <w:szCs w:val="24"/>
          <w:lang w:eastAsia="ru-RU"/>
        </w:rPr>
        <w:t>.</w:t>
      </w:r>
      <w:r w:rsidRPr="002153DE">
        <w:rPr>
          <w:rFonts w:ascii="Times New Roman" w:eastAsia="Times New Roman" w:hAnsi="Times New Roman" w:cs="Times New Roman"/>
          <w:sz w:val="24"/>
          <w:szCs w:val="24"/>
          <w:lang w:eastAsia="ru-RU"/>
        </w:rPr>
        <w:t xml:space="preserve"> Информатика и ИКТ : пособие для подготовки к ЕГЭ </w:t>
      </w:r>
      <w:proofErr w:type="gramStart"/>
      <w:r w:rsidRPr="002153DE">
        <w:rPr>
          <w:rFonts w:ascii="Times New Roman" w:eastAsia="Times New Roman" w:hAnsi="Times New Roman" w:cs="Times New Roman"/>
          <w:sz w:val="24"/>
          <w:szCs w:val="24"/>
          <w:lang w:eastAsia="ru-RU"/>
        </w:rPr>
        <w:t>:у</w:t>
      </w:r>
      <w:proofErr w:type="gramEnd"/>
      <w:r w:rsidRPr="002153DE">
        <w:rPr>
          <w:rFonts w:ascii="Times New Roman" w:eastAsia="Times New Roman" w:hAnsi="Times New Roman" w:cs="Times New Roman"/>
          <w:sz w:val="24"/>
          <w:szCs w:val="24"/>
          <w:lang w:eastAsia="ru-RU"/>
        </w:rPr>
        <w:t xml:space="preserve">чеб. пособие для учреждений нач. и сред. проф. образования /С. В. </w:t>
      </w:r>
      <w:proofErr w:type="spellStart"/>
      <w:r w:rsidRPr="002153DE">
        <w:rPr>
          <w:rFonts w:ascii="Times New Roman" w:eastAsia="Times New Roman" w:hAnsi="Times New Roman" w:cs="Times New Roman"/>
          <w:sz w:val="24"/>
          <w:szCs w:val="24"/>
          <w:lang w:eastAsia="ru-RU"/>
        </w:rPr>
        <w:t>Малясова</w:t>
      </w:r>
      <w:proofErr w:type="spellEnd"/>
      <w:r w:rsidRPr="002153DE">
        <w:rPr>
          <w:rFonts w:ascii="Times New Roman" w:eastAsia="Times New Roman" w:hAnsi="Times New Roman" w:cs="Times New Roman"/>
          <w:sz w:val="24"/>
          <w:szCs w:val="24"/>
          <w:lang w:eastAsia="ru-RU"/>
        </w:rPr>
        <w:t>, С. В. Демьяненко ; под редакцией М. С. Цветковой. — М.</w:t>
      </w:r>
      <w:proofErr w:type="gramStart"/>
      <w:r w:rsidRPr="002153DE">
        <w:rPr>
          <w:rFonts w:ascii="Times New Roman" w:eastAsia="Times New Roman" w:hAnsi="Times New Roman" w:cs="Times New Roman"/>
          <w:sz w:val="24"/>
          <w:szCs w:val="24"/>
          <w:lang w:eastAsia="ru-RU"/>
        </w:rPr>
        <w:t xml:space="preserve"> :</w:t>
      </w:r>
      <w:proofErr w:type="gramEnd"/>
      <w:r w:rsidRPr="002153DE">
        <w:rPr>
          <w:rFonts w:ascii="Times New Roman" w:eastAsia="Times New Roman" w:hAnsi="Times New Roman" w:cs="Times New Roman"/>
          <w:sz w:val="24"/>
          <w:szCs w:val="24"/>
          <w:lang w:eastAsia="ru-RU"/>
        </w:rPr>
        <w:t xml:space="preserve"> Издательский центр «Академия», 2019. — 304 с</w:t>
      </w:r>
      <w:r w:rsidRPr="002153DE">
        <w:rPr>
          <w:rFonts w:ascii="PetersburgC" w:eastAsia="Times New Roman" w:hAnsi="PetersburgC" w:cs="PetersburgC"/>
          <w:sz w:val="20"/>
          <w:szCs w:val="20"/>
          <w:lang w:eastAsia="ru-RU"/>
        </w:rPr>
        <w:t>.</w:t>
      </w:r>
    </w:p>
    <w:p w:rsidR="007D78B6" w:rsidRPr="007D78B6" w:rsidRDefault="007D78B6">
      <w:pPr>
        <w:rPr>
          <w:rFonts w:ascii="Times New Roman" w:eastAsia="Times New Roman" w:hAnsi="Times New Roman" w:cs="Times New Roman"/>
          <w:bCs/>
          <w:sz w:val="24"/>
          <w:szCs w:val="24"/>
          <w:lang w:eastAsia="ru-RU"/>
        </w:rPr>
      </w:pPr>
      <w:r w:rsidRPr="007D78B6">
        <w:rPr>
          <w:rFonts w:ascii="Times New Roman" w:eastAsia="Times New Roman" w:hAnsi="Times New Roman" w:cs="Times New Roman"/>
          <w:bCs/>
          <w:sz w:val="24"/>
          <w:szCs w:val="24"/>
          <w:lang w:eastAsia="ru-RU"/>
        </w:rPr>
        <w:br w:type="page"/>
      </w:r>
    </w:p>
    <w:p w:rsidR="007D78B6" w:rsidRPr="007D78B6" w:rsidRDefault="007D78B6" w:rsidP="007D7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rsidR="007D78B6" w:rsidRPr="007D78B6" w:rsidRDefault="007D78B6" w:rsidP="007D78B6">
      <w:pPr>
        <w:pStyle w:val="1"/>
        <w:spacing w:line="276" w:lineRule="auto"/>
        <w:jc w:val="both"/>
        <w:rPr>
          <w:rFonts w:ascii="Times New Roman" w:hAnsi="Times New Roman" w:cs="Times New Roman"/>
          <w:caps/>
          <w:sz w:val="24"/>
          <w:szCs w:val="24"/>
        </w:rPr>
      </w:pPr>
      <w:bookmarkStart w:id="2" w:name="_Toc125447022"/>
      <w:bookmarkStart w:id="3" w:name="_Toc115027288"/>
      <w:r w:rsidRPr="007D78B6">
        <w:rPr>
          <w:rFonts w:ascii="Times New Roman" w:hAnsi="Times New Roman" w:cs="Times New Roman"/>
          <w:caps/>
          <w:sz w:val="24"/>
          <w:szCs w:val="24"/>
        </w:rPr>
        <w:t>4. К</w:t>
      </w:r>
      <w:r w:rsidRPr="007D78B6">
        <w:rPr>
          <w:rFonts w:ascii="Times New Roman" w:hAnsi="Times New Roman" w:cs="Times New Roman"/>
          <w:sz w:val="24"/>
          <w:szCs w:val="24"/>
        </w:rPr>
        <w:t>онтроль и оценка результатов освоения общеобразовательной дисциплины</w:t>
      </w:r>
      <w:bookmarkEnd w:id="2"/>
      <w:bookmarkEnd w:id="3"/>
    </w:p>
    <w:p w:rsidR="007D78B6" w:rsidRPr="007D78B6" w:rsidRDefault="007D78B6" w:rsidP="007D78B6">
      <w:pPr>
        <w:spacing w:after="0"/>
        <w:jc w:val="both"/>
        <w:rPr>
          <w:rFonts w:ascii="Times New Roman" w:hAnsi="Times New Roman" w:cs="Times New Roman"/>
          <w:sz w:val="24"/>
          <w:szCs w:val="24"/>
          <w:lang w:eastAsia="ru-RU"/>
        </w:rPr>
      </w:pPr>
    </w:p>
    <w:p w:rsidR="007D78B6" w:rsidRPr="007D78B6" w:rsidRDefault="007D78B6" w:rsidP="007D78B6">
      <w:pPr>
        <w:spacing w:after="0"/>
        <w:ind w:firstLine="709"/>
        <w:contextualSpacing/>
        <w:jc w:val="both"/>
        <w:rPr>
          <w:rFonts w:ascii="Times New Roman" w:hAnsi="Times New Roman" w:cs="Times New Roman"/>
          <w:sz w:val="24"/>
          <w:szCs w:val="24"/>
        </w:rPr>
      </w:pPr>
      <w:proofErr w:type="spellStart"/>
      <w:r w:rsidRPr="007D78B6">
        <w:rPr>
          <w:rFonts w:ascii="Times New Roman" w:hAnsi="Times New Roman" w:cs="Times New Roman"/>
          <w:b/>
          <w:sz w:val="24"/>
          <w:szCs w:val="24"/>
        </w:rPr>
        <w:t>Контрольи</w:t>
      </w:r>
      <w:proofErr w:type="spellEnd"/>
      <w:r w:rsidRPr="007D78B6">
        <w:rPr>
          <w:rFonts w:ascii="Times New Roman" w:hAnsi="Times New Roman" w:cs="Times New Roman"/>
          <w:b/>
          <w:sz w:val="24"/>
          <w:szCs w:val="24"/>
        </w:rPr>
        <w:t xml:space="preserve"> оценка</w:t>
      </w:r>
      <w:r w:rsidRPr="007D78B6">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7D78B6" w:rsidRPr="007D78B6" w:rsidRDefault="007D78B6" w:rsidP="007D78B6">
      <w:pPr>
        <w:spacing w:after="0"/>
        <w:contextualSpacing/>
        <w:jc w:val="both"/>
        <w:rPr>
          <w:rFonts w:ascii="Times New Roman" w:hAnsi="Times New Roman" w:cs="Times New Roman"/>
          <w:sz w:val="24"/>
          <w:szCs w:val="24"/>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1"/>
        <w:gridCol w:w="3011"/>
        <w:gridCol w:w="3576"/>
      </w:tblGrid>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b/>
                <w:bCs/>
                <w:sz w:val="24"/>
                <w:szCs w:val="24"/>
              </w:rPr>
              <w:t>Общая/профессиональная компетенция</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b/>
                <w:bCs/>
                <w:sz w:val="24"/>
                <w:szCs w:val="24"/>
              </w:rPr>
              <w:t>Раздел/Тема</w:t>
            </w:r>
          </w:p>
        </w:tc>
        <w:tc>
          <w:tcPr>
            <w:tcW w:w="3576"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b/>
                <w:bCs/>
                <w:sz w:val="24"/>
                <w:szCs w:val="24"/>
              </w:rPr>
              <w:t>Тип оценочных мероприятий</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proofErr w:type="gramStart"/>
            <w:r w:rsidRPr="007D78B6">
              <w:rPr>
                <w:rFonts w:ascii="Times New Roman" w:eastAsia="Calibri" w:hAnsi="Times New Roman" w:cs="Times New Roman"/>
                <w:sz w:val="24"/>
                <w:szCs w:val="24"/>
              </w:rPr>
              <w:t>ОК</w:t>
            </w:r>
            <w:proofErr w:type="gramEnd"/>
            <w:r w:rsidRPr="007D78B6">
              <w:rPr>
                <w:rFonts w:ascii="Times New Roman" w:eastAsia="Calibri" w:hAnsi="Times New Roman" w:cs="Times New Roman"/>
                <w:sz w:val="24"/>
                <w:szCs w:val="24"/>
              </w:rPr>
              <w:t xml:space="preserve"> 01</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1.6 Тема 1.9 Тема 3.5</w:t>
            </w:r>
          </w:p>
        </w:tc>
        <w:tc>
          <w:tcPr>
            <w:tcW w:w="3576" w:type="dxa"/>
            <w:vMerge w:val="restart"/>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sz w:val="24"/>
                <w:szCs w:val="24"/>
              </w:rPr>
              <w:t>Тестирование</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Calibri" w:hAnsi="Times New Roman" w:cs="Times New Roman"/>
                <w:sz w:val="24"/>
                <w:szCs w:val="24"/>
              </w:rPr>
            </w:pPr>
            <w:proofErr w:type="gramStart"/>
            <w:r w:rsidRPr="007D78B6">
              <w:rPr>
                <w:rFonts w:ascii="Times New Roman" w:eastAsia="Calibri" w:hAnsi="Times New Roman" w:cs="Times New Roman"/>
                <w:sz w:val="24"/>
                <w:szCs w:val="24"/>
              </w:rPr>
              <w:t>ОК</w:t>
            </w:r>
            <w:proofErr w:type="gramEnd"/>
            <w:r w:rsidRPr="007D78B6">
              <w:rPr>
                <w:rFonts w:ascii="Times New Roman" w:eastAsia="Calibri" w:hAnsi="Times New Roman" w:cs="Times New Roman"/>
                <w:sz w:val="24"/>
                <w:szCs w:val="24"/>
              </w:rPr>
              <w:t xml:space="preserve"> 02</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1.1 Тема 1.3 Тема 3.1 Тема 3.2 Тема 1.6 Тема 1.9</w:t>
            </w:r>
          </w:p>
        </w:tc>
        <w:tc>
          <w:tcPr>
            <w:tcW w:w="3576" w:type="dxa"/>
            <w:vMerge/>
            <w:tcBorders>
              <w:top w:val="single" w:sz="4" w:space="0" w:color="auto"/>
              <w:left w:val="single" w:sz="4" w:space="0" w:color="auto"/>
              <w:bottom w:val="single" w:sz="4" w:space="0" w:color="auto"/>
              <w:right w:val="single" w:sz="4" w:space="0" w:color="auto"/>
            </w:tcBorders>
            <w:vAlign w:val="center"/>
            <w:hideMark/>
          </w:tcPr>
          <w:p w:rsidR="007D78B6" w:rsidRPr="007D78B6" w:rsidRDefault="007D78B6">
            <w:pPr>
              <w:spacing w:after="0" w:line="240" w:lineRule="auto"/>
              <w:rPr>
                <w:rFonts w:ascii="Times New Roman" w:hAnsi="Times New Roman" w:cs="Times New Roman"/>
                <w:sz w:val="24"/>
                <w:szCs w:val="24"/>
              </w:rPr>
            </w:pP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Calibri" w:hAnsi="Times New Roman" w:cs="Times New Roman"/>
                <w:sz w:val="24"/>
                <w:szCs w:val="24"/>
              </w:rPr>
            </w:pPr>
            <w:proofErr w:type="gramStart"/>
            <w:r w:rsidRPr="007D78B6">
              <w:rPr>
                <w:rFonts w:ascii="Times New Roman" w:eastAsia="Calibri" w:hAnsi="Times New Roman" w:cs="Times New Roman"/>
                <w:sz w:val="24"/>
                <w:szCs w:val="24"/>
              </w:rPr>
              <w:t>ОК</w:t>
            </w:r>
            <w:proofErr w:type="gramEnd"/>
            <w:r w:rsidRPr="007D78B6">
              <w:rPr>
                <w:rFonts w:ascii="Times New Roman" w:eastAsia="Calibri" w:hAnsi="Times New Roman" w:cs="Times New Roman"/>
                <w:sz w:val="24"/>
                <w:szCs w:val="24"/>
              </w:rPr>
              <w:t xml:space="preserve"> 01</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1.7 Тема 1.8 Тема 2.2 Тема 3.4</w:t>
            </w:r>
          </w:p>
        </w:tc>
        <w:tc>
          <w:tcPr>
            <w:tcW w:w="3576" w:type="dxa"/>
            <w:vMerge w:val="restart"/>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Calibri" w:hAnsi="Times New Roman" w:cs="Times New Roman"/>
                <w:sz w:val="24"/>
                <w:szCs w:val="24"/>
              </w:rPr>
              <w:t>Выполнение практических заданий</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Calibri" w:hAnsi="Times New Roman" w:cs="Times New Roman"/>
                <w:sz w:val="24"/>
                <w:szCs w:val="24"/>
              </w:rPr>
            </w:pPr>
            <w:proofErr w:type="gramStart"/>
            <w:r w:rsidRPr="007D78B6">
              <w:rPr>
                <w:rFonts w:ascii="Times New Roman" w:eastAsia="Calibri" w:hAnsi="Times New Roman" w:cs="Times New Roman"/>
                <w:sz w:val="24"/>
                <w:szCs w:val="24"/>
              </w:rPr>
              <w:t>ОК</w:t>
            </w:r>
            <w:proofErr w:type="gramEnd"/>
            <w:r w:rsidRPr="007D78B6">
              <w:rPr>
                <w:rFonts w:ascii="Times New Roman" w:eastAsia="Calibri" w:hAnsi="Times New Roman" w:cs="Times New Roman"/>
                <w:sz w:val="24"/>
                <w:szCs w:val="24"/>
              </w:rPr>
              <w:t xml:space="preserve"> 02</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rPr>
                <w:rFonts w:ascii="Times New Roman" w:eastAsia="Calibri" w:hAnsi="Times New Roman" w:cs="Times New Roman"/>
                <w:sz w:val="24"/>
                <w:szCs w:val="24"/>
              </w:rPr>
            </w:pPr>
            <w:r w:rsidRPr="007D78B6">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6" w:type="dxa"/>
            <w:vMerge/>
            <w:tcBorders>
              <w:top w:val="single" w:sz="4" w:space="0" w:color="auto"/>
              <w:left w:val="single" w:sz="4" w:space="0" w:color="auto"/>
              <w:bottom w:val="single" w:sz="4" w:space="0" w:color="auto"/>
              <w:right w:val="single" w:sz="4" w:space="0" w:color="auto"/>
            </w:tcBorders>
            <w:vAlign w:val="center"/>
            <w:hideMark/>
          </w:tcPr>
          <w:p w:rsidR="007D78B6" w:rsidRPr="007D78B6" w:rsidRDefault="007D78B6">
            <w:pPr>
              <w:spacing w:after="0" w:line="240" w:lineRule="auto"/>
              <w:rPr>
                <w:rFonts w:ascii="Times New Roman" w:hAnsi="Times New Roman" w:cs="Times New Roman"/>
                <w:sz w:val="24"/>
                <w:szCs w:val="24"/>
              </w:rPr>
            </w:pPr>
          </w:p>
        </w:tc>
      </w:tr>
      <w:tr w:rsidR="007D78B6" w:rsidRPr="007D78B6" w:rsidTr="00013EAE">
        <w:trPr>
          <w:trHeight w:val="385"/>
        </w:trPr>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7D78B6" w:rsidP="00013EAE">
            <w:pPr>
              <w:spacing w:after="0"/>
              <w:jc w:val="center"/>
              <w:rPr>
                <w:rFonts w:ascii="Times New Roman" w:eastAsia="Segoe UI" w:hAnsi="Times New Roman" w:cs="Times New Roman"/>
                <w:sz w:val="24"/>
                <w:szCs w:val="24"/>
              </w:rPr>
            </w:pPr>
            <w:proofErr w:type="gramStart"/>
            <w:r w:rsidRPr="007D78B6">
              <w:rPr>
                <w:rFonts w:ascii="Times New Roman" w:eastAsia="Segoe UI" w:hAnsi="Times New Roman" w:cs="Times New Roman"/>
                <w:sz w:val="24"/>
                <w:szCs w:val="24"/>
              </w:rPr>
              <w:t>ОК</w:t>
            </w:r>
            <w:proofErr w:type="gramEnd"/>
            <w:r w:rsidRPr="007D78B6">
              <w:rPr>
                <w:rFonts w:ascii="Times New Roman" w:eastAsia="Segoe UI" w:hAnsi="Times New Roman" w:cs="Times New Roman"/>
                <w:sz w:val="24"/>
                <w:szCs w:val="24"/>
              </w:rPr>
              <w:t xml:space="preserve"> 02</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Segoe UI" w:hAnsi="Times New Roman" w:cs="Times New Roman"/>
                <w:sz w:val="24"/>
                <w:szCs w:val="24"/>
              </w:rPr>
              <w:t>Прикладн</w:t>
            </w:r>
            <w:r w:rsidRPr="007D78B6">
              <w:rPr>
                <w:rFonts w:ascii="Times New Roman" w:eastAsia="Calibri" w:hAnsi="Times New Roman" w:cs="Times New Roman"/>
                <w:sz w:val="24"/>
                <w:szCs w:val="24"/>
              </w:rPr>
              <w:t xml:space="preserve">ые модули 1-2  </w:t>
            </w:r>
          </w:p>
        </w:tc>
        <w:tc>
          <w:tcPr>
            <w:tcW w:w="3576"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hAnsi="Times New Roman" w:cs="Times New Roman"/>
                <w:sz w:val="24"/>
                <w:szCs w:val="24"/>
              </w:rPr>
            </w:pPr>
            <w:r w:rsidRPr="007D78B6">
              <w:rPr>
                <w:rFonts w:ascii="Times New Roman" w:eastAsia="Segoe UI" w:hAnsi="Times New Roman" w:cs="Times New Roman"/>
                <w:sz w:val="24"/>
                <w:szCs w:val="24"/>
              </w:rPr>
              <w:t>Контрольн</w:t>
            </w:r>
            <w:r w:rsidRPr="007D78B6">
              <w:rPr>
                <w:rFonts w:ascii="Times New Roman" w:eastAsia="Calibri" w:hAnsi="Times New Roman" w:cs="Times New Roman"/>
                <w:sz w:val="24"/>
                <w:szCs w:val="24"/>
              </w:rPr>
              <w:t>ая работа</w:t>
            </w:r>
          </w:p>
        </w:tc>
      </w:tr>
      <w:tr w:rsidR="007D78B6" w:rsidRPr="007D78B6" w:rsidTr="00013EAE">
        <w:tc>
          <w:tcPr>
            <w:tcW w:w="2761" w:type="dxa"/>
            <w:tcBorders>
              <w:top w:val="single" w:sz="4" w:space="0" w:color="auto"/>
              <w:left w:val="single" w:sz="4" w:space="0" w:color="auto"/>
              <w:bottom w:val="single" w:sz="4" w:space="0" w:color="auto"/>
              <w:right w:val="single" w:sz="4" w:space="0" w:color="auto"/>
            </w:tcBorders>
            <w:hideMark/>
          </w:tcPr>
          <w:p w:rsidR="007D78B6" w:rsidRPr="007D78B6" w:rsidRDefault="00013EAE" w:rsidP="00013EAE">
            <w:pPr>
              <w:spacing w:after="0"/>
              <w:jc w:val="center"/>
              <w:rPr>
                <w:rFonts w:ascii="Times New Roman" w:eastAsia="Segoe UI" w:hAnsi="Times New Roman" w:cs="Times New Roman"/>
                <w:sz w:val="24"/>
                <w:szCs w:val="24"/>
              </w:rPr>
            </w:pPr>
            <w:proofErr w:type="gramStart"/>
            <w:r>
              <w:rPr>
                <w:rFonts w:ascii="Times New Roman" w:eastAsia="Segoe UI" w:hAnsi="Times New Roman" w:cs="Times New Roman"/>
                <w:sz w:val="24"/>
                <w:szCs w:val="24"/>
              </w:rPr>
              <w:t>ОК</w:t>
            </w:r>
            <w:proofErr w:type="gramEnd"/>
            <w:r>
              <w:rPr>
                <w:rFonts w:ascii="Times New Roman" w:eastAsia="Segoe UI" w:hAnsi="Times New Roman" w:cs="Times New Roman"/>
                <w:sz w:val="24"/>
                <w:szCs w:val="24"/>
              </w:rPr>
              <w:t xml:space="preserve"> 01, ОК 02 </w:t>
            </w:r>
          </w:p>
        </w:tc>
        <w:tc>
          <w:tcPr>
            <w:tcW w:w="3011"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Segoe UI" w:hAnsi="Times New Roman" w:cs="Times New Roman"/>
                <w:sz w:val="24"/>
                <w:szCs w:val="24"/>
              </w:rPr>
            </w:pPr>
            <w:r w:rsidRPr="007D78B6">
              <w:rPr>
                <w:rFonts w:ascii="Times New Roman" w:eastAsia="Segoe UI" w:hAnsi="Times New Roman" w:cs="Times New Roman"/>
                <w:sz w:val="24"/>
                <w:szCs w:val="24"/>
              </w:rPr>
              <w:t>Все модули</w:t>
            </w:r>
          </w:p>
        </w:tc>
        <w:tc>
          <w:tcPr>
            <w:tcW w:w="3576" w:type="dxa"/>
            <w:tcBorders>
              <w:top w:val="single" w:sz="4" w:space="0" w:color="auto"/>
              <w:left w:val="single" w:sz="4" w:space="0" w:color="auto"/>
              <w:bottom w:val="single" w:sz="4" w:space="0" w:color="auto"/>
              <w:right w:val="single" w:sz="4" w:space="0" w:color="auto"/>
            </w:tcBorders>
            <w:hideMark/>
          </w:tcPr>
          <w:p w:rsidR="007D78B6" w:rsidRPr="007D78B6" w:rsidRDefault="007D78B6">
            <w:pPr>
              <w:spacing w:after="0"/>
              <w:jc w:val="center"/>
              <w:rPr>
                <w:rFonts w:ascii="Times New Roman" w:eastAsia="Segoe UI" w:hAnsi="Times New Roman" w:cs="Times New Roman"/>
                <w:sz w:val="24"/>
                <w:szCs w:val="24"/>
              </w:rPr>
            </w:pPr>
            <w:r w:rsidRPr="007D78B6">
              <w:rPr>
                <w:rFonts w:ascii="Times New Roman" w:eastAsia="Calibri" w:hAnsi="Times New Roman" w:cs="Times New Roman"/>
                <w:sz w:val="24"/>
                <w:szCs w:val="24"/>
              </w:rPr>
              <w:t>Выполнение заданий дифференцированного зачета</w:t>
            </w:r>
          </w:p>
        </w:tc>
      </w:tr>
      <w:tr w:rsidR="00013EAE" w:rsidRPr="007D78B6" w:rsidTr="00013EAE">
        <w:tc>
          <w:tcPr>
            <w:tcW w:w="2761" w:type="dxa"/>
            <w:tcBorders>
              <w:top w:val="single" w:sz="4" w:space="0" w:color="auto"/>
              <w:left w:val="single" w:sz="4" w:space="0" w:color="auto"/>
              <w:bottom w:val="single" w:sz="4" w:space="0" w:color="auto"/>
              <w:right w:val="single" w:sz="4" w:space="0" w:color="auto"/>
            </w:tcBorders>
          </w:tcPr>
          <w:p w:rsidR="00013EAE" w:rsidRPr="007D78B6"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b/>
                <w:bCs/>
                <w:i/>
                <w:iCs/>
                <w:sz w:val="24"/>
                <w:szCs w:val="24"/>
              </w:rPr>
              <w:t>ПК3.5</w:t>
            </w:r>
          </w:p>
        </w:tc>
        <w:tc>
          <w:tcPr>
            <w:tcW w:w="3011" w:type="dxa"/>
            <w:tcBorders>
              <w:top w:val="single" w:sz="4" w:space="0" w:color="auto"/>
              <w:left w:val="single" w:sz="4" w:space="0" w:color="auto"/>
              <w:bottom w:val="single" w:sz="4" w:space="0" w:color="auto"/>
              <w:right w:val="single" w:sz="4" w:space="0" w:color="auto"/>
            </w:tcBorders>
          </w:tcPr>
          <w:p w:rsidR="00013EAE"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Прикладной модуль 1</w:t>
            </w:r>
          </w:p>
          <w:p w:rsidR="00013EAE"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Тема 1.1 Тема 1.2 Тема 1.3 Тема 1.4 Тема</w:t>
            </w:r>
            <w:proofErr w:type="gramStart"/>
            <w:r>
              <w:rPr>
                <w:rFonts w:ascii="Times New Roman" w:eastAsia="Segoe UI" w:hAnsi="Times New Roman" w:cs="Times New Roman"/>
                <w:sz w:val="24"/>
                <w:szCs w:val="24"/>
              </w:rPr>
              <w:t>1</w:t>
            </w:r>
            <w:proofErr w:type="gramEnd"/>
            <w:r>
              <w:rPr>
                <w:rFonts w:ascii="Times New Roman" w:eastAsia="Segoe UI" w:hAnsi="Times New Roman" w:cs="Times New Roman"/>
                <w:sz w:val="24"/>
                <w:szCs w:val="24"/>
              </w:rPr>
              <w:t xml:space="preserve">.5 Тема 1.6 Тема 1.7 </w:t>
            </w:r>
          </w:p>
          <w:p w:rsidR="00013EAE"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Прикладной модуль 2</w:t>
            </w:r>
          </w:p>
          <w:p w:rsidR="00013EAE" w:rsidRPr="007D78B6" w:rsidRDefault="00013EAE">
            <w:pPr>
              <w:spacing w:after="0"/>
              <w:jc w:val="center"/>
              <w:rPr>
                <w:rFonts w:ascii="Times New Roman" w:eastAsia="Segoe UI" w:hAnsi="Times New Roman" w:cs="Times New Roman"/>
                <w:sz w:val="24"/>
                <w:szCs w:val="24"/>
              </w:rPr>
            </w:pPr>
            <w:r>
              <w:rPr>
                <w:rFonts w:ascii="Times New Roman" w:eastAsia="Segoe UI" w:hAnsi="Times New Roman" w:cs="Times New Roman"/>
                <w:sz w:val="24"/>
                <w:szCs w:val="24"/>
              </w:rPr>
              <w:t>Тема 1.1 Тема 1.2 Тема 1.3 Тема 1.3 Тема 1.4 Тема 1.5 Тема 1.6 Тема 1.7 Тема 1.8 Тема 1.9 Тема 1.10</w:t>
            </w:r>
          </w:p>
        </w:tc>
        <w:tc>
          <w:tcPr>
            <w:tcW w:w="3576" w:type="dxa"/>
            <w:tcBorders>
              <w:top w:val="single" w:sz="4" w:space="0" w:color="auto"/>
              <w:left w:val="single" w:sz="4" w:space="0" w:color="auto"/>
              <w:bottom w:val="single" w:sz="4" w:space="0" w:color="auto"/>
              <w:right w:val="single" w:sz="4" w:space="0" w:color="auto"/>
            </w:tcBorders>
          </w:tcPr>
          <w:p w:rsidR="00013EAE" w:rsidRPr="007D78B6" w:rsidRDefault="001260B7">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Проектная работа</w:t>
            </w:r>
          </w:p>
        </w:tc>
      </w:tr>
    </w:tbl>
    <w:p w:rsidR="007D78B6" w:rsidRPr="007D78B6" w:rsidRDefault="007D78B6" w:rsidP="007D7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bCs/>
          <w:sz w:val="24"/>
          <w:szCs w:val="24"/>
          <w:lang w:eastAsia="ru-RU"/>
        </w:rPr>
      </w:pPr>
    </w:p>
    <w:p w:rsidR="00BE00B9" w:rsidRDefault="00BE00B9">
      <w:pPr>
        <w:rPr>
          <w:rFonts w:ascii="Times New Roman" w:hAnsi="Times New Roman" w:cs="Times New Roman"/>
          <w:sz w:val="24"/>
          <w:szCs w:val="24"/>
        </w:rPr>
      </w:pPr>
      <w:r>
        <w:rPr>
          <w:rFonts w:ascii="Times New Roman" w:hAnsi="Times New Roman" w:cs="Times New Roman"/>
          <w:sz w:val="24"/>
          <w:szCs w:val="24"/>
        </w:rPr>
        <w:br w:type="page"/>
      </w:r>
    </w:p>
    <w:p w:rsidR="007219E1" w:rsidRPr="007D78B6" w:rsidRDefault="007219E1" w:rsidP="007219E1">
      <w:pPr>
        <w:rPr>
          <w:rFonts w:ascii="Times New Roman" w:hAnsi="Times New Roman" w:cs="Times New Roman"/>
          <w:sz w:val="24"/>
          <w:szCs w:val="24"/>
        </w:rPr>
      </w:pPr>
    </w:p>
    <w:sectPr w:rsidR="007219E1" w:rsidRPr="007D78B6" w:rsidSect="004224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DCE" w:rsidRDefault="00232DCE" w:rsidP="007219E1">
      <w:pPr>
        <w:spacing w:after="0" w:line="240" w:lineRule="auto"/>
      </w:pPr>
      <w:r>
        <w:separator/>
      </w:r>
    </w:p>
  </w:endnote>
  <w:endnote w:type="continuationSeparator" w:id="0">
    <w:p w:rsidR="00232DCE" w:rsidRDefault="00232DCE" w:rsidP="00721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SchoolBookCSanPin-Bold">
    <w:altName w:val="Arial Unicode MS"/>
    <w:panose1 w:val="00000000000000000000"/>
    <w:charset w:val="88"/>
    <w:family w:val="auto"/>
    <w:notTrueType/>
    <w:pitch w:val="default"/>
    <w:sig w:usb0="00000000" w:usb1="08080000" w:usb2="00000010" w:usb3="00000000" w:csb0="00100000" w:csb1="00000000"/>
  </w:font>
  <w:font w:name="SchoolBookCSanPin-Regular">
    <w:altName w:val="Arial Unicode MS"/>
    <w:panose1 w:val="00000000000000000000"/>
    <w:charset w:val="CC"/>
    <w:family w:val="auto"/>
    <w:notTrueType/>
    <w:pitch w:val="default"/>
    <w:sig w:usb0="00000000" w:usb1="08080000" w:usb2="00000010" w:usb3="00000000" w:csb0="00100004" w:csb1="00000000"/>
  </w:font>
  <w:font w:name="PetersburgC">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DCE" w:rsidRDefault="00232DCE" w:rsidP="007219E1">
      <w:pPr>
        <w:spacing w:after="0" w:line="240" w:lineRule="auto"/>
      </w:pPr>
      <w:r>
        <w:separator/>
      </w:r>
    </w:p>
  </w:footnote>
  <w:footnote w:type="continuationSeparator" w:id="0">
    <w:p w:rsidR="00232DCE" w:rsidRDefault="00232DCE" w:rsidP="007219E1">
      <w:pPr>
        <w:spacing w:after="0" w:line="240" w:lineRule="auto"/>
      </w:pPr>
      <w:r>
        <w:continuationSeparator/>
      </w:r>
    </w:p>
  </w:footnote>
  <w:footnote w:id="1">
    <w:p w:rsidR="00013EAE" w:rsidRDefault="00013EAE" w:rsidP="007219E1">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224A7"/>
    <w:multiLevelType w:val="hybridMultilevel"/>
    <w:tmpl w:val="BB4858A0"/>
    <w:lvl w:ilvl="0" w:tplc="A300D730">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1E47B7B"/>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
    <w:nsid w:val="2819769F"/>
    <w:multiLevelType w:val="hybridMultilevel"/>
    <w:tmpl w:val="00B8E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54B071D"/>
    <w:multiLevelType w:val="hybridMultilevel"/>
    <w:tmpl w:val="3956EA1E"/>
    <w:lvl w:ilvl="0" w:tplc="A300D73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9C01319"/>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nsid w:val="6D191EF5"/>
    <w:multiLevelType w:val="hybridMultilevel"/>
    <w:tmpl w:val="923EECB4"/>
    <w:lvl w:ilvl="0" w:tplc="A300D730">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278B"/>
    <w:rsid w:val="00013EAE"/>
    <w:rsid w:val="000B2EAA"/>
    <w:rsid w:val="001260B7"/>
    <w:rsid w:val="00206209"/>
    <w:rsid w:val="002153DE"/>
    <w:rsid w:val="00232DCE"/>
    <w:rsid w:val="00264970"/>
    <w:rsid w:val="002A20B6"/>
    <w:rsid w:val="003001ED"/>
    <w:rsid w:val="00352DB5"/>
    <w:rsid w:val="003E56E1"/>
    <w:rsid w:val="00406801"/>
    <w:rsid w:val="004224CB"/>
    <w:rsid w:val="004A12A1"/>
    <w:rsid w:val="00535D01"/>
    <w:rsid w:val="00546D77"/>
    <w:rsid w:val="005615AC"/>
    <w:rsid w:val="006F7902"/>
    <w:rsid w:val="007031EB"/>
    <w:rsid w:val="007219E1"/>
    <w:rsid w:val="00741223"/>
    <w:rsid w:val="007D78B6"/>
    <w:rsid w:val="008056DE"/>
    <w:rsid w:val="00816BEC"/>
    <w:rsid w:val="008F5762"/>
    <w:rsid w:val="00A46CF8"/>
    <w:rsid w:val="00A65575"/>
    <w:rsid w:val="00AA6B63"/>
    <w:rsid w:val="00AB4068"/>
    <w:rsid w:val="00AE2A62"/>
    <w:rsid w:val="00B0353F"/>
    <w:rsid w:val="00B37CC7"/>
    <w:rsid w:val="00BE00B9"/>
    <w:rsid w:val="00C640D6"/>
    <w:rsid w:val="00CF7299"/>
    <w:rsid w:val="00D96F11"/>
    <w:rsid w:val="00E33813"/>
    <w:rsid w:val="00E94AF4"/>
    <w:rsid w:val="00F3278B"/>
    <w:rsid w:val="00F64E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4CB"/>
  </w:style>
  <w:style w:type="paragraph" w:styleId="1">
    <w:name w:val="heading 1"/>
    <w:basedOn w:val="a"/>
    <w:next w:val="a"/>
    <w:link w:val="10"/>
    <w:uiPriority w:val="9"/>
    <w:qFormat/>
    <w:rsid w:val="007219E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7219E1"/>
    <w:pPr>
      <w:keepNext/>
      <w:keepLines/>
      <w:spacing w:before="40" w:after="0" w:line="256" w:lineRule="auto"/>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9E1"/>
    <w:rPr>
      <w:rFonts w:asciiTheme="majorHAnsi" w:eastAsiaTheme="majorEastAsia" w:hAnsiTheme="majorHAnsi" w:cstheme="majorBidi"/>
      <w:b/>
      <w:bCs/>
      <w:sz w:val="28"/>
      <w:szCs w:val="28"/>
    </w:rPr>
  </w:style>
  <w:style w:type="table" w:styleId="a3">
    <w:name w:val="Table Grid"/>
    <w:basedOn w:val="a1"/>
    <w:uiPriority w:val="39"/>
    <w:rsid w:val="006F79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7219E1"/>
    <w:rPr>
      <w:sz w:val="20"/>
      <w:szCs w:val="20"/>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qFormat/>
    <w:rsid w:val="007219E1"/>
    <w:pPr>
      <w:spacing w:after="0" w:line="240" w:lineRule="auto"/>
    </w:pPr>
    <w:rPr>
      <w:sz w:val="20"/>
      <w:szCs w:val="20"/>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219E1"/>
    <w:rPr>
      <w:sz w:val="20"/>
      <w:szCs w:val="20"/>
    </w:rPr>
  </w:style>
  <w:style w:type="character" w:styleId="a6">
    <w:name w:val="footnote reference"/>
    <w:basedOn w:val="a0"/>
    <w:uiPriority w:val="99"/>
    <w:semiHidden/>
    <w:unhideWhenUsed/>
    <w:rsid w:val="007219E1"/>
    <w:rPr>
      <w:vertAlign w:val="superscript"/>
    </w:rPr>
  </w:style>
  <w:style w:type="character" w:customStyle="1" w:styleId="20">
    <w:name w:val="Заголовок 2 Знак"/>
    <w:basedOn w:val="a0"/>
    <w:link w:val="2"/>
    <w:uiPriority w:val="9"/>
    <w:semiHidden/>
    <w:rsid w:val="007219E1"/>
    <w:rPr>
      <w:rFonts w:asciiTheme="majorHAnsi" w:eastAsiaTheme="majorEastAsia" w:hAnsiTheme="majorHAnsi" w:cstheme="majorBidi"/>
      <w:color w:val="365F91" w:themeColor="accent1" w:themeShade="BF"/>
      <w:sz w:val="26"/>
      <w:szCs w:val="26"/>
    </w:rPr>
  </w:style>
  <w:style w:type="character" w:customStyle="1" w:styleId="HTML">
    <w:name w:val="Стандартный HTML Знак"/>
    <w:basedOn w:val="a0"/>
    <w:link w:val="HTML0"/>
    <w:uiPriority w:val="99"/>
    <w:semiHidden/>
    <w:rsid w:val="007219E1"/>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a7">
    <w:name w:val="Текст примечания Знак"/>
    <w:basedOn w:val="a0"/>
    <w:link w:val="a8"/>
    <w:uiPriority w:val="99"/>
    <w:semiHidden/>
    <w:rsid w:val="007219E1"/>
    <w:rPr>
      <w:sz w:val="20"/>
      <w:szCs w:val="20"/>
    </w:rPr>
  </w:style>
  <w:style w:type="paragraph" w:styleId="a8">
    <w:name w:val="annotation text"/>
    <w:basedOn w:val="a"/>
    <w:link w:val="a7"/>
    <w:uiPriority w:val="99"/>
    <w:semiHidden/>
    <w:unhideWhenUsed/>
    <w:rsid w:val="007219E1"/>
    <w:pPr>
      <w:spacing w:after="160" w:line="240" w:lineRule="auto"/>
    </w:pPr>
    <w:rPr>
      <w:sz w:val="20"/>
      <w:szCs w:val="20"/>
    </w:rPr>
  </w:style>
  <w:style w:type="character" w:customStyle="1" w:styleId="a9">
    <w:name w:val="Верхний колонтитул Знак"/>
    <w:basedOn w:val="a0"/>
    <w:link w:val="aa"/>
    <w:uiPriority w:val="99"/>
    <w:rsid w:val="007219E1"/>
  </w:style>
  <w:style w:type="paragraph" w:styleId="aa">
    <w:name w:val="header"/>
    <w:basedOn w:val="a"/>
    <w:link w:val="a9"/>
    <w:uiPriority w:val="99"/>
    <w:unhideWhenUsed/>
    <w:rsid w:val="007219E1"/>
    <w:pPr>
      <w:tabs>
        <w:tab w:val="center" w:pos="4680"/>
        <w:tab w:val="right" w:pos="9360"/>
      </w:tabs>
      <w:spacing w:after="0" w:line="240" w:lineRule="auto"/>
    </w:pPr>
  </w:style>
  <w:style w:type="character" w:customStyle="1" w:styleId="ab">
    <w:name w:val="Нижний колонтитул Знак"/>
    <w:basedOn w:val="a0"/>
    <w:link w:val="ac"/>
    <w:uiPriority w:val="99"/>
    <w:rsid w:val="007219E1"/>
  </w:style>
  <w:style w:type="paragraph" w:styleId="ac">
    <w:name w:val="footer"/>
    <w:basedOn w:val="a"/>
    <w:link w:val="ab"/>
    <w:uiPriority w:val="99"/>
    <w:unhideWhenUsed/>
    <w:rsid w:val="007219E1"/>
    <w:pPr>
      <w:tabs>
        <w:tab w:val="center" w:pos="4680"/>
        <w:tab w:val="right" w:pos="9360"/>
      </w:tabs>
      <w:spacing w:after="0" w:line="240" w:lineRule="auto"/>
    </w:pPr>
  </w:style>
  <w:style w:type="character" w:customStyle="1" w:styleId="ad">
    <w:name w:val="Тема примечания Знак"/>
    <w:basedOn w:val="a7"/>
    <w:link w:val="ae"/>
    <w:uiPriority w:val="99"/>
    <w:semiHidden/>
    <w:rsid w:val="007219E1"/>
    <w:rPr>
      <w:b/>
      <w:bCs/>
      <w:sz w:val="20"/>
      <w:szCs w:val="20"/>
    </w:rPr>
  </w:style>
  <w:style w:type="paragraph" w:styleId="ae">
    <w:name w:val="annotation subject"/>
    <w:basedOn w:val="a8"/>
    <w:next w:val="a8"/>
    <w:link w:val="ad"/>
    <w:uiPriority w:val="99"/>
    <w:semiHidden/>
    <w:unhideWhenUsed/>
    <w:rsid w:val="007219E1"/>
    <w:rPr>
      <w:b/>
      <w:bCs/>
    </w:rPr>
  </w:style>
  <w:style w:type="character" w:customStyle="1" w:styleId="af">
    <w:name w:val="Текст выноски Знак"/>
    <w:basedOn w:val="a0"/>
    <w:link w:val="af0"/>
    <w:uiPriority w:val="99"/>
    <w:semiHidden/>
    <w:rsid w:val="007219E1"/>
    <w:rPr>
      <w:rFonts w:ascii="Tahoma" w:hAnsi="Tahoma" w:cs="Tahoma"/>
      <w:sz w:val="16"/>
      <w:szCs w:val="16"/>
    </w:rPr>
  </w:style>
  <w:style w:type="paragraph" w:styleId="af0">
    <w:name w:val="Balloon Text"/>
    <w:basedOn w:val="a"/>
    <w:link w:val="af"/>
    <w:uiPriority w:val="99"/>
    <w:semiHidden/>
    <w:unhideWhenUsed/>
    <w:rsid w:val="007219E1"/>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19E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7219E1"/>
    <w:pPr>
      <w:keepNext/>
      <w:keepLines/>
      <w:spacing w:before="40" w:after="0" w:line="256" w:lineRule="auto"/>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9E1"/>
    <w:rPr>
      <w:rFonts w:asciiTheme="majorHAnsi" w:eastAsiaTheme="majorEastAsia" w:hAnsiTheme="majorHAnsi" w:cstheme="majorBidi"/>
      <w:b/>
      <w:bCs/>
      <w:sz w:val="28"/>
      <w:szCs w:val="28"/>
    </w:rPr>
  </w:style>
  <w:style w:type="table" w:styleId="a3">
    <w:name w:val="Table Grid"/>
    <w:basedOn w:val="a1"/>
    <w:uiPriority w:val="39"/>
    <w:rsid w:val="006F79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7219E1"/>
    <w:rPr>
      <w:sz w:val="20"/>
      <w:szCs w:val="20"/>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qFormat/>
    <w:rsid w:val="007219E1"/>
    <w:pPr>
      <w:spacing w:after="0" w:line="240" w:lineRule="auto"/>
    </w:pPr>
    <w:rPr>
      <w:sz w:val="20"/>
      <w:szCs w:val="20"/>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219E1"/>
    <w:rPr>
      <w:sz w:val="20"/>
      <w:szCs w:val="20"/>
    </w:rPr>
  </w:style>
  <w:style w:type="character" w:styleId="a6">
    <w:name w:val="footnote reference"/>
    <w:basedOn w:val="a0"/>
    <w:uiPriority w:val="99"/>
    <w:semiHidden/>
    <w:unhideWhenUsed/>
    <w:rsid w:val="007219E1"/>
    <w:rPr>
      <w:vertAlign w:val="superscript"/>
    </w:rPr>
  </w:style>
  <w:style w:type="character" w:customStyle="1" w:styleId="20">
    <w:name w:val="Заголовок 2 Знак"/>
    <w:basedOn w:val="a0"/>
    <w:link w:val="2"/>
    <w:uiPriority w:val="9"/>
    <w:semiHidden/>
    <w:rsid w:val="007219E1"/>
    <w:rPr>
      <w:rFonts w:asciiTheme="majorHAnsi" w:eastAsiaTheme="majorEastAsia" w:hAnsiTheme="majorHAnsi" w:cstheme="majorBidi"/>
      <w:color w:val="365F91" w:themeColor="accent1" w:themeShade="BF"/>
      <w:sz w:val="26"/>
      <w:szCs w:val="26"/>
    </w:rPr>
  </w:style>
  <w:style w:type="character" w:customStyle="1" w:styleId="HTML">
    <w:name w:val="Стандартный HTML Знак"/>
    <w:basedOn w:val="a0"/>
    <w:link w:val="HTML0"/>
    <w:uiPriority w:val="99"/>
    <w:semiHidden/>
    <w:rsid w:val="007219E1"/>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72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a7">
    <w:name w:val="Текст примечания Знак"/>
    <w:basedOn w:val="a0"/>
    <w:link w:val="a8"/>
    <w:uiPriority w:val="99"/>
    <w:semiHidden/>
    <w:rsid w:val="007219E1"/>
    <w:rPr>
      <w:sz w:val="20"/>
      <w:szCs w:val="20"/>
    </w:rPr>
  </w:style>
  <w:style w:type="paragraph" w:styleId="a8">
    <w:name w:val="annotation text"/>
    <w:basedOn w:val="a"/>
    <w:link w:val="a7"/>
    <w:uiPriority w:val="99"/>
    <w:semiHidden/>
    <w:unhideWhenUsed/>
    <w:rsid w:val="007219E1"/>
    <w:pPr>
      <w:spacing w:after="160" w:line="240" w:lineRule="auto"/>
    </w:pPr>
    <w:rPr>
      <w:sz w:val="20"/>
      <w:szCs w:val="20"/>
    </w:rPr>
  </w:style>
  <w:style w:type="character" w:customStyle="1" w:styleId="a9">
    <w:name w:val="Верхний колонтитул Знак"/>
    <w:basedOn w:val="a0"/>
    <w:link w:val="aa"/>
    <w:uiPriority w:val="99"/>
    <w:rsid w:val="007219E1"/>
  </w:style>
  <w:style w:type="paragraph" w:styleId="aa">
    <w:name w:val="header"/>
    <w:basedOn w:val="a"/>
    <w:link w:val="a9"/>
    <w:uiPriority w:val="99"/>
    <w:unhideWhenUsed/>
    <w:rsid w:val="007219E1"/>
    <w:pPr>
      <w:tabs>
        <w:tab w:val="center" w:pos="4680"/>
        <w:tab w:val="right" w:pos="9360"/>
      </w:tabs>
      <w:spacing w:after="0" w:line="240" w:lineRule="auto"/>
    </w:pPr>
  </w:style>
  <w:style w:type="character" w:customStyle="1" w:styleId="ab">
    <w:name w:val="Нижний колонтитул Знак"/>
    <w:basedOn w:val="a0"/>
    <w:link w:val="ac"/>
    <w:uiPriority w:val="99"/>
    <w:rsid w:val="007219E1"/>
  </w:style>
  <w:style w:type="paragraph" w:styleId="ac">
    <w:name w:val="footer"/>
    <w:basedOn w:val="a"/>
    <w:link w:val="ab"/>
    <w:uiPriority w:val="99"/>
    <w:unhideWhenUsed/>
    <w:rsid w:val="007219E1"/>
    <w:pPr>
      <w:tabs>
        <w:tab w:val="center" w:pos="4680"/>
        <w:tab w:val="right" w:pos="9360"/>
      </w:tabs>
      <w:spacing w:after="0" w:line="240" w:lineRule="auto"/>
    </w:pPr>
  </w:style>
  <w:style w:type="character" w:customStyle="1" w:styleId="ad">
    <w:name w:val="Тема примечания Знак"/>
    <w:basedOn w:val="a7"/>
    <w:link w:val="ae"/>
    <w:uiPriority w:val="99"/>
    <w:semiHidden/>
    <w:rsid w:val="007219E1"/>
    <w:rPr>
      <w:b/>
      <w:bCs/>
      <w:sz w:val="20"/>
      <w:szCs w:val="20"/>
    </w:rPr>
  </w:style>
  <w:style w:type="paragraph" w:styleId="ae">
    <w:name w:val="annotation subject"/>
    <w:basedOn w:val="a8"/>
    <w:next w:val="a8"/>
    <w:link w:val="ad"/>
    <w:uiPriority w:val="99"/>
    <w:semiHidden/>
    <w:unhideWhenUsed/>
    <w:rsid w:val="007219E1"/>
    <w:rPr>
      <w:b/>
      <w:bCs/>
    </w:rPr>
  </w:style>
  <w:style w:type="character" w:customStyle="1" w:styleId="af">
    <w:name w:val="Текст выноски Знак"/>
    <w:basedOn w:val="a0"/>
    <w:link w:val="af0"/>
    <w:uiPriority w:val="99"/>
    <w:semiHidden/>
    <w:rsid w:val="007219E1"/>
    <w:rPr>
      <w:rFonts w:ascii="Tahoma" w:hAnsi="Tahoma" w:cs="Tahoma"/>
      <w:sz w:val="16"/>
      <w:szCs w:val="16"/>
    </w:rPr>
  </w:style>
  <w:style w:type="paragraph" w:styleId="af0">
    <w:name w:val="Balloon Text"/>
    <w:basedOn w:val="a"/>
    <w:link w:val="af"/>
    <w:uiPriority w:val="99"/>
    <w:semiHidden/>
    <w:unhideWhenUsed/>
    <w:rsid w:val="007219E1"/>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229114">
      <w:bodyDiv w:val="1"/>
      <w:marLeft w:val="0"/>
      <w:marRight w:val="0"/>
      <w:marTop w:val="0"/>
      <w:marBottom w:val="0"/>
      <w:divBdr>
        <w:top w:val="none" w:sz="0" w:space="0" w:color="auto"/>
        <w:left w:val="none" w:sz="0" w:space="0" w:color="auto"/>
        <w:bottom w:val="none" w:sz="0" w:space="0" w:color="auto"/>
        <w:right w:val="none" w:sz="0" w:space="0" w:color="auto"/>
      </w:divBdr>
    </w:div>
    <w:div w:id="621883028">
      <w:bodyDiv w:val="1"/>
      <w:marLeft w:val="0"/>
      <w:marRight w:val="0"/>
      <w:marTop w:val="0"/>
      <w:marBottom w:val="0"/>
      <w:divBdr>
        <w:top w:val="none" w:sz="0" w:space="0" w:color="auto"/>
        <w:left w:val="none" w:sz="0" w:space="0" w:color="auto"/>
        <w:bottom w:val="none" w:sz="0" w:space="0" w:color="auto"/>
        <w:right w:val="none" w:sz="0" w:space="0" w:color="auto"/>
      </w:divBdr>
    </w:div>
    <w:div w:id="671372157">
      <w:bodyDiv w:val="1"/>
      <w:marLeft w:val="0"/>
      <w:marRight w:val="0"/>
      <w:marTop w:val="0"/>
      <w:marBottom w:val="0"/>
      <w:divBdr>
        <w:top w:val="none" w:sz="0" w:space="0" w:color="auto"/>
        <w:left w:val="none" w:sz="0" w:space="0" w:color="auto"/>
        <w:bottom w:val="none" w:sz="0" w:space="0" w:color="auto"/>
        <w:right w:val="none" w:sz="0" w:space="0" w:color="auto"/>
      </w:divBdr>
    </w:div>
    <w:div w:id="1292318787">
      <w:bodyDiv w:val="1"/>
      <w:marLeft w:val="0"/>
      <w:marRight w:val="0"/>
      <w:marTop w:val="0"/>
      <w:marBottom w:val="0"/>
      <w:divBdr>
        <w:top w:val="none" w:sz="0" w:space="0" w:color="auto"/>
        <w:left w:val="none" w:sz="0" w:space="0" w:color="auto"/>
        <w:bottom w:val="none" w:sz="0" w:space="0" w:color="auto"/>
        <w:right w:val="none" w:sz="0" w:space="0" w:color="auto"/>
      </w:divBdr>
    </w:div>
    <w:div w:id="175697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roki.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k-informatika.ru/" TargetMode="External"/><Relationship Id="rId5" Type="http://schemas.openxmlformats.org/officeDocument/2006/relationships/settings" Target="settings.xml"/><Relationship Id="rId10" Type="http://schemas.openxmlformats.org/officeDocument/2006/relationships/hyperlink" Target="http://www.metod-kopilka.ru/" TargetMode="External"/><Relationship Id="rId4" Type="http://schemas.microsoft.com/office/2007/relationships/stylesWithEffects" Target="stylesWithEffects.xml"/><Relationship Id="rId9" Type="http://schemas.openxmlformats.org/officeDocument/2006/relationships/hyperlink" Target="http://www.klyaksa.ne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49683-7814-4400-A10B-2B3D257F6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5300</Words>
  <Characters>30210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Сюша Сюша</dc:creator>
  <cp:keywords/>
  <dc:description/>
  <cp:lastModifiedBy>TravelMate</cp:lastModifiedBy>
  <cp:revision>23</cp:revision>
  <dcterms:created xsi:type="dcterms:W3CDTF">2023-09-08T13:46:00Z</dcterms:created>
  <dcterms:modified xsi:type="dcterms:W3CDTF">2024-09-12T20:26:00Z</dcterms:modified>
</cp:coreProperties>
</file>