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455" w:rsidRDefault="00F51E0B" w:rsidP="007977E4">
      <w:pPr>
        <w:widowControl w:val="0"/>
        <w:suppressAutoHyphens w:val="0"/>
        <w:jc w:val="center"/>
        <w:rPr>
          <w:rFonts w:eastAsia="Courier New"/>
          <w:color w:val="000000"/>
          <w:sz w:val="28"/>
          <w:szCs w:val="28"/>
          <w:lang w:eastAsia="ru-RU" w:bidi="ru-RU"/>
        </w:rPr>
      </w:pPr>
      <w:r w:rsidRPr="007977E4">
        <w:rPr>
          <w:rFonts w:eastAsia="Courier New"/>
          <w:color w:val="000000"/>
          <w:sz w:val="28"/>
          <w:szCs w:val="28"/>
          <w:lang w:eastAsia="ru-RU" w:bidi="ru-RU"/>
        </w:rPr>
        <w:t xml:space="preserve">Областное государственное бюджетное профессиональное </w:t>
      </w:r>
    </w:p>
    <w:p w:rsidR="00F51E0B" w:rsidRPr="007977E4" w:rsidRDefault="00F51E0B" w:rsidP="007977E4">
      <w:pPr>
        <w:widowControl w:val="0"/>
        <w:suppressAutoHyphens w:val="0"/>
        <w:jc w:val="center"/>
        <w:rPr>
          <w:rFonts w:eastAsia="Courier New"/>
          <w:color w:val="000000"/>
          <w:sz w:val="28"/>
          <w:szCs w:val="28"/>
          <w:lang w:eastAsia="ru-RU" w:bidi="ru-RU"/>
        </w:rPr>
      </w:pPr>
      <w:r w:rsidRPr="007977E4">
        <w:rPr>
          <w:rFonts w:eastAsia="Courier New"/>
          <w:color w:val="000000"/>
          <w:sz w:val="28"/>
          <w:szCs w:val="28"/>
          <w:lang w:eastAsia="ru-RU" w:bidi="ru-RU"/>
        </w:rPr>
        <w:t>образовательное учреждение «</w:t>
      </w:r>
      <w:proofErr w:type="spellStart"/>
      <w:r w:rsidRPr="007977E4">
        <w:rPr>
          <w:rFonts w:eastAsia="Courier New"/>
          <w:color w:val="000000"/>
          <w:sz w:val="28"/>
          <w:szCs w:val="28"/>
          <w:lang w:eastAsia="ru-RU" w:bidi="ru-RU"/>
        </w:rPr>
        <w:t>Старомайнский</w:t>
      </w:r>
      <w:proofErr w:type="spellEnd"/>
      <w:r w:rsidRPr="007977E4">
        <w:rPr>
          <w:rFonts w:eastAsia="Courier New"/>
          <w:color w:val="000000"/>
          <w:sz w:val="28"/>
          <w:szCs w:val="28"/>
          <w:lang w:eastAsia="ru-RU" w:bidi="ru-RU"/>
        </w:rPr>
        <w:t xml:space="preserve"> технологический техникум»</w:t>
      </w:r>
    </w:p>
    <w:p w:rsidR="00F51E0B" w:rsidRPr="007977E4" w:rsidRDefault="00F51E0B" w:rsidP="007977E4">
      <w:pPr>
        <w:widowControl w:val="0"/>
        <w:autoSpaceDE w:val="0"/>
        <w:autoSpaceDN w:val="0"/>
        <w:adjustRightInd w:val="0"/>
        <w:jc w:val="center"/>
        <w:rPr>
          <w:rFonts w:eastAsia="Courier New"/>
          <w:caps/>
          <w:color w:val="000000"/>
          <w:sz w:val="28"/>
          <w:szCs w:val="28"/>
          <w:lang w:eastAsia="ru-RU" w:bidi="ru-RU"/>
        </w:rPr>
      </w:pPr>
    </w:p>
    <w:p w:rsidR="00F51E0B" w:rsidRPr="007977E4" w:rsidRDefault="00F51E0B" w:rsidP="007977E4">
      <w:pPr>
        <w:widowControl w:val="0"/>
        <w:tabs>
          <w:tab w:val="left" w:pos="5165"/>
        </w:tabs>
        <w:autoSpaceDE w:val="0"/>
        <w:autoSpaceDN w:val="0"/>
        <w:adjustRightInd w:val="0"/>
        <w:jc w:val="center"/>
        <w:rPr>
          <w:rFonts w:eastAsia="Courier New"/>
          <w:caps/>
          <w:color w:val="000000"/>
          <w:sz w:val="28"/>
          <w:szCs w:val="28"/>
          <w:lang w:eastAsia="ru-RU" w:bidi="ru-RU"/>
        </w:rPr>
      </w:pPr>
    </w:p>
    <w:p w:rsidR="00F51E0B" w:rsidRPr="007977E4" w:rsidRDefault="00F51E0B" w:rsidP="007977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Courier New"/>
          <w:b/>
          <w:caps/>
          <w:color w:val="000000"/>
          <w:sz w:val="28"/>
          <w:szCs w:val="28"/>
          <w:lang w:eastAsia="ru-RU" w:bidi="ru-RU"/>
        </w:rPr>
      </w:pPr>
    </w:p>
    <w:p w:rsidR="00F51E0B" w:rsidRPr="007977E4" w:rsidRDefault="00F51E0B" w:rsidP="007977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Courier New"/>
          <w:b/>
          <w:caps/>
          <w:color w:val="000000"/>
          <w:sz w:val="28"/>
          <w:szCs w:val="28"/>
          <w:lang w:eastAsia="ru-RU" w:bidi="ru-RU"/>
        </w:rPr>
      </w:pPr>
    </w:p>
    <w:p w:rsidR="00F51E0B" w:rsidRPr="007977E4" w:rsidRDefault="00F51E0B" w:rsidP="007977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Courier New"/>
          <w:b/>
          <w:caps/>
          <w:color w:val="000000"/>
          <w:sz w:val="28"/>
          <w:szCs w:val="28"/>
          <w:lang w:eastAsia="ru-RU" w:bidi="ru-RU"/>
        </w:rPr>
      </w:pPr>
    </w:p>
    <w:p w:rsidR="00F51E0B" w:rsidRPr="007977E4" w:rsidRDefault="00F51E0B" w:rsidP="007977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Courier New"/>
          <w:b/>
          <w:caps/>
          <w:color w:val="000000"/>
          <w:sz w:val="28"/>
          <w:szCs w:val="28"/>
          <w:lang w:eastAsia="ru-RU" w:bidi="ru-RU"/>
        </w:rPr>
      </w:pPr>
    </w:p>
    <w:p w:rsidR="00F51E0B" w:rsidRPr="007977E4" w:rsidRDefault="00F51E0B" w:rsidP="007977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Courier New"/>
          <w:b/>
          <w:caps/>
          <w:color w:val="000000"/>
          <w:sz w:val="28"/>
          <w:szCs w:val="28"/>
          <w:lang w:eastAsia="ru-RU" w:bidi="ru-RU"/>
        </w:rPr>
      </w:pPr>
    </w:p>
    <w:p w:rsidR="00F51E0B" w:rsidRPr="007977E4" w:rsidRDefault="00F51E0B" w:rsidP="007977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Courier New"/>
          <w:b/>
          <w:caps/>
          <w:color w:val="000000"/>
          <w:sz w:val="28"/>
          <w:szCs w:val="28"/>
          <w:lang w:eastAsia="ru-RU" w:bidi="ru-RU"/>
        </w:rPr>
      </w:pPr>
    </w:p>
    <w:p w:rsidR="00F51E0B" w:rsidRPr="007977E4" w:rsidRDefault="00F51E0B" w:rsidP="007977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Courier New"/>
          <w:b/>
          <w:caps/>
          <w:color w:val="000000"/>
          <w:sz w:val="28"/>
          <w:szCs w:val="28"/>
          <w:lang w:eastAsia="ru-RU" w:bidi="ru-RU"/>
        </w:rPr>
      </w:pPr>
    </w:p>
    <w:p w:rsidR="00F51E0B" w:rsidRPr="007977E4" w:rsidRDefault="00F51E0B" w:rsidP="007977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Courier New"/>
          <w:b/>
          <w:caps/>
          <w:color w:val="000000"/>
          <w:sz w:val="28"/>
          <w:szCs w:val="28"/>
          <w:lang w:eastAsia="ru-RU" w:bidi="ru-RU"/>
        </w:rPr>
      </w:pPr>
    </w:p>
    <w:p w:rsidR="00F51E0B" w:rsidRPr="007977E4" w:rsidRDefault="00F51E0B" w:rsidP="007977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Courier New"/>
          <w:b/>
          <w:caps/>
          <w:color w:val="000000"/>
          <w:sz w:val="28"/>
          <w:szCs w:val="28"/>
          <w:lang w:eastAsia="ru-RU" w:bidi="ru-RU"/>
        </w:rPr>
      </w:pPr>
    </w:p>
    <w:p w:rsidR="00F51E0B" w:rsidRPr="007977E4" w:rsidRDefault="00F51E0B" w:rsidP="007977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Courier New"/>
          <w:b/>
          <w:caps/>
          <w:color w:val="000000"/>
          <w:sz w:val="28"/>
          <w:szCs w:val="28"/>
          <w:lang w:eastAsia="ru-RU" w:bidi="ru-RU"/>
        </w:rPr>
      </w:pPr>
    </w:p>
    <w:p w:rsidR="00F51E0B" w:rsidRPr="00EF7455" w:rsidRDefault="00EA07F6" w:rsidP="007977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Courier New"/>
          <w:caps/>
          <w:color w:val="000000"/>
          <w:sz w:val="28"/>
          <w:szCs w:val="28"/>
          <w:lang w:eastAsia="ru-RU" w:bidi="ru-RU"/>
        </w:rPr>
      </w:pPr>
      <w:r w:rsidRPr="00EF7455">
        <w:rPr>
          <w:rFonts w:eastAsia="Courier New"/>
          <w:color w:val="000000"/>
          <w:sz w:val="28"/>
          <w:szCs w:val="28"/>
          <w:lang w:eastAsia="ru-RU" w:bidi="ru-RU"/>
        </w:rPr>
        <w:t>РАБОЧАЯ ПРОГРАММА УЧЕБНОЙ ДИСЦИПЛИНЫ</w:t>
      </w:r>
    </w:p>
    <w:p w:rsidR="00F51E0B" w:rsidRPr="00EF7455" w:rsidRDefault="00EA07F6" w:rsidP="007977E4">
      <w:pPr>
        <w:widowControl w:val="0"/>
        <w:suppressAutoHyphens w:val="0"/>
        <w:jc w:val="center"/>
        <w:rPr>
          <w:rFonts w:eastAsia="Courier New"/>
          <w:color w:val="000000"/>
          <w:sz w:val="28"/>
          <w:szCs w:val="28"/>
          <w:lang w:eastAsia="ru-RU" w:bidi="ru-RU"/>
        </w:rPr>
      </w:pPr>
      <w:r w:rsidRPr="00EF7455">
        <w:rPr>
          <w:rFonts w:eastAsia="Courier New"/>
          <w:color w:val="000000"/>
          <w:sz w:val="28"/>
          <w:szCs w:val="28"/>
          <w:lang w:eastAsia="ru-RU" w:bidi="ru-RU"/>
        </w:rPr>
        <w:t>ОП.08 ОСНОВЫ БУХГАЛТЕРСКОГО УЧЕТА</w:t>
      </w:r>
    </w:p>
    <w:p w:rsidR="00F51E0B" w:rsidRPr="00EF7455" w:rsidRDefault="00EA07F6" w:rsidP="007977E4">
      <w:pPr>
        <w:widowControl w:val="0"/>
        <w:suppressAutoHyphens w:val="0"/>
        <w:ind w:firstLine="660"/>
        <w:jc w:val="center"/>
        <w:rPr>
          <w:rFonts w:eastAsia="Courier New"/>
          <w:bCs/>
          <w:i/>
          <w:color w:val="000000"/>
          <w:sz w:val="28"/>
          <w:szCs w:val="28"/>
          <w:lang w:eastAsia="ru-RU" w:bidi="ru-RU"/>
        </w:rPr>
      </w:pPr>
      <w:r w:rsidRPr="00EF7455">
        <w:rPr>
          <w:rFonts w:eastAsia="Courier New"/>
          <w:bCs/>
          <w:color w:val="000000"/>
          <w:sz w:val="28"/>
          <w:szCs w:val="28"/>
          <w:lang w:eastAsia="ru-RU" w:bidi="ru-RU"/>
        </w:rPr>
        <w:t>СПЕЦИАЛЬНОСТИ:</w:t>
      </w:r>
      <w:r w:rsidRPr="00EF7455">
        <w:rPr>
          <w:rFonts w:eastAsia="Courier New"/>
          <w:color w:val="000000"/>
          <w:sz w:val="28"/>
          <w:szCs w:val="28"/>
          <w:lang w:eastAsia="ru-RU" w:bidi="ru-RU"/>
        </w:rPr>
        <w:t xml:space="preserve"> 38.02.01 ЭКОНОМИКА И БУХГАЛТЕРСКИЙ УЧЁТ (ПО ОТРАСЛЯМ)</w:t>
      </w:r>
    </w:p>
    <w:p w:rsidR="00F51E0B" w:rsidRPr="00EF7455" w:rsidRDefault="007977E4" w:rsidP="007977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eastAsia="ru-RU" w:bidi="ru-RU"/>
        </w:rPr>
      </w:pPr>
      <w:r w:rsidRPr="00EF7455">
        <w:rPr>
          <w:rFonts w:eastAsia="Courier New"/>
          <w:color w:val="000000"/>
          <w:sz w:val="28"/>
          <w:szCs w:val="28"/>
          <w:lang w:eastAsia="ru-RU" w:bidi="ru-RU"/>
        </w:rPr>
        <w:t>(</w:t>
      </w:r>
      <w:r w:rsidR="00F51E0B" w:rsidRPr="00EF7455">
        <w:rPr>
          <w:rFonts w:eastAsia="Courier New"/>
          <w:color w:val="000000"/>
          <w:sz w:val="28"/>
          <w:szCs w:val="28"/>
          <w:lang w:eastAsia="ru-RU" w:bidi="ru-RU"/>
        </w:rPr>
        <w:t>Заочное обучение</w:t>
      </w:r>
      <w:r w:rsidRPr="00EF7455">
        <w:rPr>
          <w:rFonts w:eastAsia="Courier New"/>
          <w:color w:val="000000"/>
          <w:sz w:val="28"/>
          <w:szCs w:val="28"/>
          <w:lang w:eastAsia="ru-RU" w:bidi="ru-RU"/>
        </w:rPr>
        <w:t>)</w:t>
      </w:r>
    </w:p>
    <w:p w:rsidR="00F51E0B" w:rsidRPr="007977E4" w:rsidRDefault="00F51E0B" w:rsidP="00F51E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eastAsia="ru-RU" w:bidi="ru-RU"/>
        </w:rPr>
      </w:pPr>
    </w:p>
    <w:p w:rsidR="00F51E0B" w:rsidRPr="007977E4" w:rsidRDefault="00F51E0B" w:rsidP="00F51E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eastAsia="ru-RU" w:bidi="ru-RU"/>
        </w:rPr>
      </w:pPr>
    </w:p>
    <w:p w:rsidR="00F51E0B" w:rsidRPr="007977E4" w:rsidRDefault="00F51E0B" w:rsidP="00F51E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eastAsia="ru-RU" w:bidi="ru-RU"/>
        </w:rPr>
      </w:pPr>
    </w:p>
    <w:p w:rsidR="00F51E0B" w:rsidRPr="007977E4" w:rsidRDefault="00F51E0B" w:rsidP="00F51E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eastAsia="ru-RU" w:bidi="ru-RU"/>
        </w:rPr>
      </w:pPr>
    </w:p>
    <w:p w:rsidR="00F51E0B" w:rsidRPr="007977E4" w:rsidRDefault="00F51E0B" w:rsidP="00F51E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eastAsia="ru-RU" w:bidi="ru-RU"/>
        </w:rPr>
      </w:pPr>
    </w:p>
    <w:p w:rsidR="00F51E0B" w:rsidRPr="007977E4" w:rsidRDefault="00F51E0B" w:rsidP="00F51E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eastAsia="ru-RU" w:bidi="ru-RU"/>
        </w:rPr>
      </w:pPr>
    </w:p>
    <w:p w:rsidR="00F51E0B" w:rsidRPr="007977E4" w:rsidRDefault="00F51E0B" w:rsidP="00F51E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eastAsia="ru-RU" w:bidi="ru-RU"/>
        </w:rPr>
      </w:pPr>
    </w:p>
    <w:p w:rsidR="00F51E0B" w:rsidRPr="007977E4" w:rsidRDefault="00F51E0B" w:rsidP="00F51E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eastAsia="ru-RU" w:bidi="ru-RU"/>
        </w:rPr>
      </w:pPr>
    </w:p>
    <w:p w:rsidR="00F51E0B" w:rsidRPr="007977E4" w:rsidRDefault="00F51E0B" w:rsidP="00F51E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eastAsia="ru-RU" w:bidi="ru-RU"/>
        </w:rPr>
      </w:pPr>
    </w:p>
    <w:p w:rsidR="00F51E0B" w:rsidRPr="007977E4" w:rsidRDefault="00F51E0B" w:rsidP="00F51E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eastAsia="ru-RU" w:bidi="ru-RU"/>
        </w:rPr>
      </w:pPr>
    </w:p>
    <w:p w:rsidR="00F51E0B" w:rsidRPr="007977E4" w:rsidRDefault="00F51E0B" w:rsidP="00F51E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eastAsia="ru-RU" w:bidi="ru-RU"/>
        </w:rPr>
      </w:pPr>
    </w:p>
    <w:p w:rsidR="00F51E0B" w:rsidRPr="007977E4" w:rsidRDefault="00F51E0B" w:rsidP="00F51E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eastAsia="ru-RU" w:bidi="ru-RU"/>
        </w:rPr>
      </w:pPr>
    </w:p>
    <w:p w:rsidR="00F51E0B" w:rsidRPr="007977E4" w:rsidRDefault="00F51E0B" w:rsidP="00F51E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eastAsia="ru-RU" w:bidi="ru-RU"/>
        </w:rPr>
      </w:pPr>
    </w:p>
    <w:p w:rsidR="00F51E0B" w:rsidRPr="007977E4" w:rsidRDefault="00F51E0B" w:rsidP="00F51E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eastAsia="ru-RU" w:bidi="ru-RU"/>
        </w:rPr>
      </w:pPr>
    </w:p>
    <w:p w:rsidR="00F51E0B" w:rsidRPr="007977E4" w:rsidRDefault="00F51E0B" w:rsidP="00F51E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eastAsia="ru-RU" w:bidi="ru-RU"/>
        </w:rPr>
      </w:pPr>
    </w:p>
    <w:p w:rsidR="00F51E0B" w:rsidRPr="007977E4" w:rsidRDefault="00F51E0B" w:rsidP="00F51E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eastAsia="ru-RU" w:bidi="ru-RU"/>
        </w:rPr>
      </w:pPr>
    </w:p>
    <w:p w:rsidR="00F51E0B" w:rsidRPr="007977E4" w:rsidRDefault="00F51E0B" w:rsidP="00F51E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eastAsia="ru-RU" w:bidi="ru-RU"/>
        </w:rPr>
      </w:pPr>
    </w:p>
    <w:p w:rsidR="00F51E0B" w:rsidRPr="007977E4" w:rsidRDefault="00F51E0B" w:rsidP="00F51E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eastAsia="ru-RU" w:bidi="ru-RU"/>
        </w:rPr>
      </w:pPr>
    </w:p>
    <w:p w:rsidR="00F51E0B" w:rsidRPr="007977E4" w:rsidRDefault="00F51E0B" w:rsidP="00F51E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eastAsia="ru-RU" w:bidi="ru-RU"/>
        </w:rPr>
      </w:pPr>
    </w:p>
    <w:p w:rsidR="00F51E0B" w:rsidRPr="007977E4" w:rsidRDefault="00F51E0B" w:rsidP="00F51E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eastAsia="ru-RU" w:bidi="ru-RU"/>
        </w:rPr>
      </w:pPr>
    </w:p>
    <w:p w:rsidR="00F51E0B" w:rsidRPr="007977E4" w:rsidRDefault="00F51E0B" w:rsidP="00F51E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eastAsia="ru-RU" w:bidi="ru-RU"/>
        </w:rPr>
      </w:pPr>
    </w:p>
    <w:p w:rsidR="00F51E0B" w:rsidRPr="007977E4" w:rsidRDefault="00F51E0B" w:rsidP="00F51E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eastAsia="ru-RU" w:bidi="ru-RU"/>
        </w:rPr>
      </w:pPr>
    </w:p>
    <w:p w:rsidR="00F51E0B" w:rsidRDefault="00F51E0B" w:rsidP="00F51E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eastAsia="ru-RU" w:bidi="ru-RU"/>
        </w:rPr>
      </w:pPr>
    </w:p>
    <w:p w:rsidR="0004426C" w:rsidRPr="007977E4" w:rsidRDefault="0004426C" w:rsidP="00F51E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eastAsia="ru-RU" w:bidi="ru-RU"/>
        </w:rPr>
      </w:pPr>
    </w:p>
    <w:p w:rsidR="00F51E0B" w:rsidRPr="007977E4" w:rsidRDefault="00F51E0B" w:rsidP="007977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sz w:val="28"/>
          <w:szCs w:val="28"/>
          <w:lang w:eastAsia="ru-RU"/>
        </w:rPr>
      </w:pPr>
      <w:proofErr w:type="spellStart"/>
      <w:r w:rsidRPr="007977E4">
        <w:rPr>
          <w:spacing w:val="-2"/>
          <w:sz w:val="28"/>
          <w:szCs w:val="28"/>
          <w:lang w:eastAsia="ru-RU"/>
        </w:rPr>
        <w:t>р.п</w:t>
      </w:r>
      <w:proofErr w:type="spellEnd"/>
      <w:r w:rsidRPr="007977E4">
        <w:rPr>
          <w:spacing w:val="-2"/>
          <w:sz w:val="28"/>
          <w:szCs w:val="28"/>
          <w:lang w:eastAsia="ru-RU"/>
        </w:rPr>
        <w:t>. Старая Майна</w:t>
      </w:r>
    </w:p>
    <w:p w:rsidR="00F51E0B" w:rsidRPr="007977E4" w:rsidRDefault="006E01A2" w:rsidP="007977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spacing w:val="-2"/>
          <w:sz w:val="28"/>
          <w:szCs w:val="28"/>
          <w:lang w:eastAsia="ru-RU"/>
        </w:rPr>
      </w:pPr>
      <w:r w:rsidRPr="007977E4">
        <w:rPr>
          <w:spacing w:val="-2"/>
          <w:sz w:val="28"/>
          <w:szCs w:val="28"/>
          <w:lang w:eastAsia="ru-RU"/>
        </w:rPr>
        <w:t>202</w:t>
      </w:r>
      <w:r w:rsidR="00EF7455">
        <w:rPr>
          <w:spacing w:val="-2"/>
          <w:sz w:val="28"/>
          <w:szCs w:val="28"/>
          <w:lang w:eastAsia="ru-RU"/>
        </w:rPr>
        <w:t>4</w:t>
      </w:r>
      <w:r w:rsidR="00F51E0B" w:rsidRPr="007977E4">
        <w:rPr>
          <w:spacing w:val="-2"/>
          <w:sz w:val="28"/>
          <w:szCs w:val="28"/>
          <w:lang w:eastAsia="ru-RU"/>
        </w:rPr>
        <w:t xml:space="preserve"> г.</w:t>
      </w:r>
    </w:p>
    <w:p w:rsidR="00F51E0B" w:rsidRPr="007977E4" w:rsidRDefault="00F51E0B" w:rsidP="00F51E0B">
      <w:pPr>
        <w:widowControl w:val="0"/>
        <w:suppressAutoHyphens w:val="0"/>
        <w:rPr>
          <w:color w:val="000000"/>
          <w:spacing w:val="-2"/>
          <w:sz w:val="28"/>
          <w:szCs w:val="28"/>
          <w:lang w:eastAsia="ru-RU" w:bidi="ru-RU"/>
        </w:rPr>
        <w:sectPr w:rsidR="00F51E0B" w:rsidRPr="007977E4" w:rsidSect="007977E4">
          <w:type w:val="continuous"/>
          <w:pgSz w:w="11906" w:h="16838"/>
          <w:pgMar w:top="851" w:right="567" w:bottom="851" w:left="1134" w:header="708" w:footer="708" w:gutter="0"/>
          <w:cols w:space="720"/>
        </w:sectPr>
      </w:pPr>
    </w:p>
    <w:p w:rsidR="00F51E0B" w:rsidRPr="007977E4" w:rsidRDefault="00F51E0B" w:rsidP="00F51E0B">
      <w:pPr>
        <w:spacing w:after="200" w:line="276" w:lineRule="auto"/>
        <w:ind w:firstLine="709"/>
        <w:jc w:val="both"/>
        <w:rPr>
          <w:bCs/>
          <w:sz w:val="28"/>
          <w:szCs w:val="28"/>
          <w:lang w:eastAsia="ru-RU"/>
        </w:rPr>
      </w:pPr>
      <w:r w:rsidRPr="007977E4">
        <w:rPr>
          <w:sz w:val="28"/>
          <w:szCs w:val="28"/>
          <w:lang w:eastAsia="ru-RU"/>
        </w:rPr>
        <w:lastRenderedPageBreak/>
        <w:t>Рабочая программа учебной дисциплины «</w:t>
      </w:r>
      <w:r w:rsidRPr="007977E4">
        <w:rPr>
          <w:rFonts w:eastAsia="Courier New"/>
          <w:color w:val="000000"/>
          <w:sz w:val="28"/>
          <w:szCs w:val="28"/>
          <w:lang w:eastAsia="ru-RU" w:bidi="ru-RU"/>
        </w:rPr>
        <w:t>Основы бухгалтерского учета</w:t>
      </w:r>
      <w:r w:rsidRPr="007977E4">
        <w:rPr>
          <w:sz w:val="28"/>
          <w:szCs w:val="28"/>
          <w:lang w:eastAsia="ru-RU"/>
        </w:rPr>
        <w:t>»</w:t>
      </w:r>
      <w:r w:rsidRPr="007977E4">
        <w:rPr>
          <w:bCs/>
          <w:sz w:val="28"/>
          <w:szCs w:val="28"/>
          <w:lang w:eastAsia="ru-RU"/>
        </w:rPr>
        <w:t xml:space="preserve"> разработана на основе ФГОС СПО по</w:t>
      </w:r>
      <w:r w:rsidR="00D8683A" w:rsidRPr="007977E4">
        <w:rPr>
          <w:bCs/>
          <w:sz w:val="28"/>
          <w:szCs w:val="28"/>
          <w:lang w:eastAsia="ru-RU"/>
        </w:rPr>
        <w:t xml:space="preserve"> специальности</w:t>
      </w:r>
      <w:r w:rsidRPr="007977E4">
        <w:rPr>
          <w:bCs/>
          <w:sz w:val="28"/>
          <w:szCs w:val="28"/>
          <w:lang w:eastAsia="ru-RU"/>
        </w:rPr>
        <w:t xml:space="preserve"> 38.02.01 Экономика и бухгалтерский учет (по отраслям)</w:t>
      </w:r>
      <w:r w:rsidR="00D44AD3" w:rsidRPr="007977E4">
        <w:rPr>
          <w:bCs/>
          <w:sz w:val="28"/>
          <w:szCs w:val="28"/>
          <w:lang w:eastAsia="ru-RU"/>
        </w:rPr>
        <w:t xml:space="preserve"> базовой подготовки</w:t>
      </w:r>
      <w:r w:rsidRPr="007977E4">
        <w:rPr>
          <w:bCs/>
          <w:sz w:val="28"/>
          <w:szCs w:val="28"/>
          <w:lang w:eastAsia="ru-RU"/>
        </w:rPr>
        <w:t xml:space="preserve">, утвержденного Приказом Министерства образования и науки </w:t>
      </w:r>
      <w:proofErr w:type="gramStart"/>
      <w:r w:rsidRPr="007977E4">
        <w:rPr>
          <w:bCs/>
          <w:sz w:val="28"/>
          <w:szCs w:val="28"/>
          <w:lang w:eastAsia="ru-RU"/>
        </w:rPr>
        <w:t>Р</w:t>
      </w:r>
      <w:proofErr w:type="gramEnd"/>
      <w:r w:rsidRPr="007977E4">
        <w:rPr>
          <w:bCs/>
          <w:sz w:val="28"/>
          <w:szCs w:val="28"/>
          <w:lang w:eastAsia="ru-RU"/>
        </w:rPr>
        <w:t xml:space="preserve"> Ф</w:t>
      </w:r>
      <w:r w:rsidR="00BF3410" w:rsidRPr="007977E4">
        <w:rPr>
          <w:bCs/>
          <w:sz w:val="28"/>
          <w:szCs w:val="28"/>
          <w:lang w:eastAsia="ru-RU"/>
        </w:rPr>
        <w:t xml:space="preserve"> от 05.02.18г. № 69, входящей в укрупненную группу  38.00.00 Эконо</w:t>
      </w:r>
      <w:r w:rsidR="00901CC5" w:rsidRPr="007977E4">
        <w:rPr>
          <w:bCs/>
          <w:sz w:val="28"/>
          <w:szCs w:val="28"/>
          <w:lang w:eastAsia="ru-RU"/>
        </w:rPr>
        <w:t>мика и управление и примерной пр</w:t>
      </w:r>
      <w:r w:rsidR="00BF3410" w:rsidRPr="007977E4">
        <w:rPr>
          <w:bCs/>
          <w:sz w:val="28"/>
          <w:szCs w:val="28"/>
          <w:lang w:eastAsia="ru-RU"/>
        </w:rPr>
        <w:t>ограммы.</w:t>
      </w:r>
    </w:p>
    <w:p w:rsidR="00F51E0B" w:rsidRPr="007977E4" w:rsidRDefault="00F51E0B" w:rsidP="00F51E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eastAsia="Courier New"/>
          <w:color w:val="000000"/>
          <w:sz w:val="28"/>
          <w:szCs w:val="28"/>
          <w:lang w:eastAsia="ru-RU" w:bidi="ru-RU"/>
        </w:rPr>
      </w:pPr>
      <w:r w:rsidRPr="007977E4">
        <w:rPr>
          <w:rFonts w:eastAsia="Courier New"/>
          <w:color w:val="000000"/>
          <w:sz w:val="28"/>
          <w:szCs w:val="28"/>
          <w:lang w:eastAsia="ru-RU" w:bidi="ru-RU"/>
        </w:rPr>
        <w:tab/>
      </w:r>
    </w:p>
    <w:p w:rsidR="00F51E0B" w:rsidRPr="007977E4" w:rsidRDefault="00F51E0B" w:rsidP="00F51E0B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eastAsia="Courier New"/>
          <w:b/>
          <w:color w:val="000000"/>
          <w:sz w:val="28"/>
          <w:szCs w:val="28"/>
          <w:lang w:eastAsia="ru-RU"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198"/>
        <w:gridCol w:w="222"/>
      </w:tblGrid>
      <w:tr w:rsidR="00F51E0B" w:rsidRPr="007977E4" w:rsidTr="00F51E0B">
        <w:tc>
          <w:tcPr>
            <w:tcW w:w="8899" w:type="dxa"/>
          </w:tcPr>
          <w:tbl>
            <w:tblPr>
              <w:tblW w:w="100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785"/>
              <w:gridCol w:w="5223"/>
            </w:tblGrid>
            <w:tr w:rsidR="00F51E0B" w:rsidRPr="00EA07F6" w:rsidTr="00F51E0B">
              <w:tc>
                <w:tcPr>
                  <w:tcW w:w="47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51E0B" w:rsidRPr="00EA07F6" w:rsidRDefault="00F51E0B" w:rsidP="00F51E0B">
                  <w:pPr>
                    <w:widowControl w:val="0"/>
                    <w:suppressAutoHyphens w:val="0"/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</w:pPr>
                  <w:bookmarkStart w:id="0" w:name="_GoBack" w:colFirst="0" w:colLast="0"/>
                </w:p>
                <w:p w:rsidR="00F51E0B" w:rsidRPr="00EA07F6" w:rsidRDefault="00F51E0B" w:rsidP="00F51E0B">
                  <w:pPr>
                    <w:widowControl w:val="0"/>
                    <w:suppressAutoHyphens w:val="0"/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EA07F6"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  <w:t>РАССМОТРЕНА</w:t>
                  </w:r>
                </w:p>
                <w:p w:rsidR="00F51E0B" w:rsidRPr="00EA07F6" w:rsidRDefault="00F51E0B" w:rsidP="00F51E0B">
                  <w:pPr>
                    <w:widowControl w:val="0"/>
                    <w:suppressAutoHyphens w:val="0"/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EA07F6"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  <w:t>ЦМК общепрофессиональных дисциплин и профессиональных модулей</w:t>
                  </w:r>
                </w:p>
                <w:p w:rsidR="00F51E0B" w:rsidRPr="00EA07F6" w:rsidRDefault="00F51E0B" w:rsidP="00F51E0B">
                  <w:pPr>
                    <w:widowControl w:val="0"/>
                    <w:suppressAutoHyphens w:val="0"/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EA07F6"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  <w:t>дисциплин</w:t>
                  </w:r>
                </w:p>
                <w:p w:rsidR="00F51E0B" w:rsidRPr="00EA07F6" w:rsidRDefault="00F51E0B" w:rsidP="00F51E0B">
                  <w:pPr>
                    <w:widowControl w:val="0"/>
                    <w:suppressAutoHyphens w:val="0"/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EA07F6"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  <w:t>Председатель ЦМК</w:t>
                  </w:r>
                </w:p>
                <w:p w:rsidR="00F51E0B" w:rsidRPr="00EA07F6" w:rsidRDefault="00F51E0B" w:rsidP="00F51E0B">
                  <w:pPr>
                    <w:widowControl w:val="0"/>
                    <w:suppressAutoHyphens w:val="0"/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EA07F6"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  <w:t>______________Н.В.</w:t>
                  </w:r>
                  <w:r w:rsidR="006E01A2" w:rsidRPr="00EA07F6"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EA07F6"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  <w:t>Кухтикова</w:t>
                  </w:r>
                </w:p>
                <w:p w:rsidR="00F51E0B" w:rsidRPr="00EA07F6" w:rsidRDefault="00F51E0B" w:rsidP="00F51E0B">
                  <w:pPr>
                    <w:widowControl w:val="0"/>
                    <w:suppressAutoHyphens w:val="0"/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EA07F6"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  <w:t>Протокол заседания ЦМК</w:t>
                  </w:r>
                </w:p>
                <w:p w:rsidR="00F51E0B" w:rsidRPr="00EA07F6" w:rsidRDefault="00F51E0B" w:rsidP="00EF7455">
                  <w:pPr>
                    <w:widowControl w:val="0"/>
                    <w:suppressAutoHyphens w:val="0"/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EA07F6"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  <w:t>№</w:t>
                  </w:r>
                  <w:r w:rsidR="007977E4" w:rsidRPr="00EA07F6"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  <w:t xml:space="preserve"> 1</w:t>
                  </w:r>
                  <w:r w:rsidR="00EF7455" w:rsidRPr="00EA07F6"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  <w:t>0</w:t>
                  </w:r>
                  <w:r w:rsidR="007977E4" w:rsidRPr="00EA07F6"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EA07F6"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  <w:t>от «</w:t>
                  </w:r>
                  <w:r w:rsidR="006E01A2" w:rsidRPr="00EA07F6"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  <w:t>2</w:t>
                  </w:r>
                  <w:r w:rsidR="00EF7455" w:rsidRPr="00EA07F6"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  <w:t>3</w:t>
                  </w:r>
                  <w:r w:rsidRPr="00EA07F6"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  <w:t xml:space="preserve"> »</w:t>
                  </w:r>
                  <w:r w:rsidR="00EF7455" w:rsidRPr="00EA07F6"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  <w:t xml:space="preserve"> мая</w:t>
                  </w:r>
                  <w:r w:rsidR="006E01A2" w:rsidRPr="00EA07F6"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  <w:t xml:space="preserve"> 202</w:t>
                  </w:r>
                  <w:r w:rsidR="00EF7455" w:rsidRPr="00EA07F6"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  <w:t>4</w:t>
                  </w:r>
                  <w:r w:rsidR="006E01A2" w:rsidRPr="00EA07F6"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EA07F6"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  <w:t>г.</w:t>
                  </w:r>
                </w:p>
              </w:tc>
              <w:tc>
                <w:tcPr>
                  <w:tcW w:w="52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51E0B" w:rsidRPr="00EA07F6" w:rsidRDefault="00F51E0B" w:rsidP="00F51E0B">
                  <w:pPr>
                    <w:widowControl w:val="0"/>
                    <w:suppressAutoHyphens w:val="0"/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F51E0B" w:rsidRPr="00EA07F6" w:rsidRDefault="00F51E0B" w:rsidP="00F51E0B">
                  <w:pPr>
                    <w:widowControl w:val="0"/>
                    <w:suppressAutoHyphens w:val="0"/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EA07F6"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  <w:t>УТВЕРЖДАЮ</w:t>
                  </w:r>
                </w:p>
                <w:p w:rsidR="00F51E0B" w:rsidRPr="00EA07F6" w:rsidRDefault="00F51E0B" w:rsidP="00F51E0B">
                  <w:pPr>
                    <w:widowControl w:val="0"/>
                    <w:suppressAutoHyphens w:val="0"/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F51E0B" w:rsidRPr="00EA07F6" w:rsidRDefault="00F51E0B" w:rsidP="00F51E0B">
                  <w:pPr>
                    <w:widowControl w:val="0"/>
                    <w:suppressAutoHyphens w:val="0"/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EA07F6"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  <w:t xml:space="preserve">Заместитель директора </w:t>
                  </w:r>
                  <w:proofErr w:type="gramStart"/>
                  <w:r w:rsidRPr="00EA07F6"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  <w:t>по</w:t>
                  </w:r>
                  <w:proofErr w:type="gramEnd"/>
                </w:p>
                <w:p w:rsidR="00F51E0B" w:rsidRPr="00EA07F6" w:rsidRDefault="00F51E0B" w:rsidP="00F51E0B">
                  <w:pPr>
                    <w:widowControl w:val="0"/>
                    <w:suppressAutoHyphens w:val="0"/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EA07F6"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  <w:t xml:space="preserve">учебной работе </w:t>
                  </w:r>
                </w:p>
                <w:p w:rsidR="00F51E0B" w:rsidRPr="00EA07F6" w:rsidRDefault="00F51E0B" w:rsidP="00F51E0B">
                  <w:pPr>
                    <w:widowControl w:val="0"/>
                    <w:suppressAutoHyphens w:val="0"/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F51E0B" w:rsidRPr="00EA07F6" w:rsidRDefault="00F51E0B" w:rsidP="00F51E0B">
                  <w:pPr>
                    <w:widowControl w:val="0"/>
                    <w:suppressAutoHyphens w:val="0"/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F51E0B" w:rsidRPr="00EA07F6" w:rsidRDefault="00F51E0B" w:rsidP="00F51E0B">
                  <w:pPr>
                    <w:widowControl w:val="0"/>
                    <w:suppressAutoHyphens w:val="0"/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EA07F6"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  <w:t>____________</w:t>
                  </w:r>
                  <w:r w:rsidR="006E01A2" w:rsidRPr="00EA07F6"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  <w:t>Г.В. Ширман</w:t>
                  </w:r>
                  <w:r w:rsidRPr="00EA07F6"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  <w:t>ова</w:t>
                  </w:r>
                </w:p>
                <w:p w:rsidR="00F51E0B" w:rsidRPr="00EA07F6" w:rsidRDefault="00F51E0B" w:rsidP="00F51E0B">
                  <w:pPr>
                    <w:widowControl w:val="0"/>
                    <w:suppressAutoHyphens w:val="0"/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F51E0B" w:rsidRPr="00EA07F6" w:rsidRDefault="00F51E0B" w:rsidP="00EF7455">
                  <w:pPr>
                    <w:widowControl w:val="0"/>
                    <w:suppressAutoHyphens w:val="0"/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EA07F6"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  <w:t>«</w:t>
                  </w:r>
                  <w:r w:rsidR="006E01A2" w:rsidRPr="00EA07F6"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  <w:t>2</w:t>
                  </w:r>
                  <w:r w:rsidR="00EF7455" w:rsidRPr="00EA07F6"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  <w:t>3</w:t>
                  </w:r>
                  <w:r w:rsidRPr="00EA07F6"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  <w:t xml:space="preserve">» </w:t>
                  </w:r>
                  <w:r w:rsidR="00EF7455" w:rsidRPr="00EA07F6"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  <w:t>мая</w:t>
                  </w:r>
                  <w:r w:rsidR="007977E4" w:rsidRPr="00EA07F6"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="006E01A2" w:rsidRPr="00EA07F6"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  <w:t>202</w:t>
                  </w:r>
                  <w:r w:rsidR="00EF7455" w:rsidRPr="00EA07F6"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  <w:t xml:space="preserve">4 </w:t>
                  </w:r>
                  <w:r w:rsidRPr="00EA07F6">
                    <w:rPr>
                      <w:rFonts w:eastAsia="Courier New"/>
                      <w:color w:val="000000"/>
                      <w:sz w:val="28"/>
                      <w:szCs w:val="28"/>
                      <w:lang w:eastAsia="ru-RU" w:bidi="ru-RU"/>
                    </w:rPr>
                    <w:t>г.</w:t>
                  </w:r>
                </w:p>
              </w:tc>
            </w:tr>
            <w:bookmarkEnd w:id="0"/>
          </w:tbl>
          <w:p w:rsidR="00F51E0B" w:rsidRPr="007977E4" w:rsidRDefault="00F51E0B" w:rsidP="00F51E0B">
            <w:pPr>
              <w:widowControl w:val="0"/>
              <w:suppressAutoHyphens w:val="0"/>
              <w:jc w:val="center"/>
              <w:rPr>
                <w:rFonts w:eastAsia="Courier New"/>
                <w:color w:val="000000"/>
                <w:sz w:val="28"/>
                <w:szCs w:val="28"/>
                <w:u w:val="single"/>
                <w:lang w:eastAsia="ru-RU" w:bidi="ru-RU"/>
              </w:rPr>
            </w:pPr>
          </w:p>
          <w:p w:rsidR="00F51E0B" w:rsidRPr="007977E4" w:rsidRDefault="00F51E0B" w:rsidP="00F51E0B">
            <w:pPr>
              <w:widowControl w:val="0"/>
              <w:suppressAutoHyphens w:val="0"/>
              <w:rPr>
                <w:rFonts w:eastAsia="Courier New"/>
                <w:color w:val="000000"/>
                <w:sz w:val="28"/>
                <w:szCs w:val="28"/>
                <w:lang w:eastAsia="ru-RU" w:bidi="ru-RU"/>
              </w:rPr>
            </w:pPr>
          </w:p>
          <w:p w:rsidR="00F51E0B" w:rsidRPr="007977E4" w:rsidRDefault="00F51E0B" w:rsidP="00F51E0B">
            <w:pPr>
              <w:widowControl w:val="0"/>
              <w:suppressAutoHyphens w:val="0"/>
              <w:rPr>
                <w:rFonts w:eastAsia="Courier New"/>
                <w:color w:val="000000"/>
                <w:sz w:val="28"/>
                <w:szCs w:val="28"/>
                <w:lang w:eastAsia="ru-RU" w:bidi="ru-RU"/>
              </w:rPr>
            </w:pPr>
          </w:p>
          <w:p w:rsidR="00F51E0B" w:rsidRPr="007977E4" w:rsidRDefault="00F51E0B" w:rsidP="00F51E0B">
            <w:pPr>
              <w:widowControl w:val="0"/>
              <w:suppressAutoHyphens w:val="0"/>
              <w:rPr>
                <w:rFonts w:eastAsia="Courier New"/>
                <w:color w:val="000000"/>
                <w:sz w:val="28"/>
                <w:szCs w:val="28"/>
                <w:lang w:eastAsia="ru-RU" w:bidi="ru-RU"/>
              </w:rPr>
            </w:pPr>
            <w:r w:rsidRPr="007977E4">
              <w:rPr>
                <w:rFonts w:eastAsia="Courier New"/>
                <w:color w:val="000000"/>
                <w:sz w:val="28"/>
                <w:szCs w:val="28"/>
                <w:lang w:eastAsia="ru-RU" w:bidi="ru-RU"/>
              </w:rPr>
              <w:t>Разработчик:</w:t>
            </w:r>
            <w:r w:rsidR="00EF7455">
              <w:rPr>
                <w:rFonts w:eastAsia="Courier New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7977E4">
              <w:rPr>
                <w:rFonts w:eastAsia="Courier New"/>
                <w:color w:val="000000"/>
                <w:sz w:val="28"/>
                <w:szCs w:val="28"/>
                <w:lang w:eastAsia="ru-RU" w:bidi="ru-RU"/>
              </w:rPr>
              <w:t>Кухтикова</w:t>
            </w:r>
            <w:r w:rsidR="006E01A2" w:rsidRPr="007977E4">
              <w:rPr>
                <w:rFonts w:eastAsia="Courier New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7977E4">
              <w:rPr>
                <w:rFonts w:eastAsia="Courier New"/>
                <w:color w:val="000000"/>
                <w:sz w:val="28"/>
                <w:szCs w:val="28"/>
                <w:lang w:eastAsia="ru-RU" w:bidi="ru-RU"/>
              </w:rPr>
              <w:t>Н.В., преподаватель общепрофессиональных дисциплин</w:t>
            </w:r>
          </w:p>
          <w:p w:rsidR="00F51E0B" w:rsidRPr="007977E4" w:rsidRDefault="00F51E0B" w:rsidP="00F51E0B">
            <w:pPr>
              <w:widowControl w:val="0"/>
              <w:suppressAutoHyphens w:val="0"/>
              <w:rPr>
                <w:rFonts w:eastAsia="Courier New"/>
                <w:color w:val="000000"/>
                <w:sz w:val="28"/>
                <w:szCs w:val="28"/>
                <w:lang w:eastAsia="ru-RU" w:bidi="ru-RU"/>
              </w:rPr>
            </w:pPr>
          </w:p>
          <w:p w:rsidR="00F51E0B" w:rsidRPr="007977E4" w:rsidRDefault="00F51E0B" w:rsidP="00F51E0B">
            <w:pPr>
              <w:widowControl w:val="0"/>
              <w:suppressAutoHyphens w:val="0"/>
              <w:rPr>
                <w:rFonts w:eastAsia="Courier New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21" w:type="dxa"/>
          </w:tcPr>
          <w:p w:rsidR="00F51E0B" w:rsidRPr="007977E4" w:rsidRDefault="00F51E0B" w:rsidP="00F51E0B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eastAsia="Courier New"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DC5E1E" w:rsidRPr="007977E4" w:rsidRDefault="00DC5E1E" w:rsidP="0024683B">
      <w:pPr>
        <w:rPr>
          <w:sz w:val="28"/>
          <w:szCs w:val="28"/>
        </w:rPr>
      </w:pPr>
    </w:p>
    <w:p w:rsidR="00DC5E1E" w:rsidRPr="007977E4" w:rsidRDefault="00DC5E1E" w:rsidP="0024683B">
      <w:pPr>
        <w:rPr>
          <w:sz w:val="28"/>
          <w:szCs w:val="28"/>
        </w:rPr>
      </w:pPr>
    </w:p>
    <w:p w:rsidR="00DC5E1E" w:rsidRPr="007977E4" w:rsidRDefault="00DC5E1E" w:rsidP="0024683B">
      <w:pPr>
        <w:rPr>
          <w:sz w:val="28"/>
          <w:szCs w:val="28"/>
        </w:rPr>
      </w:pPr>
    </w:p>
    <w:p w:rsidR="00DC5E1E" w:rsidRPr="007977E4" w:rsidRDefault="00DC5E1E" w:rsidP="0024683B">
      <w:pPr>
        <w:rPr>
          <w:sz w:val="28"/>
          <w:szCs w:val="28"/>
        </w:rPr>
      </w:pPr>
    </w:p>
    <w:p w:rsidR="00DC5E1E" w:rsidRPr="007977E4" w:rsidRDefault="00DC5E1E" w:rsidP="0024683B">
      <w:pPr>
        <w:rPr>
          <w:sz w:val="28"/>
          <w:szCs w:val="28"/>
        </w:rPr>
      </w:pPr>
    </w:p>
    <w:p w:rsidR="00DC5E1E" w:rsidRPr="007977E4" w:rsidRDefault="00DC5E1E" w:rsidP="0024683B">
      <w:pPr>
        <w:rPr>
          <w:sz w:val="28"/>
          <w:szCs w:val="28"/>
        </w:rPr>
      </w:pPr>
    </w:p>
    <w:p w:rsidR="00DC5E1E" w:rsidRPr="007977E4" w:rsidRDefault="00DC5E1E" w:rsidP="0024683B">
      <w:pPr>
        <w:rPr>
          <w:sz w:val="28"/>
          <w:szCs w:val="28"/>
        </w:rPr>
      </w:pPr>
    </w:p>
    <w:p w:rsidR="00DC5E1E" w:rsidRPr="007977E4" w:rsidRDefault="00DC5E1E" w:rsidP="0024683B">
      <w:pPr>
        <w:rPr>
          <w:sz w:val="28"/>
          <w:szCs w:val="28"/>
        </w:rPr>
      </w:pPr>
    </w:p>
    <w:p w:rsidR="00DC5E1E" w:rsidRPr="007977E4" w:rsidRDefault="00DC5E1E" w:rsidP="0024683B">
      <w:pPr>
        <w:rPr>
          <w:sz w:val="28"/>
          <w:szCs w:val="28"/>
        </w:rPr>
      </w:pPr>
    </w:p>
    <w:p w:rsidR="0035563A" w:rsidRPr="007977E4" w:rsidRDefault="0035563A" w:rsidP="0024683B">
      <w:pPr>
        <w:rPr>
          <w:sz w:val="28"/>
          <w:szCs w:val="28"/>
        </w:rPr>
      </w:pPr>
    </w:p>
    <w:p w:rsidR="0035563A" w:rsidRPr="007977E4" w:rsidRDefault="0035563A" w:rsidP="0024683B">
      <w:pPr>
        <w:rPr>
          <w:sz w:val="28"/>
          <w:szCs w:val="28"/>
        </w:rPr>
      </w:pPr>
    </w:p>
    <w:p w:rsidR="0035563A" w:rsidRPr="007977E4" w:rsidRDefault="0035563A" w:rsidP="0024683B">
      <w:pPr>
        <w:rPr>
          <w:sz w:val="28"/>
          <w:szCs w:val="28"/>
        </w:rPr>
      </w:pPr>
    </w:p>
    <w:p w:rsidR="00F51E0B" w:rsidRPr="007977E4" w:rsidRDefault="00F51E0B" w:rsidP="0024683B">
      <w:pPr>
        <w:rPr>
          <w:sz w:val="28"/>
          <w:szCs w:val="28"/>
        </w:rPr>
      </w:pPr>
    </w:p>
    <w:p w:rsidR="00F51E0B" w:rsidRDefault="00F51E0B" w:rsidP="0024683B">
      <w:pPr>
        <w:rPr>
          <w:sz w:val="28"/>
          <w:szCs w:val="28"/>
        </w:rPr>
      </w:pPr>
    </w:p>
    <w:p w:rsidR="005F4E62" w:rsidRDefault="005F4E62" w:rsidP="0024683B">
      <w:pPr>
        <w:rPr>
          <w:sz w:val="28"/>
          <w:szCs w:val="28"/>
        </w:rPr>
      </w:pPr>
    </w:p>
    <w:p w:rsidR="005F4E62" w:rsidRDefault="005F4E62" w:rsidP="0024683B">
      <w:pPr>
        <w:rPr>
          <w:sz w:val="28"/>
          <w:szCs w:val="28"/>
        </w:rPr>
      </w:pPr>
    </w:p>
    <w:p w:rsidR="005F4E62" w:rsidRPr="007977E4" w:rsidRDefault="005F4E62" w:rsidP="0024683B">
      <w:pPr>
        <w:rPr>
          <w:sz w:val="28"/>
          <w:szCs w:val="28"/>
        </w:rPr>
      </w:pPr>
    </w:p>
    <w:p w:rsidR="00F51E0B" w:rsidRPr="007977E4" w:rsidRDefault="00F51E0B" w:rsidP="0024683B">
      <w:pPr>
        <w:rPr>
          <w:sz w:val="28"/>
          <w:szCs w:val="28"/>
        </w:rPr>
      </w:pPr>
    </w:p>
    <w:p w:rsidR="00F51E0B" w:rsidRPr="007977E4" w:rsidRDefault="00F51E0B" w:rsidP="0024683B">
      <w:pPr>
        <w:rPr>
          <w:sz w:val="28"/>
          <w:szCs w:val="28"/>
        </w:rPr>
      </w:pPr>
    </w:p>
    <w:p w:rsidR="00F51E0B" w:rsidRPr="007977E4" w:rsidRDefault="00F51E0B" w:rsidP="0024683B">
      <w:pPr>
        <w:rPr>
          <w:sz w:val="28"/>
          <w:szCs w:val="28"/>
        </w:rPr>
      </w:pPr>
    </w:p>
    <w:p w:rsidR="0016104D" w:rsidRPr="007977E4" w:rsidRDefault="00DC5E1E" w:rsidP="0016104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7977E4">
        <w:rPr>
          <w:b/>
          <w:sz w:val="28"/>
          <w:szCs w:val="28"/>
        </w:rPr>
        <w:t xml:space="preserve">                   </w:t>
      </w:r>
      <w:r w:rsidR="0016104D" w:rsidRPr="007977E4">
        <w:rPr>
          <w:b/>
          <w:sz w:val="28"/>
          <w:szCs w:val="28"/>
        </w:rPr>
        <w:t>СОДЕРЖАНИЕ</w:t>
      </w:r>
    </w:p>
    <w:p w:rsidR="0016104D" w:rsidRPr="007977E4" w:rsidRDefault="0016104D" w:rsidP="00161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668"/>
        <w:gridCol w:w="1903"/>
      </w:tblGrid>
      <w:tr w:rsidR="0016104D" w:rsidRPr="007977E4" w:rsidTr="00FF3B1D">
        <w:tc>
          <w:tcPr>
            <w:tcW w:w="7668" w:type="dxa"/>
          </w:tcPr>
          <w:p w:rsidR="0016104D" w:rsidRPr="007977E4" w:rsidRDefault="0016104D" w:rsidP="00FF3B1D">
            <w:pPr>
              <w:pStyle w:val="1"/>
              <w:snapToGrid w:val="0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16104D" w:rsidRPr="007977E4" w:rsidRDefault="0016104D" w:rsidP="00FF3B1D">
            <w:pPr>
              <w:snapToGrid w:val="0"/>
              <w:jc w:val="center"/>
              <w:rPr>
                <w:sz w:val="28"/>
                <w:szCs w:val="28"/>
              </w:rPr>
            </w:pPr>
            <w:r w:rsidRPr="007977E4">
              <w:rPr>
                <w:sz w:val="28"/>
                <w:szCs w:val="28"/>
              </w:rPr>
              <w:t>стр.</w:t>
            </w:r>
          </w:p>
        </w:tc>
      </w:tr>
      <w:tr w:rsidR="0016104D" w:rsidRPr="007977E4" w:rsidTr="00FF3B1D">
        <w:tc>
          <w:tcPr>
            <w:tcW w:w="7668" w:type="dxa"/>
          </w:tcPr>
          <w:p w:rsidR="0016104D" w:rsidRPr="007977E4" w:rsidRDefault="0016104D" w:rsidP="00FF3B1D">
            <w:pPr>
              <w:pStyle w:val="1"/>
              <w:numPr>
                <w:ilvl w:val="0"/>
                <w:numId w:val="4"/>
              </w:numPr>
              <w:snapToGrid w:val="0"/>
              <w:jc w:val="both"/>
              <w:rPr>
                <w:b/>
                <w:caps/>
                <w:sz w:val="28"/>
                <w:szCs w:val="28"/>
              </w:rPr>
            </w:pPr>
            <w:r w:rsidRPr="007977E4">
              <w:rPr>
                <w:b/>
                <w:caps/>
                <w:sz w:val="28"/>
                <w:szCs w:val="28"/>
              </w:rPr>
              <w:t>ПАСПОРТ РАБОЧЕЙ ПРОГРАММЫ УЧЕБНОЙ ДИСЦИПЛИНЫ</w:t>
            </w:r>
          </w:p>
          <w:p w:rsidR="0016104D" w:rsidRPr="007977E4" w:rsidRDefault="0016104D" w:rsidP="00FF3B1D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</w:tcPr>
          <w:p w:rsidR="0016104D" w:rsidRPr="007977E4" w:rsidRDefault="0016104D" w:rsidP="00FF3B1D">
            <w:pPr>
              <w:snapToGrid w:val="0"/>
              <w:jc w:val="center"/>
              <w:rPr>
                <w:sz w:val="28"/>
                <w:szCs w:val="28"/>
              </w:rPr>
            </w:pPr>
            <w:r w:rsidRPr="007977E4">
              <w:rPr>
                <w:sz w:val="28"/>
                <w:szCs w:val="28"/>
              </w:rPr>
              <w:t>3</w:t>
            </w:r>
          </w:p>
        </w:tc>
      </w:tr>
      <w:tr w:rsidR="0016104D" w:rsidRPr="007977E4" w:rsidTr="00FF3B1D">
        <w:tc>
          <w:tcPr>
            <w:tcW w:w="7668" w:type="dxa"/>
          </w:tcPr>
          <w:p w:rsidR="0016104D" w:rsidRPr="007977E4" w:rsidRDefault="0016104D" w:rsidP="00FF3B1D">
            <w:pPr>
              <w:pStyle w:val="1"/>
              <w:numPr>
                <w:ilvl w:val="0"/>
                <w:numId w:val="4"/>
              </w:numPr>
              <w:snapToGrid w:val="0"/>
              <w:jc w:val="both"/>
              <w:rPr>
                <w:b/>
                <w:caps/>
                <w:sz w:val="28"/>
                <w:szCs w:val="28"/>
              </w:rPr>
            </w:pPr>
            <w:r w:rsidRPr="007977E4">
              <w:rPr>
                <w:b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16104D" w:rsidRPr="007977E4" w:rsidRDefault="0016104D" w:rsidP="00FF3B1D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16104D" w:rsidRPr="007977E4" w:rsidRDefault="0016104D" w:rsidP="00FF3B1D">
            <w:pPr>
              <w:snapToGrid w:val="0"/>
              <w:jc w:val="center"/>
              <w:rPr>
                <w:sz w:val="28"/>
                <w:szCs w:val="28"/>
              </w:rPr>
            </w:pPr>
            <w:r w:rsidRPr="007977E4">
              <w:rPr>
                <w:sz w:val="28"/>
                <w:szCs w:val="28"/>
              </w:rPr>
              <w:t>4</w:t>
            </w:r>
          </w:p>
        </w:tc>
      </w:tr>
      <w:tr w:rsidR="0016104D" w:rsidRPr="007977E4" w:rsidTr="00FF3B1D">
        <w:trPr>
          <w:trHeight w:val="670"/>
        </w:trPr>
        <w:tc>
          <w:tcPr>
            <w:tcW w:w="7668" w:type="dxa"/>
          </w:tcPr>
          <w:p w:rsidR="0016104D" w:rsidRPr="007977E4" w:rsidRDefault="0016104D" w:rsidP="00FF3B1D">
            <w:pPr>
              <w:pStyle w:val="1"/>
              <w:numPr>
                <w:ilvl w:val="0"/>
                <w:numId w:val="4"/>
              </w:numPr>
              <w:snapToGrid w:val="0"/>
              <w:jc w:val="both"/>
              <w:rPr>
                <w:b/>
                <w:caps/>
                <w:sz w:val="28"/>
                <w:szCs w:val="28"/>
              </w:rPr>
            </w:pPr>
            <w:r w:rsidRPr="007977E4">
              <w:rPr>
                <w:b/>
                <w:caps/>
                <w:sz w:val="28"/>
                <w:szCs w:val="28"/>
              </w:rPr>
              <w:t>условия реализации  учебной дисциплины</w:t>
            </w:r>
          </w:p>
          <w:p w:rsidR="0016104D" w:rsidRPr="007977E4" w:rsidRDefault="0016104D" w:rsidP="00FF3B1D">
            <w:pPr>
              <w:pStyle w:val="1"/>
              <w:tabs>
                <w:tab w:val="left" w:pos="284"/>
              </w:tabs>
              <w:ind w:left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16104D" w:rsidRPr="007977E4" w:rsidRDefault="0016104D" w:rsidP="00FF3B1D">
            <w:pPr>
              <w:snapToGrid w:val="0"/>
              <w:jc w:val="center"/>
              <w:rPr>
                <w:sz w:val="28"/>
                <w:szCs w:val="28"/>
              </w:rPr>
            </w:pPr>
            <w:r w:rsidRPr="007977E4">
              <w:rPr>
                <w:sz w:val="28"/>
                <w:szCs w:val="28"/>
              </w:rPr>
              <w:t>9</w:t>
            </w:r>
          </w:p>
        </w:tc>
      </w:tr>
      <w:tr w:rsidR="0016104D" w:rsidRPr="007977E4" w:rsidTr="00FF3B1D">
        <w:tc>
          <w:tcPr>
            <w:tcW w:w="7668" w:type="dxa"/>
          </w:tcPr>
          <w:p w:rsidR="0016104D" w:rsidRPr="007977E4" w:rsidRDefault="0016104D" w:rsidP="00FF3B1D">
            <w:pPr>
              <w:pStyle w:val="1"/>
              <w:numPr>
                <w:ilvl w:val="0"/>
                <w:numId w:val="4"/>
              </w:numPr>
              <w:snapToGrid w:val="0"/>
              <w:jc w:val="both"/>
              <w:rPr>
                <w:b/>
                <w:caps/>
                <w:sz w:val="28"/>
                <w:szCs w:val="28"/>
              </w:rPr>
            </w:pPr>
            <w:r w:rsidRPr="007977E4">
              <w:rPr>
                <w:b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16104D" w:rsidRPr="007977E4" w:rsidRDefault="0016104D" w:rsidP="00FF3B1D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16104D" w:rsidRPr="007977E4" w:rsidRDefault="0016104D" w:rsidP="00FF3B1D">
            <w:pPr>
              <w:snapToGrid w:val="0"/>
              <w:jc w:val="center"/>
              <w:rPr>
                <w:sz w:val="28"/>
                <w:szCs w:val="28"/>
              </w:rPr>
            </w:pPr>
            <w:r w:rsidRPr="007977E4">
              <w:rPr>
                <w:sz w:val="28"/>
                <w:szCs w:val="28"/>
              </w:rPr>
              <w:t>10</w:t>
            </w:r>
          </w:p>
        </w:tc>
      </w:tr>
    </w:tbl>
    <w:p w:rsidR="0016104D" w:rsidRPr="007977E4" w:rsidRDefault="0016104D" w:rsidP="00161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6104D" w:rsidRPr="007977E4" w:rsidRDefault="0016104D" w:rsidP="00161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8"/>
          <w:szCs w:val="28"/>
        </w:rPr>
      </w:pPr>
    </w:p>
    <w:p w:rsidR="00F51E0B" w:rsidRPr="007977E4" w:rsidRDefault="00F51E0B" w:rsidP="00161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8"/>
          <w:szCs w:val="28"/>
        </w:rPr>
      </w:pPr>
    </w:p>
    <w:p w:rsidR="00F51E0B" w:rsidRPr="007977E4" w:rsidRDefault="00F51E0B" w:rsidP="00161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8"/>
          <w:szCs w:val="28"/>
        </w:rPr>
      </w:pPr>
    </w:p>
    <w:p w:rsidR="00F51E0B" w:rsidRPr="007977E4" w:rsidRDefault="00F51E0B" w:rsidP="00161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8"/>
          <w:szCs w:val="28"/>
        </w:rPr>
      </w:pPr>
    </w:p>
    <w:p w:rsidR="00F51E0B" w:rsidRPr="007977E4" w:rsidRDefault="00F51E0B" w:rsidP="00161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8"/>
          <w:szCs w:val="28"/>
        </w:rPr>
      </w:pPr>
    </w:p>
    <w:p w:rsidR="00F51E0B" w:rsidRPr="007977E4" w:rsidRDefault="00F51E0B" w:rsidP="00161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8"/>
          <w:szCs w:val="28"/>
        </w:rPr>
      </w:pPr>
    </w:p>
    <w:p w:rsidR="00F51E0B" w:rsidRPr="007977E4" w:rsidRDefault="00F51E0B" w:rsidP="00161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8"/>
          <w:szCs w:val="28"/>
        </w:rPr>
      </w:pPr>
    </w:p>
    <w:p w:rsidR="00F51E0B" w:rsidRPr="007977E4" w:rsidRDefault="00F51E0B" w:rsidP="00161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8"/>
          <w:szCs w:val="28"/>
        </w:rPr>
      </w:pPr>
    </w:p>
    <w:p w:rsidR="00F51E0B" w:rsidRPr="007977E4" w:rsidRDefault="00F51E0B" w:rsidP="00161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8"/>
          <w:szCs w:val="28"/>
        </w:rPr>
      </w:pPr>
    </w:p>
    <w:p w:rsidR="00F51E0B" w:rsidRPr="007977E4" w:rsidRDefault="00F51E0B" w:rsidP="00161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8"/>
          <w:szCs w:val="28"/>
        </w:rPr>
      </w:pPr>
    </w:p>
    <w:p w:rsidR="00F51E0B" w:rsidRPr="007977E4" w:rsidRDefault="00F51E0B" w:rsidP="00161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8"/>
          <w:szCs w:val="28"/>
        </w:rPr>
      </w:pPr>
    </w:p>
    <w:p w:rsidR="00F51E0B" w:rsidRPr="007977E4" w:rsidRDefault="00F51E0B" w:rsidP="00161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8"/>
          <w:szCs w:val="28"/>
        </w:rPr>
      </w:pPr>
    </w:p>
    <w:p w:rsidR="00F51E0B" w:rsidRPr="007977E4" w:rsidRDefault="00F51E0B" w:rsidP="00161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8"/>
          <w:szCs w:val="28"/>
        </w:rPr>
      </w:pPr>
    </w:p>
    <w:p w:rsidR="00F51E0B" w:rsidRPr="007977E4" w:rsidRDefault="00F51E0B" w:rsidP="00161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8"/>
          <w:szCs w:val="28"/>
        </w:rPr>
      </w:pPr>
    </w:p>
    <w:p w:rsidR="00F51E0B" w:rsidRPr="007977E4" w:rsidRDefault="00F51E0B" w:rsidP="00161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8"/>
          <w:szCs w:val="28"/>
        </w:rPr>
      </w:pPr>
    </w:p>
    <w:p w:rsidR="00F51E0B" w:rsidRPr="007977E4" w:rsidRDefault="00F51E0B" w:rsidP="00161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8"/>
          <w:szCs w:val="28"/>
        </w:rPr>
      </w:pPr>
    </w:p>
    <w:p w:rsidR="00F51E0B" w:rsidRPr="007977E4" w:rsidRDefault="00F51E0B" w:rsidP="00161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8"/>
          <w:szCs w:val="28"/>
        </w:rPr>
      </w:pPr>
    </w:p>
    <w:p w:rsidR="00F51E0B" w:rsidRDefault="00F51E0B" w:rsidP="00161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8"/>
          <w:szCs w:val="28"/>
        </w:rPr>
      </w:pPr>
    </w:p>
    <w:p w:rsidR="005F4E62" w:rsidRPr="007977E4" w:rsidRDefault="005F4E62" w:rsidP="00161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8"/>
          <w:szCs w:val="28"/>
        </w:rPr>
      </w:pPr>
    </w:p>
    <w:p w:rsidR="00F51E0B" w:rsidRPr="007977E4" w:rsidRDefault="00F51E0B" w:rsidP="00161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8"/>
          <w:szCs w:val="28"/>
        </w:rPr>
      </w:pPr>
    </w:p>
    <w:p w:rsidR="00F51E0B" w:rsidRPr="007977E4" w:rsidRDefault="00F51E0B" w:rsidP="00F51E0B">
      <w:pPr>
        <w:spacing w:after="200" w:line="276" w:lineRule="auto"/>
        <w:jc w:val="both"/>
        <w:rPr>
          <w:b/>
          <w:sz w:val="28"/>
          <w:szCs w:val="28"/>
          <w:lang w:eastAsia="ru-RU"/>
        </w:rPr>
      </w:pPr>
      <w:r w:rsidRPr="007977E4">
        <w:rPr>
          <w:b/>
          <w:sz w:val="28"/>
          <w:szCs w:val="28"/>
          <w:lang w:eastAsia="ru-RU"/>
        </w:rPr>
        <w:t xml:space="preserve">1. ОБЩАЯ ХАРАКТЕРИСТИКА РАБОЧЕЙ ПРОГРАММЫ УЧЕБНОЙ </w:t>
      </w:r>
      <w:r w:rsidRPr="007977E4">
        <w:rPr>
          <w:b/>
          <w:sz w:val="28"/>
          <w:szCs w:val="28"/>
          <w:lang w:eastAsia="ru-RU"/>
        </w:rPr>
        <w:lastRenderedPageBreak/>
        <w:t>ДИСЦИПЛИНЫ  ПО 0</w:t>
      </w:r>
      <w:r w:rsidR="00DB7A23" w:rsidRPr="007977E4">
        <w:rPr>
          <w:b/>
          <w:sz w:val="28"/>
          <w:szCs w:val="28"/>
          <w:lang w:eastAsia="ru-RU"/>
        </w:rPr>
        <w:t>8</w:t>
      </w:r>
      <w:r w:rsidRPr="007977E4">
        <w:rPr>
          <w:b/>
          <w:sz w:val="28"/>
          <w:szCs w:val="28"/>
          <w:lang w:eastAsia="ru-RU"/>
        </w:rPr>
        <w:t xml:space="preserve"> «Основы бухгалтерского учета» </w:t>
      </w:r>
    </w:p>
    <w:p w:rsidR="00F51E0B" w:rsidRPr="007977E4" w:rsidRDefault="00F51E0B" w:rsidP="00F51E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7977E4">
        <w:rPr>
          <w:b/>
          <w:sz w:val="28"/>
          <w:szCs w:val="28"/>
          <w:lang w:eastAsia="ru-RU"/>
        </w:rPr>
        <w:t>1.1. Место дисциплины в структуре основной профессиональной образовательной программы:</w:t>
      </w:r>
      <w:r w:rsidRPr="007977E4">
        <w:rPr>
          <w:color w:val="000000"/>
          <w:sz w:val="28"/>
          <w:szCs w:val="28"/>
          <w:lang w:eastAsia="ru-RU"/>
        </w:rPr>
        <w:tab/>
      </w:r>
    </w:p>
    <w:p w:rsidR="00F51E0B" w:rsidRPr="007977E4" w:rsidRDefault="00F51E0B" w:rsidP="00F51E0B">
      <w:pPr>
        <w:suppressAutoHyphens w:val="0"/>
        <w:jc w:val="both"/>
        <w:rPr>
          <w:sz w:val="28"/>
          <w:szCs w:val="28"/>
          <w:lang w:eastAsia="ru-RU"/>
        </w:rPr>
      </w:pPr>
      <w:r w:rsidRPr="007977E4">
        <w:rPr>
          <w:color w:val="000000"/>
          <w:sz w:val="28"/>
          <w:szCs w:val="28"/>
          <w:lang w:eastAsia="ru-RU"/>
        </w:rPr>
        <w:tab/>
        <w:t>У</w:t>
      </w:r>
      <w:r w:rsidR="00DB7A23" w:rsidRPr="007977E4">
        <w:rPr>
          <w:sz w:val="28"/>
          <w:szCs w:val="28"/>
          <w:lang w:eastAsia="ru-RU"/>
        </w:rPr>
        <w:t>чебной  дисциплины ОП.08</w:t>
      </w:r>
      <w:r w:rsidRPr="007977E4">
        <w:rPr>
          <w:sz w:val="28"/>
          <w:szCs w:val="28"/>
          <w:lang w:eastAsia="ru-RU"/>
        </w:rPr>
        <w:t xml:space="preserve"> Основы бухгалтерского учета является обязательной частью общепрофессионального цикла основной образовательной программы в соответствии с ФГОС </w:t>
      </w:r>
      <w:r w:rsidRPr="007977E4">
        <w:rPr>
          <w:bCs/>
          <w:sz w:val="28"/>
          <w:szCs w:val="28"/>
          <w:lang w:eastAsia="ru-RU"/>
        </w:rPr>
        <w:t xml:space="preserve">38.02.01 «Экономика и бухгалтерский учет (по отраслям) </w:t>
      </w:r>
      <w:r w:rsidRPr="007977E4">
        <w:rPr>
          <w:sz w:val="28"/>
          <w:szCs w:val="28"/>
          <w:lang w:eastAsia="ru-RU"/>
        </w:rPr>
        <w:t>по специальностям бухгалтер.</w:t>
      </w:r>
    </w:p>
    <w:p w:rsidR="00F51E0B" w:rsidRPr="007977E4" w:rsidRDefault="00BF3410" w:rsidP="00F51E0B">
      <w:pPr>
        <w:jc w:val="both"/>
        <w:rPr>
          <w:sz w:val="28"/>
          <w:szCs w:val="28"/>
          <w:lang w:eastAsia="ru-RU"/>
        </w:rPr>
      </w:pPr>
      <w:r w:rsidRPr="007977E4">
        <w:rPr>
          <w:color w:val="000000"/>
          <w:sz w:val="28"/>
          <w:szCs w:val="28"/>
          <w:lang w:eastAsia="ru-RU"/>
        </w:rPr>
        <w:t xml:space="preserve">            </w:t>
      </w:r>
      <w:r w:rsidR="00F51E0B" w:rsidRPr="007977E4">
        <w:rPr>
          <w:color w:val="000000"/>
          <w:sz w:val="28"/>
          <w:szCs w:val="28"/>
          <w:lang w:eastAsia="ru-RU"/>
        </w:rPr>
        <w:t>У</w:t>
      </w:r>
      <w:r w:rsidR="00F51E0B" w:rsidRPr="007977E4">
        <w:rPr>
          <w:sz w:val="28"/>
          <w:szCs w:val="28"/>
          <w:lang w:eastAsia="ru-RU"/>
        </w:rPr>
        <w:t>чебн</w:t>
      </w:r>
      <w:r w:rsidRPr="007977E4">
        <w:rPr>
          <w:sz w:val="28"/>
          <w:szCs w:val="28"/>
          <w:lang w:eastAsia="ru-RU"/>
        </w:rPr>
        <w:t>ая</w:t>
      </w:r>
      <w:r w:rsidR="00F51E0B" w:rsidRPr="007977E4">
        <w:rPr>
          <w:sz w:val="28"/>
          <w:szCs w:val="28"/>
          <w:lang w:eastAsia="ru-RU"/>
        </w:rPr>
        <w:t xml:space="preserve">  дисциплин</w:t>
      </w:r>
      <w:r w:rsidRPr="007977E4">
        <w:rPr>
          <w:sz w:val="28"/>
          <w:szCs w:val="28"/>
          <w:lang w:eastAsia="ru-RU"/>
        </w:rPr>
        <w:t>а «</w:t>
      </w:r>
      <w:r w:rsidR="00F51E0B" w:rsidRPr="007977E4">
        <w:rPr>
          <w:sz w:val="28"/>
          <w:szCs w:val="28"/>
          <w:lang w:eastAsia="ru-RU"/>
        </w:rPr>
        <w:t>Основы бухгалтерского учета</w:t>
      </w:r>
      <w:r w:rsidRPr="007977E4">
        <w:rPr>
          <w:sz w:val="28"/>
          <w:szCs w:val="28"/>
          <w:lang w:eastAsia="ru-RU"/>
        </w:rPr>
        <w:t>»</w:t>
      </w:r>
      <w:r w:rsidR="00507F98" w:rsidRPr="007977E4">
        <w:rPr>
          <w:sz w:val="28"/>
          <w:szCs w:val="28"/>
          <w:lang w:eastAsia="ru-RU"/>
        </w:rPr>
        <w:t xml:space="preserve"> </w:t>
      </w:r>
      <w:r w:rsidR="00F51E0B" w:rsidRPr="007977E4">
        <w:rPr>
          <w:sz w:val="28"/>
          <w:szCs w:val="28"/>
          <w:lang w:eastAsia="ru-RU"/>
        </w:rPr>
        <w:t>обеспечивает формирование общих</w:t>
      </w:r>
      <w:r w:rsidRPr="007977E4">
        <w:rPr>
          <w:sz w:val="28"/>
          <w:szCs w:val="28"/>
          <w:lang w:eastAsia="ru-RU"/>
        </w:rPr>
        <w:t xml:space="preserve"> и профессиональных  </w:t>
      </w:r>
      <w:r w:rsidR="00F51E0B" w:rsidRPr="007977E4">
        <w:rPr>
          <w:sz w:val="28"/>
          <w:szCs w:val="28"/>
          <w:lang w:eastAsia="ru-RU"/>
        </w:rPr>
        <w:t xml:space="preserve"> компетенций по всем видам деятельности ФГОС </w:t>
      </w:r>
      <w:r w:rsidR="00F51E0B" w:rsidRPr="007977E4">
        <w:rPr>
          <w:bCs/>
          <w:sz w:val="28"/>
          <w:szCs w:val="28"/>
          <w:lang w:eastAsia="ru-RU"/>
        </w:rPr>
        <w:t>38.02.01 «Экономика и бухгалтерский учет (по отраслям)</w:t>
      </w:r>
      <w:r w:rsidR="00F51E0B" w:rsidRPr="007977E4">
        <w:rPr>
          <w:sz w:val="28"/>
          <w:szCs w:val="28"/>
          <w:lang w:eastAsia="ru-RU"/>
        </w:rPr>
        <w:t xml:space="preserve">. Особое значение дисциплина имеет при формировании и развитии </w:t>
      </w:r>
      <w:proofErr w:type="gramStart"/>
      <w:r w:rsidR="00F51E0B" w:rsidRPr="007977E4">
        <w:rPr>
          <w:sz w:val="28"/>
          <w:szCs w:val="28"/>
          <w:lang w:eastAsia="ru-RU"/>
        </w:rPr>
        <w:t>ОК</w:t>
      </w:r>
      <w:proofErr w:type="gramEnd"/>
      <w:r w:rsidR="00F51E0B" w:rsidRPr="007977E4">
        <w:rPr>
          <w:sz w:val="28"/>
          <w:szCs w:val="28"/>
          <w:lang w:eastAsia="ru-RU"/>
        </w:rPr>
        <w:t xml:space="preserve"> 1</w:t>
      </w:r>
      <w:r w:rsidRPr="007977E4">
        <w:rPr>
          <w:sz w:val="28"/>
          <w:szCs w:val="28"/>
          <w:lang w:eastAsia="ru-RU"/>
        </w:rPr>
        <w:t>,</w:t>
      </w:r>
      <w:r w:rsidR="00F51E0B" w:rsidRPr="007977E4">
        <w:rPr>
          <w:sz w:val="28"/>
          <w:szCs w:val="28"/>
          <w:lang w:eastAsia="ru-RU"/>
        </w:rPr>
        <w:t>ОК 2</w:t>
      </w:r>
      <w:r w:rsidRPr="007977E4">
        <w:rPr>
          <w:sz w:val="28"/>
          <w:szCs w:val="28"/>
          <w:lang w:eastAsia="ru-RU"/>
        </w:rPr>
        <w:t>,</w:t>
      </w:r>
      <w:r w:rsidR="00F51E0B" w:rsidRPr="007977E4">
        <w:rPr>
          <w:sz w:val="28"/>
          <w:szCs w:val="28"/>
          <w:lang w:eastAsia="ru-RU"/>
        </w:rPr>
        <w:t>ОК 3</w:t>
      </w:r>
      <w:r w:rsidRPr="007977E4">
        <w:rPr>
          <w:sz w:val="28"/>
          <w:szCs w:val="28"/>
          <w:lang w:eastAsia="ru-RU"/>
        </w:rPr>
        <w:t>,</w:t>
      </w:r>
      <w:r w:rsidR="00F51E0B" w:rsidRPr="007977E4">
        <w:rPr>
          <w:sz w:val="28"/>
          <w:szCs w:val="28"/>
          <w:lang w:eastAsia="ru-RU"/>
        </w:rPr>
        <w:t xml:space="preserve"> ОК 4</w:t>
      </w:r>
      <w:r w:rsidRPr="007977E4">
        <w:rPr>
          <w:sz w:val="28"/>
          <w:szCs w:val="28"/>
          <w:lang w:eastAsia="ru-RU"/>
        </w:rPr>
        <w:t>,</w:t>
      </w:r>
      <w:r w:rsidR="00F51E0B" w:rsidRPr="007977E4">
        <w:rPr>
          <w:sz w:val="28"/>
          <w:szCs w:val="28"/>
          <w:lang w:eastAsia="ru-RU"/>
        </w:rPr>
        <w:t xml:space="preserve"> ОК </w:t>
      </w:r>
      <w:r w:rsidRPr="007977E4">
        <w:rPr>
          <w:sz w:val="28"/>
          <w:szCs w:val="28"/>
          <w:lang w:eastAsia="ru-RU"/>
        </w:rPr>
        <w:t>,</w:t>
      </w:r>
      <w:r w:rsidR="00F51E0B" w:rsidRPr="007977E4">
        <w:rPr>
          <w:sz w:val="28"/>
          <w:szCs w:val="28"/>
          <w:lang w:eastAsia="ru-RU"/>
        </w:rPr>
        <w:t>5 ОК 9</w:t>
      </w:r>
      <w:r w:rsidRPr="007977E4">
        <w:rPr>
          <w:sz w:val="28"/>
          <w:szCs w:val="28"/>
          <w:lang w:eastAsia="ru-RU"/>
        </w:rPr>
        <w:t>,</w:t>
      </w:r>
      <w:r w:rsidR="00F51E0B" w:rsidRPr="007977E4">
        <w:rPr>
          <w:sz w:val="28"/>
          <w:szCs w:val="28"/>
          <w:lang w:eastAsia="ru-RU"/>
        </w:rPr>
        <w:t xml:space="preserve"> ОК 10</w:t>
      </w:r>
      <w:r w:rsidRPr="007977E4">
        <w:rPr>
          <w:sz w:val="28"/>
          <w:szCs w:val="28"/>
          <w:lang w:eastAsia="ru-RU"/>
        </w:rPr>
        <w:t>,</w:t>
      </w:r>
      <w:r w:rsidR="00F51E0B" w:rsidRPr="007977E4">
        <w:rPr>
          <w:sz w:val="28"/>
          <w:szCs w:val="28"/>
          <w:lang w:eastAsia="ru-RU"/>
        </w:rPr>
        <w:t xml:space="preserve"> ОК 11</w:t>
      </w:r>
      <w:r w:rsidRPr="007977E4">
        <w:rPr>
          <w:sz w:val="28"/>
          <w:szCs w:val="28"/>
          <w:lang w:eastAsia="ru-RU"/>
        </w:rPr>
        <w:t>,</w:t>
      </w:r>
      <w:r w:rsidR="00F51E0B" w:rsidRPr="007977E4">
        <w:rPr>
          <w:sz w:val="28"/>
          <w:szCs w:val="28"/>
          <w:lang w:eastAsia="ru-RU"/>
        </w:rPr>
        <w:t xml:space="preserve"> ПК 1.1</w:t>
      </w:r>
      <w:r w:rsidRPr="007977E4">
        <w:rPr>
          <w:sz w:val="28"/>
          <w:szCs w:val="28"/>
          <w:lang w:eastAsia="ru-RU"/>
        </w:rPr>
        <w:t>,</w:t>
      </w:r>
      <w:r w:rsidR="00F51E0B" w:rsidRPr="007977E4">
        <w:rPr>
          <w:sz w:val="28"/>
          <w:szCs w:val="28"/>
          <w:lang w:eastAsia="ru-RU"/>
        </w:rPr>
        <w:t xml:space="preserve"> ПК 1.2, ПК1.3,ПК1.4.</w:t>
      </w:r>
    </w:p>
    <w:p w:rsidR="00901CC5" w:rsidRPr="007977E4" w:rsidRDefault="00F51E0B" w:rsidP="00F51E0B">
      <w:pPr>
        <w:suppressAutoHyphens w:val="0"/>
        <w:spacing w:after="200" w:line="276" w:lineRule="auto"/>
        <w:jc w:val="both"/>
        <w:rPr>
          <w:b/>
          <w:sz w:val="28"/>
          <w:szCs w:val="28"/>
          <w:lang w:eastAsia="ru-RU"/>
        </w:rPr>
      </w:pPr>
      <w:r w:rsidRPr="007977E4">
        <w:rPr>
          <w:b/>
          <w:sz w:val="28"/>
          <w:szCs w:val="28"/>
          <w:lang w:eastAsia="ru-RU"/>
        </w:rPr>
        <w:t>1.2. Цель и планируемые результаты освоения дисциплины:</w:t>
      </w:r>
    </w:p>
    <w:p w:rsidR="00901CC5" w:rsidRPr="007977E4" w:rsidRDefault="00901CC5" w:rsidP="00901CC5">
      <w:pPr>
        <w:rPr>
          <w:sz w:val="28"/>
          <w:szCs w:val="28"/>
          <w:lang w:eastAsia="ru-RU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686"/>
        <w:gridCol w:w="4110"/>
      </w:tblGrid>
      <w:tr w:rsidR="00901CC5" w:rsidRPr="00901CC5" w:rsidTr="005F4E62">
        <w:trPr>
          <w:trHeight w:val="649"/>
        </w:trPr>
        <w:tc>
          <w:tcPr>
            <w:tcW w:w="2694" w:type="dxa"/>
            <w:hideMark/>
          </w:tcPr>
          <w:p w:rsidR="00901CC5" w:rsidRPr="00901CC5" w:rsidRDefault="00901CC5" w:rsidP="007977E4">
            <w:pPr>
              <w:tabs>
                <w:tab w:val="left" w:pos="5529"/>
              </w:tabs>
              <w:jc w:val="both"/>
              <w:rPr>
                <w:lang w:eastAsia="ru-RU"/>
              </w:rPr>
            </w:pPr>
            <w:r w:rsidRPr="00901CC5">
              <w:rPr>
                <w:lang w:eastAsia="ru-RU"/>
              </w:rPr>
              <w:t>Код</w:t>
            </w:r>
          </w:p>
          <w:p w:rsidR="00901CC5" w:rsidRPr="00901CC5" w:rsidRDefault="00901CC5" w:rsidP="007977E4">
            <w:pPr>
              <w:tabs>
                <w:tab w:val="left" w:pos="5529"/>
              </w:tabs>
              <w:jc w:val="both"/>
              <w:rPr>
                <w:lang w:eastAsia="ru-RU"/>
              </w:rPr>
            </w:pPr>
            <w:r w:rsidRPr="00901CC5">
              <w:rPr>
                <w:lang w:eastAsia="ru-RU"/>
              </w:rPr>
              <w:t xml:space="preserve">ПК, </w:t>
            </w:r>
            <w:proofErr w:type="gramStart"/>
            <w:r w:rsidRPr="00901CC5">
              <w:rPr>
                <w:lang w:eastAsia="ru-RU"/>
              </w:rPr>
              <w:t>ОК</w:t>
            </w:r>
            <w:proofErr w:type="gramEnd"/>
          </w:p>
        </w:tc>
        <w:tc>
          <w:tcPr>
            <w:tcW w:w="3686" w:type="dxa"/>
            <w:hideMark/>
          </w:tcPr>
          <w:p w:rsidR="00901CC5" w:rsidRPr="00901CC5" w:rsidRDefault="00901CC5" w:rsidP="007977E4">
            <w:pPr>
              <w:tabs>
                <w:tab w:val="left" w:pos="5529"/>
              </w:tabs>
              <w:jc w:val="both"/>
              <w:rPr>
                <w:lang w:eastAsia="ru-RU"/>
              </w:rPr>
            </w:pPr>
            <w:r w:rsidRPr="00901CC5">
              <w:rPr>
                <w:lang w:eastAsia="ru-RU"/>
              </w:rPr>
              <w:t>Умения</w:t>
            </w:r>
          </w:p>
        </w:tc>
        <w:tc>
          <w:tcPr>
            <w:tcW w:w="4110" w:type="dxa"/>
            <w:hideMark/>
          </w:tcPr>
          <w:p w:rsidR="00901CC5" w:rsidRPr="00901CC5" w:rsidRDefault="00901CC5" w:rsidP="007977E4">
            <w:pPr>
              <w:tabs>
                <w:tab w:val="left" w:pos="5529"/>
              </w:tabs>
              <w:jc w:val="both"/>
              <w:rPr>
                <w:lang w:eastAsia="ru-RU"/>
              </w:rPr>
            </w:pPr>
            <w:r w:rsidRPr="00901CC5">
              <w:rPr>
                <w:lang w:eastAsia="ru-RU"/>
              </w:rPr>
              <w:t>Знания</w:t>
            </w:r>
          </w:p>
        </w:tc>
      </w:tr>
      <w:tr w:rsidR="00901CC5" w:rsidRPr="00901CC5" w:rsidTr="005F4E62">
        <w:trPr>
          <w:trHeight w:val="649"/>
        </w:trPr>
        <w:tc>
          <w:tcPr>
            <w:tcW w:w="2694" w:type="dxa"/>
          </w:tcPr>
          <w:p w:rsidR="00901CC5" w:rsidRPr="00901CC5" w:rsidRDefault="00901CC5" w:rsidP="005F4E6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iCs/>
                <w:lang w:eastAsia="ru-RU"/>
              </w:rPr>
            </w:pPr>
            <w:proofErr w:type="gramStart"/>
            <w:r w:rsidRPr="00901CC5">
              <w:rPr>
                <w:iCs/>
                <w:lang w:eastAsia="ru-RU"/>
              </w:rPr>
              <w:t>ОК</w:t>
            </w:r>
            <w:proofErr w:type="gramEnd"/>
            <w:r w:rsidRPr="00901CC5">
              <w:rPr>
                <w:iCs/>
                <w:lang w:eastAsia="ru-RU"/>
              </w:rPr>
              <w:t xml:space="preserve"> 01. </w:t>
            </w:r>
          </w:p>
          <w:p w:rsidR="00901CC5" w:rsidRPr="00901CC5" w:rsidRDefault="00901CC5" w:rsidP="005F4E6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lang w:eastAsia="ru-RU"/>
              </w:rPr>
            </w:pPr>
            <w:r w:rsidRPr="00901CC5">
              <w:rPr>
                <w:lang w:eastAsia="ru-RU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  <w:p w:rsidR="00901CC5" w:rsidRPr="00901CC5" w:rsidRDefault="00901CC5" w:rsidP="007977E4">
            <w:pPr>
              <w:tabs>
                <w:tab w:val="left" w:pos="5529"/>
              </w:tabs>
              <w:jc w:val="both"/>
              <w:rPr>
                <w:lang w:eastAsia="ru-RU"/>
              </w:rPr>
            </w:pPr>
          </w:p>
        </w:tc>
        <w:tc>
          <w:tcPr>
            <w:tcW w:w="3686" w:type="dxa"/>
          </w:tcPr>
          <w:p w:rsidR="00901CC5" w:rsidRPr="00901CC5" w:rsidRDefault="00901CC5" w:rsidP="007977E4">
            <w:pPr>
              <w:numPr>
                <w:ilvl w:val="0"/>
                <w:numId w:val="24"/>
              </w:numPr>
              <w:tabs>
                <w:tab w:val="left" w:pos="271"/>
                <w:tab w:val="left" w:pos="5529"/>
              </w:tabs>
              <w:suppressAutoHyphens w:val="0"/>
              <w:ind w:left="100"/>
              <w:jc w:val="both"/>
              <w:rPr>
                <w:iCs/>
                <w:lang w:eastAsia="ru-RU"/>
              </w:rPr>
            </w:pPr>
            <w:r w:rsidRPr="00901CC5">
              <w:rPr>
                <w:iCs/>
                <w:lang w:eastAsia="ru-RU"/>
              </w:rPr>
              <w:t xml:space="preserve">распознавать задачу или проблему в профессиональном или социальном контексте; </w:t>
            </w:r>
          </w:p>
          <w:p w:rsidR="00901CC5" w:rsidRPr="00901CC5" w:rsidRDefault="00901CC5" w:rsidP="007977E4">
            <w:pPr>
              <w:numPr>
                <w:ilvl w:val="0"/>
                <w:numId w:val="24"/>
              </w:numPr>
              <w:tabs>
                <w:tab w:val="left" w:pos="271"/>
                <w:tab w:val="left" w:pos="5529"/>
              </w:tabs>
              <w:suppressAutoHyphens w:val="0"/>
              <w:ind w:left="100"/>
              <w:jc w:val="both"/>
              <w:rPr>
                <w:iCs/>
                <w:lang w:eastAsia="ru-RU"/>
              </w:rPr>
            </w:pPr>
            <w:r w:rsidRPr="00901CC5">
              <w:rPr>
                <w:iCs/>
                <w:lang w:eastAsia="ru-RU"/>
              </w:rPr>
              <w:t xml:space="preserve">анализировать задачу или проблему и выделять её составные части; </w:t>
            </w:r>
          </w:p>
          <w:p w:rsidR="00901CC5" w:rsidRPr="00901CC5" w:rsidRDefault="00901CC5" w:rsidP="007977E4">
            <w:pPr>
              <w:numPr>
                <w:ilvl w:val="0"/>
                <w:numId w:val="24"/>
              </w:numPr>
              <w:tabs>
                <w:tab w:val="left" w:pos="271"/>
                <w:tab w:val="left" w:pos="5529"/>
              </w:tabs>
              <w:suppressAutoHyphens w:val="0"/>
              <w:ind w:left="100"/>
              <w:jc w:val="both"/>
              <w:rPr>
                <w:iCs/>
                <w:lang w:eastAsia="ru-RU"/>
              </w:rPr>
            </w:pPr>
            <w:r w:rsidRPr="00901CC5">
              <w:rPr>
                <w:iCs/>
                <w:lang w:eastAsia="ru-RU"/>
              </w:rPr>
              <w:t xml:space="preserve">определять этапы решения задачи; </w:t>
            </w:r>
          </w:p>
          <w:p w:rsidR="00901CC5" w:rsidRPr="00901CC5" w:rsidRDefault="00901CC5" w:rsidP="007977E4">
            <w:pPr>
              <w:numPr>
                <w:ilvl w:val="0"/>
                <w:numId w:val="24"/>
              </w:numPr>
              <w:tabs>
                <w:tab w:val="left" w:pos="271"/>
                <w:tab w:val="left" w:pos="5529"/>
              </w:tabs>
              <w:suppressAutoHyphens w:val="0"/>
              <w:ind w:left="100"/>
              <w:jc w:val="both"/>
              <w:rPr>
                <w:iCs/>
                <w:lang w:eastAsia="ru-RU"/>
              </w:rPr>
            </w:pPr>
            <w:r w:rsidRPr="00901CC5">
              <w:rPr>
                <w:iCs/>
                <w:lang w:eastAsia="ru-RU"/>
              </w:rPr>
              <w:t>выявлять и эффективно искать информацию, необходимую для решения задачи и/или проблемы;</w:t>
            </w:r>
          </w:p>
          <w:p w:rsidR="00901CC5" w:rsidRPr="00901CC5" w:rsidRDefault="00901CC5" w:rsidP="007977E4">
            <w:pPr>
              <w:numPr>
                <w:ilvl w:val="0"/>
                <w:numId w:val="24"/>
              </w:numPr>
              <w:tabs>
                <w:tab w:val="left" w:pos="271"/>
                <w:tab w:val="left" w:pos="5529"/>
              </w:tabs>
              <w:suppressAutoHyphens w:val="0"/>
              <w:ind w:left="100"/>
              <w:jc w:val="both"/>
              <w:rPr>
                <w:iCs/>
                <w:lang w:eastAsia="ru-RU"/>
              </w:rPr>
            </w:pPr>
            <w:r w:rsidRPr="00901CC5">
              <w:rPr>
                <w:iCs/>
                <w:lang w:eastAsia="ru-RU"/>
              </w:rPr>
              <w:t>составить план действия; определить необходимые ресурсы;</w:t>
            </w:r>
          </w:p>
          <w:p w:rsidR="00901CC5" w:rsidRPr="00901CC5" w:rsidRDefault="00901CC5" w:rsidP="007977E4">
            <w:pPr>
              <w:numPr>
                <w:ilvl w:val="0"/>
                <w:numId w:val="24"/>
              </w:numPr>
              <w:tabs>
                <w:tab w:val="left" w:pos="271"/>
                <w:tab w:val="left" w:pos="5529"/>
              </w:tabs>
              <w:suppressAutoHyphens w:val="0"/>
              <w:ind w:left="100"/>
              <w:jc w:val="both"/>
              <w:rPr>
                <w:iCs/>
                <w:lang w:eastAsia="ru-RU"/>
              </w:rPr>
            </w:pPr>
            <w:proofErr w:type="gramStart"/>
            <w:r w:rsidRPr="00901CC5">
              <w:rPr>
                <w:iCs/>
                <w:lang w:eastAsia="ru-RU"/>
              </w:rPr>
              <w:t xml:space="preserve">владеть актуальными методами работы в профессиональной и смежных сферах; </w:t>
            </w:r>
            <w:proofErr w:type="gramEnd"/>
          </w:p>
          <w:p w:rsidR="00901CC5" w:rsidRPr="00901CC5" w:rsidRDefault="00901CC5" w:rsidP="007977E4">
            <w:pPr>
              <w:numPr>
                <w:ilvl w:val="0"/>
                <w:numId w:val="24"/>
              </w:numPr>
              <w:tabs>
                <w:tab w:val="left" w:pos="271"/>
                <w:tab w:val="left" w:pos="5529"/>
              </w:tabs>
              <w:suppressAutoHyphens w:val="0"/>
              <w:ind w:left="100"/>
              <w:jc w:val="both"/>
              <w:rPr>
                <w:lang w:eastAsia="ru-RU"/>
              </w:rPr>
            </w:pPr>
            <w:r w:rsidRPr="00901CC5">
              <w:rPr>
                <w:iCs/>
                <w:lang w:eastAsia="ru-RU"/>
              </w:rPr>
              <w:t>реализовать составленный план; 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4110" w:type="dxa"/>
          </w:tcPr>
          <w:p w:rsidR="00901CC5" w:rsidRPr="00901CC5" w:rsidRDefault="00901CC5" w:rsidP="007977E4">
            <w:pPr>
              <w:numPr>
                <w:ilvl w:val="0"/>
                <w:numId w:val="25"/>
              </w:numPr>
              <w:tabs>
                <w:tab w:val="left" w:pos="271"/>
                <w:tab w:val="left" w:pos="5529"/>
              </w:tabs>
              <w:suppressAutoHyphens w:val="0"/>
              <w:ind w:left="100"/>
              <w:jc w:val="both"/>
              <w:rPr>
                <w:bCs/>
                <w:lang w:eastAsia="ru-RU"/>
              </w:rPr>
            </w:pPr>
            <w:r w:rsidRPr="00901CC5">
              <w:rPr>
                <w:iCs/>
                <w:lang w:eastAsia="ru-RU"/>
              </w:rPr>
              <w:t>а</w:t>
            </w:r>
            <w:r w:rsidRPr="00901CC5">
              <w:rPr>
                <w:bCs/>
                <w:lang w:eastAsia="ru-RU"/>
              </w:rPr>
              <w:t xml:space="preserve">ктуальный профессиональный и социальный контекст, в котором приходится работать и жить; </w:t>
            </w:r>
          </w:p>
          <w:p w:rsidR="00901CC5" w:rsidRPr="00901CC5" w:rsidRDefault="00901CC5" w:rsidP="007977E4">
            <w:pPr>
              <w:numPr>
                <w:ilvl w:val="0"/>
                <w:numId w:val="25"/>
              </w:numPr>
              <w:tabs>
                <w:tab w:val="left" w:pos="271"/>
                <w:tab w:val="left" w:pos="5529"/>
              </w:tabs>
              <w:suppressAutoHyphens w:val="0"/>
              <w:ind w:left="100"/>
              <w:jc w:val="both"/>
              <w:rPr>
                <w:bCs/>
                <w:lang w:eastAsia="ru-RU"/>
              </w:rPr>
            </w:pPr>
            <w:r w:rsidRPr="00901CC5">
              <w:rPr>
                <w:bCs/>
                <w:lang w:eastAsia="ru-RU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901CC5" w:rsidRPr="00901CC5" w:rsidRDefault="00901CC5" w:rsidP="007977E4">
            <w:pPr>
              <w:numPr>
                <w:ilvl w:val="0"/>
                <w:numId w:val="25"/>
              </w:numPr>
              <w:tabs>
                <w:tab w:val="left" w:pos="271"/>
                <w:tab w:val="left" w:pos="5529"/>
              </w:tabs>
              <w:suppressAutoHyphens w:val="0"/>
              <w:ind w:left="100"/>
              <w:jc w:val="both"/>
              <w:rPr>
                <w:lang w:eastAsia="ru-RU"/>
              </w:rPr>
            </w:pPr>
            <w:r w:rsidRPr="00901CC5">
              <w:rPr>
                <w:bCs/>
                <w:lang w:eastAsia="ru-RU"/>
              </w:rPr>
              <w:t xml:space="preserve">алгоритмы выполнения работ в </w:t>
            </w:r>
            <w:proofErr w:type="gramStart"/>
            <w:r w:rsidRPr="00901CC5">
              <w:rPr>
                <w:bCs/>
                <w:lang w:eastAsia="ru-RU"/>
              </w:rPr>
              <w:t>профессиональной</w:t>
            </w:r>
            <w:proofErr w:type="gramEnd"/>
            <w:r w:rsidRPr="00901CC5">
              <w:rPr>
                <w:bCs/>
                <w:lang w:eastAsia="ru-RU"/>
              </w:rPr>
              <w:t xml:space="preserve"> и смежных областях; </w:t>
            </w:r>
          </w:p>
          <w:p w:rsidR="00901CC5" w:rsidRPr="00901CC5" w:rsidRDefault="00901CC5" w:rsidP="007977E4">
            <w:pPr>
              <w:numPr>
                <w:ilvl w:val="0"/>
                <w:numId w:val="25"/>
              </w:numPr>
              <w:tabs>
                <w:tab w:val="left" w:pos="271"/>
                <w:tab w:val="left" w:pos="5529"/>
              </w:tabs>
              <w:suppressAutoHyphens w:val="0"/>
              <w:ind w:left="100"/>
              <w:jc w:val="both"/>
              <w:rPr>
                <w:lang w:eastAsia="ru-RU"/>
              </w:rPr>
            </w:pPr>
            <w:proofErr w:type="gramStart"/>
            <w:r w:rsidRPr="00901CC5">
              <w:rPr>
                <w:bCs/>
                <w:lang w:eastAsia="ru-RU"/>
              </w:rPr>
              <w:t xml:space="preserve">методы работы в профессиональной и смежных сферах; </w:t>
            </w:r>
            <w:proofErr w:type="gramEnd"/>
          </w:p>
          <w:p w:rsidR="00901CC5" w:rsidRPr="00901CC5" w:rsidRDefault="00901CC5" w:rsidP="007977E4">
            <w:pPr>
              <w:numPr>
                <w:ilvl w:val="0"/>
                <w:numId w:val="25"/>
              </w:numPr>
              <w:tabs>
                <w:tab w:val="left" w:pos="271"/>
                <w:tab w:val="left" w:pos="5529"/>
              </w:tabs>
              <w:suppressAutoHyphens w:val="0"/>
              <w:ind w:left="100"/>
              <w:jc w:val="both"/>
              <w:rPr>
                <w:lang w:eastAsia="ru-RU"/>
              </w:rPr>
            </w:pPr>
            <w:r w:rsidRPr="00901CC5">
              <w:rPr>
                <w:bCs/>
                <w:lang w:eastAsia="ru-RU"/>
              </w:rPr>
              <w:t>структуру плана для решения задач;</w:t>
            </w:r>
          </w:p>
          <w:p w:rsidR="00901CC5" w:rsidRPr="00901CC5" w:rsidRDefault="00901CC5" w:rsidP="007977E4">
            <w:pPr>
              <w:numPr>
                <w:ilvl w:val="0"/>
                <w:numId w:val="25"/>
              </w:numPr>
              <w:tabs>
                <w:tab w:val="left" w:pos="271"/>
                <w:tab w:val="left" w:pos="5529"/>
              </w:tabs>
              <w:suppressAutoHyphens w:val="0"/>
              <w:ind w:left="100"/>
              <w:jc w:val="both"/>
              <w:rPr>
                <w:lang w:eastAsia="ru-RU"/>
              </w:rPr>
            </w:pPr>
            <w:r w:rsidRPr="00901CC5">
              <w:rPr>
                <w:bCs/>
                <w:lang w:eastAsia="ru-RU"/>
              </w:rPr>
              <w:t xml:space="preserve"> порядок </w:t>
            </w:r>
            <w:proofErr w:type="gramStart"/>
            <w:r w:rsidRPr="00901CC5">
              <w:rPr>
                <w:bCs/>
                <w:lang w:eastAsia="ru-RU"/>
              </w:rPr>
              <w:t>оценки результатов решения задач профессиональной деятельности</w:t>
            </w:r>
            <w:proofErr w:type="gramEnd"/>
            <w:r w:rsidRPr="00901CC5">
              <w:rPr>
                <w:bCs/>
                <w:lang w:eastAsia="ru-RU"/>
              </w:rPr>
              <w:t>.</w:t>
            </w:r>
          </w:p>
        </w:tc>
      </w:tr>
      <w:tr w:rsidR="00901CC5" w:rsidRPr="00901CC5" w:rsidTr="005F4E62">
        <w:trPr>
          <w:trHeight w:val="649"/>
        </w:trPr>
        <w:tc>
          <w:tcPr>
            <w:tcW w:w="2694" w:type="dxa"/>
          </w:tcPr>
          <w:p w:rsidR="00901CC5" w:rsidRPr="00901CC5" w:rsidRDefault="00901CC5" w:rsidP="005F4E62">
            <w:pPr>
              <w:tabs>
                <w:tab w:val="left" w:pos="5529"/>
              </w:tabs>
              <w:suppressAutoHyphens w:val="0"/>
              <w:rPr>
                <w:lang w:eastAsia="ru-RU"/>
              </w:rPr>
            </w:pPr>
            <w:proofErr w:type="gramStart"/>
            <w:r w:rsidRPr="00901CC5">
              <w:rPr>
                <w:lang w:eastAsia="ru-RU"/>
              </w:rPr>
              <w:lastRenderedPageBreak/>
              <w:t>ОК</w:t>
            </w:r>
            <w:proofErr w:type="gramEnd"/>
            <w:r w:rsidRPr="00901CC5">
              <w:rPr>
                <w:lang w:eastAsia="ru-RU"/>
              </w:rPr>
              <w:t xml:space="preserve"> 02.</w:t>
            </w:r>
          </w:p>
          <w:p w:rsidR="00901CC5" w:rsidRPr="00901CC5" w:rsidRDefault="00901CC5" w:rsidP="005F4E62">
            <w:pPr>
              <w:tabs>
                <w:tab w:val="left" w:pos="5529"/>
              </w:tabs>
              <w:suppressAutoHyphens w:val="0"/>
              <w:rPr>
                <w:lang w:eastAsia="ru-RU"/>
              </w:rPr>
            </w:pPr>
            <w:r w:rsidRPr="00901CC5">
              <w:rPr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деятельности;</w:t>
            </w:r>
          </w:p>
        </w:tc>
        <w:tc>
          <w:tcPr>
            <w:tcW w:w="3686" w:type="dxa"/>
          </w:tcPr>
          <w:p w:rsidR="00901CC5" w:rsidRPr="00901CC5" w:rsidRDefault="00901CC5" w:rsidP="005F4E62">
            <w:pPr>
              <w:numPr>
                <w:ilvl w:val="0"/>
                <w:numId w:val="22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100"/>
              <w:rPr>
                <w:lang w:val="x-none" w:eastAsia="x-none"/>
              </w:rPr>
            </w:pPr>
            <w:r w:rsidRPr="00901CC5">
              <w:rPr>
                <w:b/>
                <w:iCs/>
                <w:lang w:val="x-none" w:eastAsia="x-none"/>
              </w:rPr>
              <w:t xml:space="preserve"> </w:t>
            </w:r>
            <w:r w:rsidRPr="00901CC5">
              <w:rPr>
                <w:iCs/>
                <w:lang w:val="x-none" w:eastAsia="x-none"/>
              </w:rPr>
              <w:t>определять задачи для поиска информации;</w:t>
            </w:r>
          </w:p>
          <w:p w:rsidR="00901CC5" w:rsidRPr="00901CC5" w:rsidRDefault="00901CC5" w:rsidP="005F4E62">
            <w:pPr>
              <w:numPr>
                <w:ilvl w:val="0"/>
                <w:numId w:val="22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100"/>
              <w:rPr>
                <w:lang w:val="x-none" w:eastAsia="x-none"/>
              </w:rPr>
            </w:pPr>
            <w:r w:rsidRPr="00901CC5">
              <w:rPr>
                <w:iCs/>
                <w:lang w:val="x-none" w:eastAsia="x-none"/>
              </w:rPr>
              <w:t xml:space="preserve"> определять необходимые источники информации; </w:t>
            </w:r>
          </w:p>
          <w:p w:rsidR="00901CC5" w:rsidRPr="00901CC5" w:rsidRDefault="00901CC5" w:rsidP="005F4E62">
            <w:pPr>
              <w:numPr>
                <w:ilvl w:val="0"/>
                <w:numId w:val="22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100"/>
              <w:rPr>
                <w:lang w:val="x-none" w:eastAsia="x-none"/>
              </w:rPr>
            </w:pPr>
            <w:r w:rsidRPr="00901CC5">
              <w:rPr>
                <w:iCs/>
                <w:lang w:val="x-none" w:eastAsia="x-none"/>
              </w:rPr>
              <w:t>планировать процесс поиска; структурировать получаемую информацию;</w:t>
            </w:r>
          </w:p>
          <w:p w:rsidR="00901CC5" w:rsidRPr="00901CC5" w:rsidRDefault="00901CC5" w:rsidP="005F4E62">
            <w:pPr>
              <w:numPr>
                <w:ilvl w:val="0"/>
                <w:numId w:val="22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100"/>
              <w:rPr>
                <w:lang w:val="x-none" w:eastAsia="x-none"/>
              </w:rPr>
            </w:pPr>
            <w:r w:rsidRPr="00901CC5">
              <w:rPr>
                <w:iCs/>
                <w:lang w:val="x-none" w:eastAsia="x-none"/>
              </w:rPr>
              <w:t xml:space="preserve"> выделять наиболее значимое в перечне информации; </w:t>
            </w:r>
          </w:p>
          <w:p w:rsidR="00901CC5" w:rsidRPr="00901CC5" w:rsidRDefault="00901CC5" w:rsidP="005F4E62">
            <w:pPr>
              <w:numPr>
                <w:ilvl w:val="0"/>
                <w:numId w:val="22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100"/>
              <w:rPr>
                <w:lang w:val="x-none" w:eastAsia="x-none"/>
              </w:rPr>
            </w:pPr>
            <w:r w:rsidRPr="00901CC5">
              <w:rPr>
                <w:iCs/>
                <w:lang w:val="x-none" w:eastAsia="x-none"/>
              </w:rPr>
              <w:t>оценивать практическую значимость результатов поиска; оформлять результаты поиска.</w:t>
            </w:r>
          </w:p>
        </w:tc>
        <w:tc>
          <w:tcPr>
            <w:tcW w:w="4110" w:type="dxa"/>
          </w:tcPr>
          <w:p w:rsidR="00901CC5" w:rsidRPr="00901CC5" w:rsidRDefault="00901CC5" w:rsidP="007977E4">
            <w:pPr>
              <w:numPr>
                <w:ilvl w:val="0"/>
                <w:numId w:val="23"/>
              </w:numPr>
              <w:tabs>
                <w:tab w:val="left" w:pos="271"/>
                <w:tab w:val="left" w:pos="5529"/>
              </w:tabs>
              <w:suppressAutoHyphens w:val="0"/>
              <w:ind w:left="100"/>
              <w:jc w:val="both"/>
              <w:rPr>
                <w:lang w:eastAsia="ru-RU"/>
              </w:rPr>
            </w:pPr>
            <w:r w:rsidRPr="00901CC5">
              <w:rPr>
                <w:lang w:eastAsia="ru-RU"/>
              </w:rPr>
              <w:t>основные методы и средства сбора, обработки, хранения, передачи и накопления информации;</w:t>
            </w:r>
          </w:p>
          <w:p w:rsidR="00901CC5" w:rsidRPr="00901CC5" w:rsidRDefault="00901CC5" w:rsidP="007977E4">
            <w:pPr>
              <w:numPr>
                <w:ilvl w:val="0"/>
                <w:numId w:val="23"/>
              </w:numPr>
              <w:tabs>
                <w:tab w:val="left" w:pos="271"/>
                <w:tab w:val="left" w:pos="5529"/>
              </w:tabs>
              <w:suppressAutoHyphens w:val="0"/>
              <w:ind w:left="100"/>
              <w:jc w:val="both"/>
              <w:rPr>
                <w:lang w:eastAsia="ru-RU"/>
              </w:rPr>
            </w:pPr>
            <w:r w:rsidRPr="00901CC5">
              <w:rPr>
                <w:lang w:eastAsia="ru-RU"/>
              </w:rPr>
              <w:t>технологию  поиска информации  в сети Интернет;</w:t>
            </w:r>
          </w:p>
          <w:p w:rsidR="00901CC5" w:rsidRPr="00901CC5" w:rsidRDefault="00901CC5" w:rsidP="007977E4">
            <w:pPr>
              <w:numPr>
                <w:ilvl w:val="0"/>
                <w:numId w:val="23"/>
              </w:numPr>
              <w:tabs>
                <w:tab w:val="left" w:pos="271"/>
                <w:tab w:val="left" w:pos="5529"/>
              </w:tabs>
              <w:suppressAutoHyphens w:val="0"/>
              <w:ind w:left="100"/>
              <w:jc w:val="both"/>
              <w:rPr>
                <w:lang w:eastAsia="ru-RU"/>
              </w:rPr>
            </w:pPr>
            <w:r w:rsidRPr="00901CC5">
              <w:rPr>
                <w:iCs/>
                <w:lang w:eastAsia="ru-RU"/>
              </w:rPr>
              <w:t xml:space="preserve">номенклатура информационных источников применяемых в профессиональной деятельности; приемы структурирования информации; </w:t>
            </w:r>
          </w:p>
          <w:p w:rsidR="00901CC5" w:rsidRPr="00901CC5" w:rsidRDefault="00901CC5" w:rsidP="007977E4">
            <w:pPr>
              <w:numPr>
                <w:ilvl w:val="0"/>
                <w:numId w:val="23"/>
              </w:numPr>
              <w:tabs>
                <w:tab w:val="left" w:pos="271"/>
                <w:tab w:val="left" w:pos="5529"/>
              </w:tabs>
              <w:suppressAutoHyphens w:val="0"/>
              <w:ind w:left="100"/>
              <w:jc w:val="both"/>
              <w:rPr>
                <w:lang w:eastAsia="ru-RU"/>
              </w:rPr>
            </w:pPr>
            <w:r w:rsidRPr="00901CC5">
              <w:rPr>
                <w:iCs/>
                <w:lang w:eastAsia="ru-RU"/>
              </w:rPr>
              <w:t>формат оформления результатов поиска информации.</w:t>
            </w:r>
          </w:p>
        </w:tc>
      </w:tr>
      <w:tr w:rsidR="00901CC5" w:rsidRPr="00901CC5" w:rsidTr="005F4E62">
        <w:trPr>
          <w:trHeight w:val="649"/>
        </w:trPr>
        <w:tc>
          <w:tcPr>
            <w:tcW w:w="2694" w:type="dxa"/>
          </w:tcPr>
          <w:p w:rsidR="00901CC5" w:rsidRPr="00901CC5" w:rsidRDefault="00901CC5" w:rsidP="005F4E6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iCs/>
                <w:lang w:eastAsia="ru-RU"/>
              </w:rPr>
            </w:pPr>
            <w:proofErr w:type="gramStart"/>
            <w:r w:rsidRPr="00901CC5">
              <w:rPr>
                <w:iCs/>
                <w:lang w:eastAsia="ru-RU"/>
              </w:rPr>
              <w:t>ОК</w:t>
            </w:r>
            <w:proofErr w:type="gramEnd"/>
            <w:r w:rsidRPr="00901CC5">
              <w:rPr>
                <w:iCs/>
                <w:lang w:eastAsia="ru-RU"/>
              </w:rPr>
              <w:t xml:space="preserve"> 03.</w:t>
            </w:r>
          </w:p>
          <w:p w:rsidR="00901CC5" w:rsidRPr="00901CC5" w:rsidRDefault="00901CC5" w:rsidP="005F4E6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lang w:eastAsia="ru-RU"/>
              </w:rPr>
            </w:pPr>
            <w:r w:rsidRPr="00901CC5">
              <w:rPr>
                <w:lang w:eastAsia="ru-RU"/>
              </w:rPr>
              <w:t xml:space="preserve"> Планировать и реализовывать собственное профессиональное и личностное развитие;</w:t>
            </w:r>
          </w:p>
          <w:p w:rsidR="00901CC5" w:rsidRPr="00901CC5" w:rsidRDefault="00901CC5" w:rsidP="005F4E62">
            <w:pPr>
              <w:tabs>
                <w:tab w:val="left" w:pos="5529"/>
              </w:tabs>
              <w:suppressAutoHyphens w:val="0"/>
              <w:rPr>
                <w:lang w:eastAsia="ru-RU"/>
              </w:rPr>
            </w:pPr>
          </w:p>
        </w:tc>
        <w:tc>
          <w:tcPr>
            <w:tcW w:w="3686" w:type="dxa"/>
          </w:tcPr>
          <w:p w:rsidR="00901CC5" w:rsidRPr="00901CC5" w:rsidRDefault="00901CC5" w:rsidP="005F4E62">
            <w:pPr>
              <w:numPr>
                <w:ilvl w:val="0"/>
                <w:numId w:val="22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100"/>
              <w:rPr>
                <w:lang w:val="x-none" w:eastAsia="x-none"/>
              </w:rPr>
            </w:pPr>
            <w:r w:rsidRPr="00901CC5">
              <w:rPr>
                <w:bCs/>
                <w:iCs/>
                <w:lang w:val="x-none" w:eastAsia="x-none"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901CC5" w:rsidRPr="00901CC5" w:rsidRDefault="00901CC5" w:rsidP="005F4E62">
            <w:pPr>
              <w:numPr>
                <w:ilvl w:val="0"/>
                <w:numId w:val="22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100"/>
              <w:rPr>
                <w:lang w:val="x-none" w:eastAsia="x-none"/>
              </w:rPr>
            </w:pPr>
            <w:r w:rsidRPr="00901CC5">
              <w:rPr>
                <w:bCs/>
                <w:iCs/>
                <w:lang w:val="x-none" w:eastAsia="x-none"/>
              </w:rPr>
              <w:t xml:space="preserve"> </w:t>
            </w:r>
            <w:r w:rsidRPr="00901CC5">
              <w:rPr>
                <w:lang w:val="x-none" w:eastAsia="x-none"/>
              </w:rPr>
              <w:t xml:space="preserve">применять современную научную профессиональную терминологию; </w:t>
            </w:r>
          </w:p>
          <w:p w:rsidR="00901CC5" w:rsidRPr="00901CC5" w:rsidRDefault="00901CC5" w:rsidP="005F4E62">
            <w:pPr>
              <w:numPr>
                <w:ilvl w:val="0"/>
                <w:numId w:val="22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100"/>
              <w:rPr>
                <w:lang w:val="x-none" w:eastAsia="x-none"/>
              </w:rPr>
            </w:pPr>
            <w:r w:rsidRPr="00901CC5">
              <w:rPr>
                <w:lang w:val="x-none" w:eastAsia="x-none"/>
              </w:rPr>
              <w:t>определять и выстраивать траектории профессионального развития и самообразования.</w:t>
            </w:r>
          </w:p>
        </w:tc>
        <w:tc>
          <w:tcPr>
            <w:tcW w:w="4110" w:type="dxa"/>
          </w:tcPr>
          <w:p w:rsidR="00901CC5" w:rsidRPr="00901CC5" w:rsidRDefault="00901CC5" w:rsidP="005F4E62">
            <w:pPr>
              <w:numPr>
                <w:ilvl w:val="0"/>
                <w:numId w:val="23"/>
              </w:numPr>
              <w:tabs>
                <w:tab w:val="left" w:pos="271"/>
                <w:tab w:val="left" w:pos="5529"/>
              </w:tabs>
              <w:suppressAutoHyphens w:val="0"/>
              <w:ind w:left="100"/>
              <w:rPr>
                <w:lang w:eastAsia="ru-RU"/>
              </w:rPr>
            </w:pPr>
            <w:r w:rsidRPr="00901CC5">
              <w:rPr>
                <w:bCs/>
                <w:iCs/>
                <w:lang w:eastAsia="ru-RU"/>
              </w:rPr>
              <w:t xml:space="preserve">содержание актуальной нормативно-правовой документации; </w:t>
            </w:r>
          </w:p>
          <w:p w:rsidR="00901CC5" w:rsidRPr="00901CC5" w:rsidRDefault="00901CC5" w:rsidP="005F4E62">
            <w:pPr>
              <w:numPr>
                <w:ilvl w:val="0"/>
                <w:numId w:val="23"/>
              </w:numPr>
              <w:tabs>
                <w:tab w:val="left" w:pos="271"/>
                <w:tab w:val="left" w:pos="5529"/>
              </w:tabs>
              <w:suppressAutoHyphens w:val="0"/>
              <w:ind w:left="100"/>
              <w:rPr>
                <w:lang w:eastAsia="ru-RU"/>
              </w:rPr>
            </w:pPr>
            <w:r w:rsidRPr="00901CC5">
              <w:rPr>
                <w:bCs/>
                <w:iCs/>
                <w:lang w:eastAsia="ru-RU"/>
              </w:rPr>
              <w:t xml:space="preserve">современная научная и профессиональная терминология; </w:t>
            </w:r>
          </w:p>
          <w:p w:rsidR="00901CC5" w:rsidRPr="00901CC5" w:rsidRDefault="00901CC5" w:rsidP="005F4E62">
            <w:pPr>
              <w:numPr>
                <w:ilvl w:val="0"/>
                <w:numId w:val="23"/>
              </w:numPr>
              <w:tabs>
                <w:tab w:val="left" w:pos="271"/>
                <w:tab w:val="left" w:pos="5529"/>
              </w:tabs>
              <w:suppressAutoHyphens w:val="0"/>
              <w:ind w:left="100"/>
              <w:rPr>
                <w:lang w:eastAsia="ru-RU"/>
              </w:rPr>
            </w:pPr>
            <w:r w:rsidRPr="00901CC5">
              <w:rPr>
                <w:bCs/>
                <w:iCs/>
                <w:lang w:eastAsia="ru-RU"/>
              </w:rPr>
              <w:t>возможные траектории профессионального развития и самообразования.</w:t>
            </w:r>
          </w:p>
        </w:tc>
      </w:tr>
      <w:tr w:rsidR="00901CC5" w:rsidRPr="00901CC5" w:rsidTr="005F4E62">
        <w:trPr>
          <w:trHeight w:val="649"/>
        </w:trPr>
        <w:tc>
          <w:tcPr>
            <w:tcW w:w="2694" w:type="dxa"/>
          </w:tcPr>
          <w:p w:rsidR="00901CC5" w:rsidRPr="00901CC5" w:rsidRDefault="00901CC5" w:rsidP="005F4E62">
            <w:pPr>
              <w:tabs>
                <w:tab w:val="left" w:pos="5529"/>
              </w:tabs>
              <w:suppressAutoHyphens w:val="0"/>
              <w:rPr>
                <w:iCs/>
                <w:lang w:eastAsia="ru-RU"/>
              </w:rPr>
            </w:pPr>
            <w:r w:rsidRPr="00901CC5">
              <w:rPr>
                <w:iCs/>
                <w:lang w:eastAsia="ru-RU"/>
              </w:rPr>
              <w:t>ОК04.</w:t>
            </w:r>
          </w:p>
          <w:p w:rsidR="00901CC5" w:rsidRPr="00901CC5" w:rsidRDefault="00901CC5" w:rsidP="005F4E62">
            <w:pPr>
              <w:tabs>
                <w:tab w:val="left" w:pos="5529"/>
              </w:tabs>
              <w:suppressAutoHyphens w:val="0"/>
              <w:rPr>
                <w:lang w:eastAsia="ru-RU"/>
              </w:rPr>
            </w:pPr>
            <w:r w:rsidRPr="00901CC5">
              <w:rPr>
                <w:lang w:eastAsia="ru-RU"/>
              </w:rPr>
              <w:t xml:space="preserve"> 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3686" w:type="dxa"/>
          </w:tcPr>
          <w:p w:rsidR="00901CC5" w:rsidRPr="00901CC5" w:rsidRDefault="00901CC5" w:rsidP="005F4E62">
            <w:pPr>
              <w:numPr>
                <w:ilvl w:val="0"/>
                <w:numId w:val="22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100"/>
              <w:rPr>
                <w:lang w:val="x-none" w:eastAsia="x-none"/>
              </w:rPr>
            </w:pPr>
            <w:r w:rsidRPr="00901CC5">
              <w:rPr>
                <w:bCs/>
                <w:lang w:val="x-none" w:eastAsia="x-none"/>
              </w:rPr>
              <w:t xml:space="preserve">организовывать работу коллектива и команды; </w:t>
            </w:r>
          </w:p>
          <w:p w:rsidR="00901CC5" w:rsidRPr="00901CC5" w:rsidRDefault="00901CC5" w:rsidP="005F4E62">
            <w:pPr>
              <w:numPr>
                <w:ilvl w:val="0"/>
                <w:numId w:val="22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100"/>
              <w:rPr>
                <w:lang w:val="x-none" w:eastAsia="x-none"/>
              </w:rPr>
            </w:pPr>
            <w:r w:rsidRPr="00901CC5">
              <w:rPr>
                <w:bCs/>
                <w:lang w:val="x-none" w:eastAsia="x-none"/>
              </w:rPr>
              <w:t>взаимодействовать с коллегами, руководством, клиентами в ходе профессиональной деятельности.</w:t>
            </w:r>
          </w:p>
        </w:tc>
        <w:tc>
          <w:tcPr>
            <w:tcW w:w="4110" w:type="dxa"/>
          </w:tcPr>
          <w:p w:rsidR="00901CC5" w:rsidRPr="00901CC5" w:rsidRDefault="00901CC5" w:rsidP="005F4E62">
            <w:pPr>
              <w:numPr>
                <w:ilvl w:val="0"/>
                <w:numId w:val="23"/>
              </w:numPr>
              <w:tabs>
                <w:tab w:val="left" w:pos="271"/>
                <w:tab w:val="left" w:pos="5529"/>
              </w:tabs>
              <w:suppressAutoHyphens w:val="0"/>
              <w:ind w:left="100"/>
              <w:rPr>
                <w:lang w:eastAsia="ru-RU"/>
              </w:rPr>
            </w:pPr>
            <w:r w:rsidRPr="00901CC5">
              <w:rPr>
                <w:bCs/>
                <w:lang w:eastAsia="ru-RU"/>
              </w:rPr>
              <w:t>психологические основы деятельности  коллектива, психологические особенности личности;</w:t>
            </w:r>
          </w:p>
          <w:p w:rsidR="00901CC5" w:rsidRPr="00901CC5" w:rsidRDefault="00901CC5" w:rsidP="005F4E62">
            <w:pPr>
              <w:numPr>
                <w:ilvl w:val="0"/>
                <w:numId w:val="23"/>
              </w:numPr>
              <w:tabs>
                <w:tab w:val="left" w:pos="271"/>
                <w:tab w:val="left" w:pos="5529"/>
              </w:tabs>
              <w:suppressAutoHyphens w:val="0"/>
              <w:ind w:left="100"/>
              <w:rPr>
                <w:lang w:eastAsia="ru-RU"/>
              </w:rPr>
            </w:pPr>
            <w:r w:rsidRPr="00901CC5">
              <w:rPr>
                <w:bCs/>
                <w:lang w:eastAsia="ru-RU"/>
              </w:rPr>
              <w:t xml:space="preserve"> основы проектной деятельности.</w:t>
            </w:r>
          </w:p>
        </w:tc>
      </w:tr>
      <w:tr w:rsidR="00901CC5" w:rsidRPr="00901CC5" w:rsidTr="005F4E62">
        <w:trPr>
          <w:trHeight w:val="649"/>
        </w:trPr>
        <w:tc>
          <w:tcPr>
            <w:tcW w:w="2694" w:type="dxa"/>
          </w:tcPr>
          <w:p w:rsidR="00901CC5" w:rsidRPr="00901CC5" w:rsidRDefault="00901CC5" w:rsidP="005F4E62">
            <w:pPr>
              <w:tabs>
                <w:tab w:val="left" w:pos="5529"/>
              </w:tabs>
              <w:suppressAutoHyphens w:val="0"/>
              <w:rPr>
                <w:iCs/>
                <w:lang w:eastAsia="ru-RU"/>
              </w:rPr>
            </w:pPr>
            <w:r w:rsidRPr="00901CC5">
              <w:rPr>
                <w:iCs/>
                <w:lang w:eastAsia="ru-RU"/>
              </w:rPr>
              <w:t>ОК05.</w:t>
            </w:r>
          </w:p>
          <w:p w:rsidR="00901CC5" w:rsidRPr="00901CC5" w:rsidRDefault="00901CC5" w:rsidP="005F4E62">
            <w:pPr>
              <w:tabs>
                <w:tab w:val="left" w:pos="5529"/>
              </w:tabs>
              <w:suppressAutoHyphens w:val="0"/>
              <w:rPr>
                <w:lang w:eastAsia="ru-RU"/>
              </w:rPr>
            </w:pPr>
            <w:r w:rsidRPr="00901CC5">
              <w:rPr>
                <w:lang w:eastAsia="ru-RU"/>
              </w:rPr>
              <w:t xml:space="preserve"> 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3686" w:type="dxa"/>
          </w:tcPr>
          <w:p w:rsidR="00901CC5" w:rsidRPr="00901CC5" w:rsidRDefault="00901CC5" w:rsidP="005F4E62">
            <w:pPr>
              <w:numPr>
                <w:ilvl w:val="0"/>
                <w:numId w:val="22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100"/>
              <w:rPr>
                <w:lang w:val="x-none" w:eastAsia="x-none"/>
              </w:rPr>
            </w:pPr>
            <w:r w:rsidRPr="00901CC5">
              <w:rPr>
                <w:iCs/>
                <w:lang w:val="x-none" w:eastAsia="x-none"/>
              </w:rPr>
              <w:t xml:space="preserve"> грамотно </w:t>
            </w:r>
            <w:r w:rsidRPr="00901CC5">
              <w:rPr>
                <w:bCs/>
                <w:lang w:val="x-none" w:eastAsia="x-none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901CC5">
              <w:rPr>
                <w:iCs/>
                <w:lang w:val="x-none" w:eastAsia="x-none"/>
              </w:rPr>
              <w:t>проявлять толерантность в рабочем коллективе.</w:t>
            </w:r>
          </w:p>
        </w:tc>
        <w:tc>
          <w:tcPr>
            <w:tcW w:w="4110" w:type="dxa"/>
          </w:tcPr>
          <w:p w:rsidR="00901CC5" w:rsidRPr="00901CC5" w:rsidRDefault="00901CC5" w:rsidP="005F4E62">
            <w:pPr>
              <w:numPr>
                <w:ilvl w:val="0"/>
                <w:numId w:val="23"/>
              </w:numPr>
              <w:tabs>
                <w:tab w:val="left" w:pos="271"/>
                <w:tab w:val="left" w:pos="5529"/>
              </w:tabs>
              <w:suppressAutoHyphens w:val="0"/>
              <w:ind w:left="100"/>
              <w:rPr>
                <w:lang w:eastAsia="ru-RU"/>
              </w:rPr>
            </w:pPr>
            <w:r w:rsidRPr="00901CC5">
              <w:rPr>
                <w:bCs/>
                <w:lang w:eastAsia="ru-RU"/>
              </w:rPr>
              <w:t xml:space="preserve">особенности социального и культурного контекста; </w:t>
            </w:r>
          </w:p>
          <w:p w:rsidR="00901CC5" w:rsidRPr="00901CC5" w:rsidRDefault="00901CC5" w:rsidP="005F4E62">
            <w:pPr>
              <w:numPr>
                <w:ilvl w:val="0"/>
                <w:numId w:val="23"/>
              </w:numPr>
              <w:tabs>
                <w:tab w:val="left" w:pos="271"/>
                <w:tab w:val="left" w:pos="5529"/>
              </w:tabs>
              <w:suppressAutoHyphens w:val="0"/>
              <w:ind w:left="100"/>
              <w:rPr>
                <w:lang w:eastAsia="ru-RU"/>
              </w:rPr>
            </w:pPr>
            <w:r w:rsidRPr="00901CC5">
              <w:rPr>
                <w:bCs/>
                <w:lang w:eastAsia="ru-RU"/>
              </w:rPr>
              <w:t>правила оформления документов и построения устных сообщений.</w:t>
            </w:r>
          </w:p>
        </w:tc>
      </w:tr>
      <w:tr w:rsidR="00901CC5" w:rsidRPr="00901CC5" w:rsidTr="005F4E62">
        <w:trPr>
          <w:trHeight w:val="649"/>
        </w:trPr>
        <w:tc>
          <w:tcPr>
            <w:tcW w:w="2694" w:type="dxa"/>
          </w:tcPr>
          <w:p w:rsidR="00901CC5" w:rsidRPr="00901CC5" w:rsidRDefault="00901CC5" w:rsidP="005F4E6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lang w:eastAsia="ru-RU"/>
              </w:rPr>
            </w:pPr>
            <w:proofErr w:type="gramStart"/>
            <w:r w:rsidRPr="00901CC5">
              <w:rPr>
                <w:lang w:eastAsia="ru-RU"/>
              </w:rPr>
              <w:lastRenderedPageBreak/>
              <w:t>ОК</w:t>
            </w:r>
            <w:proofErr w:type="gramEnd"/>
            <w:r w:rsidRPr="00901CC5">
              <w:rPr>
                <w:lang w:eastAsia="ru-RU"/>
              </w:rPr>
              <w:t xml:space="preserve"> 09.</w:t>
            </w:r>
          </w:p>
          <w:p w:rsidR="00901CC5" w:rsidRPr="00901CC5" w:rsidRDefault="00901CC5" w:rsidP="005F4E6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lang w:eastAsia="ru-RU"/>
              </w:rPr>
            </w:pPr>
            <w:r w:rsidRPr="00901CC5">
              <w:rPr>
                <w:lang w:eastAsia="ru-RU"/>
              </w:rPr>
              <w:t xml:space="preserve">  Использовать информационные технологии в профессиональной деятельности;</w:t>
            </w:r>
          </w:p>
          <w:p w:rsidR="00901CC5" w:rsidRPr="00901CC5" w:rsidRDefault="00901CC5" w:rsidP="005F4E62">
            <w:pPr>
              <w:tabs>
                <w:tab w:val="left" w:pos="5529"/>
              </w:tabs>
              <w:suppressAutoHyphens w:val="0"/>
              <w:rPr>
                <w:lang w:eastAsia="ru-RU"/>
              </w:rPr>
            </w:pPr>
          </w:p>
        </w:tc>
        <w:tc>
          <w:tcPr>
            <w:tcW w:w="3686" w:type="dxa"/>
          </w:tcPr>
          <w:p w:rsidR="00901CC5" w:rsidRPr="00901CC5" w:rsidRDefault="00901CC5" w:rsidP="005F4E62">
            <w:pPr>
              <w:numPr>
                <w:ilvl w:val="0"/>
                <w:numId w:val="22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100"/>
              <w:rPr>
                <w:lang w:val="x-none" w:eastAsia="x-none"/>
              </w:rPr>
            </w:pPr>
            <w:r w:rsidRPr="00901CC5">
              <w:rPr>
                <w:lang w:val="x-none" w:eastAsia="x-none"/>
              </w:rPr>
              <w:t>обрабатывать  текстовую  табличную информацию;</w:t>
            </w:r>
          </w:p>
          <w:p w:rsidR="00901CC5" w:rsidRPr="00901CC5" w:rsidRDefault="00901CC5" w:rsidP="005F4E62">
            <w:pPr>
              <w:numPr>
                <w:ilvl w:val="0"/>
                <w:numId w:val="22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100"/>
              <w:rPr>
                <w:lang w:val="x-none" w:eastAsia="x-none"/>
              </w:rPr>
            </w:pPr>
            <w:r w:rsidRPr="00901CC5">
              <w:rPr>
                <w:lang w:val="x-none" w:eastAsia="x-none"/>
              </w:rPr>
              <w:t>использовать  деловую графику и мультимедиа информацию;</w:t>
            </w:r>
          </w:p>
          <w:p w:rsidR="00901CC5" w:rsidRPr="00901CC5" w:rsidRDefault="00901CC5" w:rsidP="005F4E62">
            <w:pPr>
              <w:numPr>
                <w:ilvl w:val="0"/>
                <w:numId w:val="22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100"/>
              <w:rPr>
                <w:lang w:val="x-none" w:eastAsia="x-none"/>
              </w:rPr>
            </w:pPr>
            <w:r w:rsidRPr="00901CC5">
              <w:rPr>
                <w:lang w:val="x-none" w:eastAsia="x-none"/>
              </w:rPr>
              <w:t>создавать презентации;</w:t>
            </w:r>
          </w:p>
          <w:p w:rsidR="00901CC5" w:rsidRPr="00901CC5" w:rsidRDefault="00901CC5" w:rsidP="005F4E62">
            <w:pPr>
              <w:numPr>
                <w:ilvl w:val="0"/>
                <w:numId w:val="22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100"/>
              <w:rPr>
                <w:lang w:val="x-none" w:eastAsia="x-none"/>
              </w:rPr>
            </w:pPr>
            <w:r w:rsidRPr="00901CC5">
              <w:rPr>
                <w:lang w:val="x-none" w:eastAsia="x-none"/>
              </w:rPr>
              <w:t>применять антивирусные  средства  защиты;</w:t>
            </w:r>
          </w:p>
          <w:p w:rsidR="00901CC5" w:rsidRPr="00901CC5" w:rsidRDefault="00901CC5" w:rsidP="005F4E62">
            <w:pPr>
              <w:numPr>
                <w:ilvl w:val="0"/>
                <w:numId w:val="22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100"/>
              <w:rPr>
                <w:lang w:val="x-none" w:eastAsia="x-none"/>
              </w:rPr>
            </w:pPr>
            <w:r w:rsidRPr="00901CC5">
              <w:rPr>
                <w:lang w:val="x-none" w:eastAsia="x-none"/>
              </w:rPr>
              <w:t>читать (интерпретировать)  интерфейс  специализированного программного  обеспечения,  находить контекстную  помощь,  работать с документацией;</w:t>
            </w:r>
          </w:p>
          <w:p w:rsidR="00901CC5" w:rsidRPr="00901CC5" w:rsidRDefault="00901CC5" w:rsidP="005F4E62">
            <w:pPr>
              <w:numPr>
                <w:ilvl w:val="0"/>
                <w:numId w:val="22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100"/>
              <w:rPr>
                <w:lang w:val="x-none" w:eastAsia="x-none"/>
              </w:rPr>
            </w:pPr>
            <w:r w:rsidRPr="00901CC5">
              <w:rPr>
                <w:lang w:val="x-none" w:eastAsia="x-none"/>
              </w:rPr>
              <w:t>применять специализированное программное обеспечение для сбора, хранения и обработки бухгалтерской информации в соответствии с изучаемыми профессиональными модулями;</w:t>
            </w:r>
          </w:p>
          <w:p w:rsidR="00901CC5" w:rsidRPr="00901CC5" w:rsidRDefault="00901CC5" w:rsidP="005F4E62">
            <w:pPr>
              <w:numPr>
                <w:ilvl w:val="0"/>
                <w:numId w:val="22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100"/>
              <w:rPr>
                <w:lang w:val="x-none" w:eastAsia="x-none"/>
              </w:rPr>
            </w:pPr>
            <w:r w:rsidRPr="00901CC5">
              <w:rPr>
                <w:lang w:val="x-none" w:eastAsia="x-none"/>
              </w:rPr>
              <w:t>пользоваться автоматизированными системами  делопроизводства;</w:t>
            </w:r>
          </w:p>
          <w:p w:rsidR="00901CC5" w:rsidRPr="00901CC5" w:rsidRDefault="00901CC5" w:rsidP="005F4E62">
            <w:pPr>
              <w:numPr>
                <w:ilvl w:val="0"/>
                <w:numId w:val="22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100"/>
              <w:rPr>
                <w:lang w:val="x-none" w:eastAsia="x-none"/>
              </w:rPr>
            </w:pPr>
            <w:r w:rsidRPr="00901CC5">
              <w:rPr>
                <w:lang w:val="x-none" w:eastAsia="x-none"/>
              </w:rPr>
              <w:t>применять методы и средства  защиты бухгалтерской информации</w:t>
            </w:r>
          </w:p>
        </w:tc>
        <w:tc>
          <w:tcPr>
            <w:tcW w:w="4110" w:type="dxa"/>
          </w:tcPr>
          <w:p w:rsidR="00901CC5" w:rsidRPr="00901CC5" w:rsidRDefault="00901CC5" w:rsidP="005F4E62">
            <w:pPr>
              <w:numPr>
                <w:ilvl w:val="0"/>
                <w:numId w:val="23"/>
              </w:numPr>
              <w:tabs>
                <w:tab w:val="left" w:pos="271"/>
                <w:tab w:val="left" w:pos="5529"/>
              </w:tabs>
              <w:suppressAutoHyphens w:val="0"/>
              <w:ind w:left="100"/>
              <w:rPr>
                <w:lang w:eastAsia="ru-RU"/>
              </w:rPr>
            </w:pPr>
            <w:r w:rsidRPr="00901CC5">
              <w:rPr>
                <w:lang w:eastAsia="ru-RU"/>
              </w:rPr>
              <w:t>назначение, состав, основные характеристики организационной  и компьютерной техники;</w:t>
            </w:r>
          </w:p>
          <w:p w:rsidR="00901CC5" w:rsidRPr="00901CC5" w:rsidRDefault="00901CC5" w:rsidP="005F4E62">
            <w:pPr>
              <w:numPr>
                <w:ilvl w:val="0"/>
                <w:numId w:val="23"/>
              </w:numPr>
              <w:tabs>
                <w:tab w:val="left" w:pos="271"/>
                <w:tab w:val="left" w:pos="5529"/>
              </w:tabs>
              <w:suppressAutoHyphens w:val="0"/>
              <w:ind w:left="100"/>
              <w:rPr>
                <w:lang w:eastAsia="ru-RU"/>
              </w:rPr>
            </w:pPr>
            <w:r w:rsidRPr="00901CC5">
              <w:rPr>
                <w:lang w:eastAsia="ru-RU"/>
              </w:rPr>
              <w:t>-основные компоненты  компьютерных  сетей, принципы пакетной передачи данных, организацию межсетевого взаимодействия;</w:t>
            </w:r>
          </w:p>
          <w:p w:rsidR="00901CC5" w:rsidRPr="00901CC5" w:rsidRDefault="00901CC5" w:rsidP="005F4E62">
            <w:pPr>
              <w:numPr>
                <w:ilvl w:val="0"/>
                <w:numId w:val="23"/>
              </w:numPr>
              <w:tabs>
                <w:tab w:val="left" w:pos="271"/>
                <w:tab w:val="left" w:pos="5529"/>
              </w:tabs>
              <w:suppressAutoHyphens w:val="0"/>
              <w:ind w:left="100"/>
              <w:rPr>
                <w:lang w:eastAsia="ru-RU"/>
              </w:rPr>
            </w:pPr>
            <w:r w:rsidRPr="00901CC5">
              <w:rPr>
                <w:lang w:eastAsia="ru-RU"/>
              </w:rPr>
              <w:t>-  назначение и  принципы использования системного и прикладного  программного  обеспечения;</w:t>
            </w:r>
          </w:p>
          <w:p w:rsidR="00901CC5" w:rsidRPr="00901CC5" w:rsidRDefault="00901CC5" w:rsidP="005F4E62">
            <w:pPr>
              <w:numPr>
                <w:ilvl w:val="0"/>
                <w:numId w:val="23"/>
              </w:numPr>
              <w:tabs>
                <w:tab w:val="left" w:pos="271"/>
                <w:tab w:val="left" w:pos="5529"/>
              </w:tabs>
              <w:suppressAutoHyphens w:val="0"/>
              <w:ind w:left="100"/>
              <w:rPr>
                <w:lang w:eastAsia="ru-RU"/>
              </w:rPr>
            </w:pPr>
            <w:r w:rsidRPr="00901CC5">
              <w:rPr>
                <w:lang w:eastAsia="ru-RU"/>
              </w:rPr>
              <w:t>принципы защиты информации от несанкционированного  доступа;</w:t>
            </w:r>
          </w:p>
          <w:p w:rsidR="00901CC5" w:rsidRPr="00901CC5" w:rsidRDefault="00901CC5" w:rsidP="005F4E62">
            <w:pPr>
              <w:numPr>
                <w:ilvl w:val="0"/>
                <w:numId w:val="23"/>
              </w:numPr>
              <w:tabs>
                <w:tab w:val="left" w:pos="271"/>
                <w:tab w:val="left" w:pos="5529"/>
              </w:tabs>
              <w:suppressAutoHyphens w:val="0"/>
              <w:ind w:left="100"/>
              <w:rPr>
                <w:lang w:eastAsia="ru-RU"/>
              </w:rPr>
            </w:pPr>
            <w:r w:rsidRPr="00901CC5">
              <w:rPr>
                <w:lang w:eastAsia="ru-RU"/>
              </w:rPr>
              <w:t>- правовые аспекты использования информационных технологий и программного обеспечения;</w:t>
            </w:r>
          </w:p>
          <w:p w:rsidR="00901CC5" w:rsidRPr="00901CC5" w:rsidRDefault="00901CC5" w:rsidP="005F4E62">
            <w:pPr>
              <w:numPr>
                <w:ilvl w:val="0"/>
                <w:numId w:val="23"/>
              </w:numPr>
              <w:tabs>
                <w:tab w:val="left" w:pos="271"/>
                <w:tab w:val="left" w:pos="5529"/>
              </w:tabs>
              <w:suppressAutoHyphens w:val="0"/>
              <w:ind w:left="100"/>
              <w:rPr>
                <w:lang w:eastAsia="ru-RU"/>
              </w:rPr>
            </w:pPr>
            <w:r w:rsidRPr="00901CC5">
              <w:rPr>
                <w:lang w:eastAsia="ru-RU"/>
              </w:rPr>
              <w:t>- основные понятия автоматизированной обработки информации;</w:t>
            </w:r>
          </w:p>
          <w:p w:rsidR="00901CC5" w:rsidRPr="00901CC5" w:rsidRDefault="00901CC5" w:rsidP="005F4E62">
            <w:pPr>
              <w:numPr>
                <w:ilvl w:val="0"/>
                <w:numId w:val="23"/>
              </w:numPr>
              <w:tabs>
                <w:tab w:val="left" w:pos="271"/>
                <w:tab w:val="left" w:pos="5529"/>
              </w:tabs>
              <w:suppressAutoHyphens w:val="0"/>
              <w:ind w:left="100"/>
              <w:rPr>
                <w:lang w:eastAsia="ru-RU"/>
              </w:rPr>
            </w:pPr>
            <w:r w:rsidRPr="00901CC5">
              <w:rPr>
                <w:lang w:eastAsia="ru-RU"/>
              </w:rPr>
              <w:t>- направления автоматизации  бухгалтерской  деятельности;</w:t>
            </w:r>
          </w:p>
          <w:p w:rsidR="00901CC5" w:rsidRPr="00901CC5" w:rsidRDefault="00901CC5" w:rsidP="005F4E62">
            <w:pPr>
              <w:numPr>
                <w:ilvl w:val="0"/>
                <w:numId w:val="23"/>
              </w:numPr>
              <w:tabs>
                <w:tab w:val="left" w:pos="271"/>
                <w:tab w:val="left" w:pos="5529"/>
              </w:tabs>
              <w:suppressAutoHyphens w:val="0"/>
              <w:ind w:left="100"/>
              <w:rPr>
                <w:lang w:eastAsia="ru-RU"/>
              </w:rPr>
            </w:pPr>
            <w:r w:rsidRPr="00901CC5">
              <w:rPr>
                <w:lang w:eastAsia="ru-RU"/>
              </w:rPr>
              <w:t>- назначение,  принципы организации и эксплуатации бухгалтерских  информационных систем;</w:t>
            </w:r>
          </w:p>
          <w:p w:rsidR="00901CC5" w:rsidRPr="00901CC5" w:rsidRDefault="00901CC5" w:rsidP="005F4E62">
            <w:pPr>
              <w:numPr>
                <w:ilvl w:val="0"/>
                <w:numId w:val="23"/>
              </w:numPr>
              <w:tabs>
                <w:tab w:val="left" w:pos="271"/>
                <w:tab w:val="left" w:pos="5529"/>
              </w:tabs>
              <w:suppressAutoHyphens w:val="0"/>
              <w:ind w:left="100"/>
              <w:rPr>
                <w:lang w:eastAsia="ru-RU"/>
              </w:rPr>
            </w:pPr>
            <w:r w:rsidRPr="00901CC5">
              <w:rPr>
                <w:lang w:eastAsia="ru-RU"/>
              </w:rPr>
              <w:t>- основные угрозы и методы обеспечения информационной безопасности.</w:t>
            </w:r>
          </w:p>
          <w:p w:rsidR="00901CC5" w:rsidRPr="00901CC5" w:rsidRDefault="00901CC5" w:rsidP="005F4E62">
            <w:pPr>
              <w:tabs>
                <w:tab w:val="left" w:pos="271"/>
                <w:tab w:val="left" w:pos="5529"/>
              </w:tabs>
              <w:ind w:left="100"/>
              <w:rPr>
                <w:lang w:eastAsia="ru-RU"/>
              </w:rPr>
            </w:pPr>
          </w:p>
        </w:tc>
      </w:tr>
      <w:tr w:rsidR="00901CC5" w:rsidRPr="00901CC5" w:rsidTr="005F4E62">
        <w:trPr>
          <w:trHeight w:val="649"/>
        </w:trPr>
        <w:tc>
          <w:tcPr>
            <w:tcW w:w="2694" w:type="dxa"/>
          </w:tcPr>
          <w:p w:rsidR="00901CC5" w:rsidRPr="00901CC5" w:rsidRDefault="00901CC5" w:rsidP="005F4E6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lang w:eastAsia="ru-RU"/>
              </w:rPr>
            </w:pPr>
            <w:proofErr w:type="gramStart"/>
            <w:r w:rsidRPr="00901CC5">
              <w:rPr>
                <w:iCs/>
                <w:lang w:eastAsia="ru-RU"/>
              </w:rPr>
              <w:t>ОК</w:t>
            </w:r>
            <w:proofErr w:type="gramEnd"/>
            <w:r w:rsidRPr="00901CC5">
              <w:rPr>
                <w:iCs/>
                <w:lang w:eastAsia="ru-RU"/>
              </w:rPr>
              <w:t xml:space="preserve"> 10.</w:t>
            </w:r>
            <w:r w:rsidRPr="00901CC5">
              <w:rPr>
                <w:lang w:eastAsia="ru-RU"/>
              </w:rPr>
              <w:t xml:space="preserve"> </w:t>
            </w:r>
          </w:p>
          <w:p w:rsidR="00901CC5" w:rsidRPr="00901CC5" w:rsidRDefault="00901CC5" w:rsidP="005F4E6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lang w:eastAsia="ru-RU"/>
              </w:rPr>
            </w:pPr>
            <w:r w:rsidRPr="00901CC5">
              <w:rPr>
                <w:lang w:eastAsia="ru-RU"/>
              </w:rPr>
              <w:t>Пользоваться профессиональной документацией на государственном и иностранном языках;</w:t>
            </w:r>
          </w:p>
          <w:p w:rsidR="00901CC5" w:rsidRPr="00901CC5" w:rsidRDefault="00901CC5" w:rsidP="005F4E62">
            <w:pPr>
              <w:tabs>
                <w:tab w:val="left" w:pos="5529"/>
              </w:tabs>
              <w:suppressAutoHyphens w:val="0"/>
              <w:rPr>
                <w:lang w:eastAsia="ru-RU"/>
              </w:rPr>
            </w:pPr>
          </w:p>
        </w:tc>
        <w:tc>
          <w:tcPr>
            <w:tcW w:w="3686" w:type="dxa"/>
          </w:tcPr>
          <w:p w:rsidR="00901CC5" w:rsidRPr="00901CC5" w:rsidRDefault="00901CC5" w:rsidP="005F4E62">
            <w:pPr>
              <w:numPr>
                <w:ilvl w:val="0"/>
                <w:numId w:val="22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100"/>
              <w:rPr>
                <w:lang w:val="x-none" w:eastAsia="x-none"/>
              </w:rPr>
            </w:pPr>
            <w:r w:rsidRPr="00901CC5">
              <w:rPr>
                <w:iCs/>
                <w:lang w:val="x-none" w:eastAsia="x-none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</w:t>
            </w:r>
          </w:p>
          <w:p w:rsidR="00901CC5" w:rsidRPr="00901CC5" w:rsidRDefault="00901CC5" w:rsidP="005F4E62">
            <w:pPr>
              <w:numPr>
                <w:ilvl w:val="0"/>
                <w:numId w:val="22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100"/>
              <w:rPr>
                <w:lang w:val="x-none" w:eastAsia="x-none"/>
              </w:rPr>
            </w:pPr>
            <w:r w:rsidRPr="00901CC5">
              <w:rPr>
                <w:iCs/>
                <w:lang w:val="x-none" w:eastAsia="x-none"/>
              </w:rPr>
              <w:t>участвовать в диалогах на знакомые общие и профессиональные темы;</w:t>
            </w:r>
          </w:p>
          <w:p w:rsidR="00901CC5" w:rsidRPr="00901CC5" w:rsidRDefault="00901CC5" w:rsidP="005F4E62">
            <w:pPr>
              <w:numPr>
                <w:ilvl w:val="0"/>
                <w:numId w:val="22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100"/>
              <w:rPr>
                <w:lang w:val="x-none" w:eastAsia="x-none"/>
              </w:rPr>
            </w:pPr>
            <w:r w:rsidRPr="00901CC5">
              <w:rPr>
                <w:iCs/>
                <w:lang w:val="x-none" w:eastAsia="x-none"/>
              </w:rPr>
              <w:t xml:space="preserve"> строить простые высказывания о себе и о своей профессиональной деятельности; </w:t>
            </w:r>
          </w:p>
          <w:p w:rsidR="00901CC5" w:rsidRPr="00901CC5" w:rsidRDefault="00901CC5" w:rsidP="005F4E62">
            <w:pPr>
              <w:numPr>
                <w:ilvl w:val="0"/>
                <w:numId w:val="22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100"/>
              <w:rPr>
                <w:lang w:val="x-none" w:eastAsia="x-none"/>
              </w:rPr>
            </w:pPr>
            <w:r w:rsidRPr="00901CC5">
              <w:rPr>
                <w:iCs/>
                <w:lang w:val="x-none" w:eastAsia="x-none"/>
              </w:rPr>
              <w:t xml:space="preserve">кратко обосновывать и объяснить свои действия (текущие и планируемые); </w:t>
            </w:r>
          </w:p>
          <w:p w:rsidR="00901CC5" w:rsidRPr="00901CC5" w:rsidRDefault="00901CC5" w:rsidP="005F4E62">
            <w:pPr>
              <w:numPr>
                <w:ilvl w:val="0"/>
                <w:numId w:val="22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100"/>
              <w:rPr>
                <w:lang w:val="x-none" w:eastAsia="x-none"/>
              </w:rPr>
            </w:pPr>
            <w:r w:rsidRPr="00901CC5">
              <w:rPr>
                <w:iCs/>
                <w:lang w:val="x-none" w:eastAsia="x-none"/>
              </w:rPr>
              <w:t>писать простые связные сообщения на знакомые или интересующие профессиональные темы.</w:t>
            </w:r>
          </w:p>
        </w:tc>
        <w:tc>
          <w:tcPr>
            <w:tcW w:w="4110" w:type="dxa"/>
          </w:tcPr>
          <w:p w:rsidR="00901CC5" w:rsidRPr="00901CC5" w:rsidRDefault="00901CC5" w:rsidP="005F4E62">
            <w:pPr>
              <w:numPr>
                <w:ilvl w:val="0"/>
                <w:numId w:val="23"/>
              </w:numPr>
              <w:tabs>
                <w:tab w:val="left" w:pos="271"/>
                <w:tab w:val="left" w:pos="5529"/>
              </w:tabs>
              <w:suppressAutoHyphens w:val="0"/>
              <w:ind w:left="100"/>
              <w:rPr>
                <w:lang w:eastAsia="ru-RU"/>
              </w:rPr>
            </w:pPr>
            <w:r w:rsidRPr="00901CC5">
              <w:rPr>
                <w:iCs/>
                <w:lang w:eastAsia="ru-RU"/>
              </w:rPr>
              <w:t xml:space="preserve">правила построения простых и сложных предложений на профессиональные темы; </w:t>
            </w:r>
          </w:p>
          <w:p w:rsidR="00901CC5" w:rsidRPr="00901CC5" w:rsidRDefault="00901CC5" w:rsidP="005F4E62">
            <w:pPr>
              <w:numPr>
                <w:ilvl w:val="0"/>
                <w:numId w:val="23"/>
              </w:numPr>
              <w:tabs>
                <w:tab w:val="left" w:pos="271"/>
                <w:tab w:val="left" w:pos="5529"/>
              </w:tabs>
              <w:suppressAutoHyphens w:val="0"/>
              <w:ind w:left="100"/>
              <w:rPr>
                <w:lang w:eastAsia="ru-RU"/>
              </w:rPr>
            </w:pPr>
            <w:r w:rsidRPr="00901CC5">
              <w:rPr>
                <w:iCs/>
                <w:lang w:eastAsia="ru-RU"/>
              </w:rPr>
              <w:t>основные общеупотребительные глаголы (бытовая и профессиональная лексика);</w:t>
            </w:r>
          </w:p>
          <w:p w:rsidR="00901CC5" w:rsidRPr="00901CC5" w:rsidRDefault="00901CC5" w:rsidP="005F4E62">
            <w:pPr>
              <w:numPr>
                <w:ilvl w:val="0"/>
                <w:numId w:val="23"/>
              </w:numPr>
              <w:tabs>
                <w:tab w:val="left" w:pos="271"/>
                <w:tab w:val="left" w:pos="5529"/>
              </w:tabs>
              <w:suppressAutoHyphens w:val="0"/>
              <w:ind w:left="100"/>
              <w:rPr>
                <w:lang w:eastAsia="ru-RU"/>
              </w:rPr>
            </w:pPr>
            <w:r w:rsidRPr="00901CC5">
              <w:rPr>
                <w:iCs/>
                <w:lang w:eastAsia="ru-RU"/>
              </w:rPr>
              <w:t xml:space="preserve"> лексический минимум, относящийся к описанию предметов, средств и процессов профессиональной деятельности; особенности произношения; </w:t>
            </w:r>
          </w:p>
          <w:p w:rsidR="00901CC5" w:rsidRPr="00901CC5" w:rsidRDefault="00901CC5" w:rsidP="005F4E62">
            <w:pPr>
              <w:numPr>
                <w:ilvl w:val="0"/>
                <w:numId w:val="23"/>
              </w:numPr>
              <w:tabs>
                <w:tab w:val="left" w:pos="271"/>
                <w:tab w:val="left" w:pos="5529"/>
              </w:tabs>
              <w:suppressAutoHyphens w:val="0"/>
              <w:ind w:left="100"/>
              <w:rPr>
                <w:lang w:eastAsia="ru-RU"/>
              </w:rPr>
            </w:pPr>
            <w:r w:rsidRPr="00901CC5">
              <w:rPr>
                <w:iCs/>
                <w:lang w:eastAsia="ru-RU"/>
              </w:rPr>
              <w:t>правила чтения текстов профессиональной направленности.</w:t>
            </w:r>
          </w:p>
        </w:tc>
      </w:tr>
      <w:tr w:rsidR="00901CC5" w:rsidRPr="00901CC5" w:rsidTr="005F4E62">
        <w:trPr>
          <w:trHeight w:val="649"/>
        </w:trPr>
        <w:tc>
          <w:tcPr>
            <w:tcW w:w="2694" w:type="dxa"/>
          </w:tcPr>
          <w:p w:rsidR="00901CC5" w:rsidRPr="00901CC5" w:rsidRDefault="00901CC5" w:rsidP="005F4E6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lang w:eastAsia="ru-RU"/>
              </w:rPr>
            </w:pPr>
            <w:proofErr w:type="gramStart"/>
            <w:r w:rsidRPr="00901CC5">
              <w:rPr>
                <w:iCs/>
                <w:lang w:eastAsia="ru-RU"/>
              </w:rPr>
              <w:lastRenderedPageBreak/>
              <w:t>ОК</w:t>
            </w:r>
            <w:proofErr w:type="gramEnd"/>
            <w:r w:rsidRPr="00901CC5">
              <w:rPr>
                <w:iCs/>
                <w:lang w:eastAsia="ru-RU"/>
              </w:rPr>
              <w:t xml:space="preserve"> 11.</w:t>
            </w:r>
            <w:r w:rsidRPr="00901CC5">
              <w:rPr>
                <w:lang w:eastAsia="ru-RU"/>
              </w:rPr>
              <w:t xml:space="preserve"> </w:t>
            </w:r>
          </w:p>
          <w:p w:rsidR="00901CC5" w:rsidRPr="00901CC5" w:rsidRDefault="00901CC5" w:rsidP="005F4E6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lang w:eastAsia="ru-RU"/>
              </w:rPr>
            </w:pPr>
            <w:r w:rsidRPr="00901CC5">
              <w:rPr>
                <w:lang w:eastAsia="ru-RU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  <w:p w:rsidR="00901CC5" w:rsidRPr="00901CC5" w:rsidRDefault="00901CC5" w:rsidP="005F4E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b/>
                <w:lang w:eastAsia="ru-RU"/>
              </w:rPr>
            </w:pPr>
          </w:p>
          <w:p w:rsidR="00901CC5" w:rsidRPr="00901CC5" w:rsidRDefault="00901CC5" w:rsidP="005F4E62">
            <w:pPr>
              <w:tabs>
                <w:tab w:val="left" w:pos="5529"/>
              </w:tabs>
              <w:rPr>
                <w:lang w:eastAsia="ru-RU"/>
              </w:rPr>
            </w:pPr>
          </w:p>
        </w:tc>
        <w:tc>
          <w:tcPr>
            <w:tcW w:w="3686" w:type="dxa"/>
          </w:tcPr>
          <w:p w:rsidR="00901CC5" w:rsidRPr="00901CC5" w:rsidRDefault="00901CC5" w:rsidP="005F4E62">
            <w:pPr>
              <w:numPr>
                <w:ilvl w:val="0"/>
                <w:numId w:val="22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100"/>
              <w:rPr>
                <w:lang w:val="x-none" w:eastAsia="x-none"/>
              </w:rPr>
            </w:pPr>
            <w:r w:rsidRPr="00901CC5">
              <w:rPr>
                <w:bCs/>
                <w:lang w:val="x-none" w:eastAsia="x-none"/>
              </w:rPr>
              <w:t>выявлять достоинства и недостатки коммерческой идеи;</w:t>
            </w:r>
          </w:p>
          <w:p w:rsidR="00901CC5" w:rsidRPr="00901CC5" w:rsidRDefault="00901CC5" w:rsidP="005F4E62">
            <w:pPr>
              <w:numPr>
                <w:ilvl w:val="0"/>
                <w:numId w:val="22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100"/>
              <w:rPr>
                <w:lang w:val="x-none" w:eastAsia="x-none"/>
              </w:rPr>
            </w:pPr>
            <w:r w:rsidRPr="00901CC5">
              <w:rPr>
                <w:bCs/>
                <w:lang w:val="x-none" w:eastAsia="x-none"/>
              </w:rPr>
              <w:t xml:space="preserve"> презентовать идеи открытия собственного дела в профессиональной деятельности;</w:t>
            </w:r>
          </w:p>
          <w:p w:rsidR="00901CC5" w:rsidRPr="00901CC5" w:rsidRDefault="00901CC5" w:rsidP="005F4E62">
            <w:pPr>
              <w:numPr>
                <w:ilvl w:val="0"/>
                <w:numId w:val="22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100"/>
              <w:rPr>
                <w:lang w:val="x-none" w:eastAsia="x-none"/>
              </w:rPr>
            </w:pPr>
            <w:r w:rsidRPr="00901CC5">
              <w:rPr>
                <w:bCs/>
                <w:lang w:val="x-none" w:eastAsia="x-none"/>
              </w:rPr>
              <w:t xml:space="preserve"> оформлять бизнес-план; рассчитывать размеры выплат по процентным ставкам кредитования; </w:t>
            </w:r>
          </w:p>
          <w:p w:rsidR="00901CC5" w:rsidRPr="00901CC5" w:rsidRDefault="00901CC5" w:rsidP="005F4E62">
            <w:pPr>
              <w:numPr>
                <w:ilvl w:val="0"/>
                <w:numId w:val="22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100"/>
              <w:rPr>
                <w:lang w:val="x-none" w:eastAsia="x-none"/>
              </w:rPr>
            </w:pPr>
            <w:r w:rsidRPr="00901CC5">
              <w:rPr>
                <w:iCs/>
                <w:lang w:val="x-none" w:eastAsia="x-none"/>
              </w:rPr>
              <w:t xml:space="preserve">определять инвестиционную привлекательность коммерческих идей в рамках профессиональной деятельности; презентовать бизнес-идею; </w:t>
            </w:r>
          </w:p>
          <w:p w:rsidR="00901CC5" w:rsidRPr="00901CC5" w:rsidRDefault="00901CC5" w:rsidP="005F4E62">
            <w:pPr>
              <w:numPr>
                <w:ilvl w:val="0"/>
                <w:numId w:val="22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100"/>
              <w:rPr>
                <w:lang w:val="x-none" w:eastAsia="x-none"/>
              </w:rPr>
            </w:pPr>
            <w:r w:rsidRPr="00901CC5">
              <w:rPr>
                <w:iCs/>
                <w:lang w:val="x-none" w:eastAsia="x-none"/>
              </w:rPr>
              <w:t>определять источники финансирования.</w:t>
            </w:r>
          </w:p>
        </w:tc>
        <w:tc>
          <w:tcPr>
            <w:tcW w:w="4110" w:type="dxa"/>
          </w:tcPr>
          <w:p w:rsidR="00901CC5" w:rsidRPr="00901CC5" w:rsidRDefault="00901CC5" w:rsidP="005F4E62">
            <w:pPr>
              <w:numPr>
                <w:ilvl w:val="0"/>
                <w:numId w:val="26"/>
              </w:numPr>
              <w:tabs>
                <w:tab w:val="left" w:pos="271"/>
                <w:tab w:val="left" w:pos="5529"/>
              </w:tabs>
              <w:suppressAutoHyphens w:val="0"/>
              <w:ind w:left="100"/>
              <w:rPr>
                <w:bCs/>
                <w:lang w:eastAsia="ru-RU"/>
              </w:rPr>
            </w:pPr>
            <w:r w:rsidRPr="00901CC5">
              <w:rPr>
                <w:bCs/>
                <w:lang w:eastAsia="ru-RU"/>
              </w:rPr>
              <w:t xml:space="preserve">основы предпринимательской деятельности; </w:t>
            </w:r>
          </w:p>
          <w:p w:rsidR="00901CC5" w:rsidRPr="00901CC5" w:rsidRDefault="00901CC5" w:rsidP="005F4E62">
            <w:pPr>
              <w:numPr>
                <w:ilvl w:val="0"/>
                <w:numId w:val="26"/>
              </w:numPr>
              <w:tabs>
                <w:tab w:val="left" w:pos="271"/>
                <w:tab w:val="left" w:pos="5529"/>
              </w:tabs>
              <w:suppressAutoHyphens w:val="0"/>
              <w:ind w:left="100"/>
              <w:rPr>
                <w:bCs/>
                <w:lang w:eastAsia="ru-RU"/>
              </w:rPr>
            </w:pPr>
            <w:r w:rsidRPr="00901CC5">
              <w:rPr>
                <w:bCs/>
                <w:lang w:eastAsia="ru-RU"/>
              </w:rPr>
              <w:t xml:space="preserve">основы финансовой грамотности; </w:t>
            </w:r>
          </w:p>
          <w:p w:rsidR="00901CC5" w:rsidRPr="00901CC5" w:rsidRDefault="00901CC5" w:rsidP="005F4E62">
            <w:pPr>
              <w:numPr>
                <w:ilvl w:val="0"/>
                <w:numId w:val="26"/>
              </w:numPr>
              <w:tabs>
                <w:tab w:val="left" w:pos="271"/>
                <w:tab w:val="left" w:pos="5529"/>
              </w:tabs>
              <w:suppressAutoHyphens w:val="0"/>
              <w:ind w:left="100"/>
              <w:rPr>
                <w:bCs/>
                <w:lang w:eastAsia="ru-RU"/>
              </w:rPr>
            </w:pPr>
            <w:r w:rsidRPr="00901CC5">
              <w:rPr>
                <w:bCs/>
                <w:lang w:eastAsia="ru-RU"/>
              </w:rPr>
              <w:t xml:space="preserve">правила разработки бизнес-планов; </w:t>
            </w:r>
          </w:p>
          <w:p w:rsidR="00901CC5" w:rsidRPr="00901CC5" w:rsidRDefault="00901CC5" w:rsidP="005F4E62">
            <w:pPr>
              <w:numPr>
                <w:ilvl w:val="0"/>
                <w:numId w:val="26"/>
              </w:numPr>
              <w:tabs>
                <w:tab w:val="left" w:pos="271"/>
                <w:tab w:val="left" w:pos="5529"/>
              </w:tabs>
              <w:suppressAutoHyphens w:val="0"/>
              <w:ind w:left="100"/>
              <w:rPr>
                <w:bCs/>
                <w:lang w:eastAsia="ru-RU"/>
              </w:rPr>
            </w:pPr>
            <w:r w:rsidRPr="00901CC5">
              <w:rPr>
                <w:bCs/>
                <w:lang w:eastAsia="ru-RU"/>
              </w:rPr>
              <w:t xml:space="preserve">порядок выстраивания презентации; </w:t>
            </w:r>
          </w:p>
          <w:p w:rsidR="00901CC5" w:rsidRPr="00901CC5" w:rsidRDefault="00901CC5" w:rsidP="005F4E62">
            <w:pPr>
              <w:numPr>
                <w:ilvl w:val="0"/>
                <w:numId w:val="26"/>
              </w:numPr>
              <w:tabs>
                <w:tab w:val="left" w:pos="271"/>
                <w:tab w:val="left" w:pos="5529"/>
              </w:tabs>
              <w:suppressAutoHyphens w:val="0"/>
              <w:ind w:left="100"/>
              <w:rPr>
                <w:lang w:eastAsia="ru-RU"/>
              </w:rPr>
            </w:pPr>
            <w:r w:rsidRPr="00901CC5">
              <w:rPr>
                <w:bCs/>
                <w:lang w:eastAsia="ru-RU"/>
              </w:rPr>
              <w:t>кредитные банковские продукты.</w:t>
            </w:r>
          </w:p>
        </w:tc>
      </w:tr>
      <w:tr w:rsidR="00901CC5" w:rsidRPr="00901CC5" w:rsidTr="005F4E62">
        <w:trPr>
          <w:trHeight w:val="649"/>
        </w:trPr>
        <w:tc>
          <w:tcPr>
            <w:tcW w:w="2694" w:type="dxa"/>
          </w:tcPr>
          <w:p w:rsidR="00901CC5" w:rsidRPr="00901CC5" w:rsidRDefault="00901CC5" w:rsidP="005F4E62">
            <w:pPr>
              <w:tabs>
                <w:tab w:val="left" w:pos="5529"/>
              </w:tabs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lastRenderedPageBreak/>
              <w:t xml:space="preserve">ПК 1.1. </w:t>
            </w:r>
          </w:p>
          <w:p w:rsidR="00901CC5" w:rsidRPr="00901CC5" w:rsidRDefault="00901CC5" w:rsidP="005F4E62">
            <w:pPr>
              <w:tabs>
                <w:tab w:val="left" w:pos="5529"/>
              </w:tabs>
              <w:rPr>
                <w:iCs/>
                <w:lang w:eastAsia="ru-RU"/>
              </w:rPr>
            </w:pPr>
            <w:r w:rsidRPr="00901CC5">
              <w:rPr>
                <w:bCs/>
                <w:lang w:eastAsia="ru-RU"/>
              </w:rPr>
              <w:t>Обрабатывать первичные бухгалтерские документы;</w:t>
            </w:r>
          </w:p>
        </w:tc>
        <w:tc>
          <w:tcPr>
            <w:tcW w:w="3686" w:type="dxa"/>
          </w:tcPr>
          <w:p w:rsidR="00901CC5" w:rsidRPr="00901CC5" w:rsidRDefault="00901CC5" w:rsidP="005F4E62">
            <w:pPr>
              <w:numPr>
                <w:ilvl w:val="0"/>
                <w:numId w:val="27"/>
              </w:numPr>
              <w:tabs>
                <w:tab w:val="left" w:pos="271"/>
                <w:tab w:val="left" w:pos="625"/>
                <w:tab w:val="left" w:pos="5529"/>
              </w:tabs>
              <w:suppressAutoHyphens w:val="0"/>
              <w:ind w:left="100" w:right="67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:rsidR="00901CC5" w:rsidRPr="00901CC5" w:rsidRDefault="00901CC5" w:rsidP="005F4E62">
            <w:pPr>
              <w:numPr>
                <w:ilvl w:val="0"/>
                <w:numId w:val="27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      </w:r>
          </w:p>
          <w:p w:rsidR="00901CC5" w:rsidRPr="00901CC5" w:rsidRDefault="00901CC5" w:rsidP="005F4E62">
            <w:pPr>
              <w:numPr>
                <w:ilvl w:val="0"/>
                <w:numId w:val="27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проверять наличие в произвольных первичных бухгалтерских документах обязательных реквизитов;</w:t>
            </w:r>
          </w:p>
          <w:p w:rsidR="00901CC5" w:rsidRPr="00901CC5" w:rsidRDefault="00901CC5" w:rsidP="005F4E62">
            <w:pPr>
              <w:numPr>
                <w:ilvl w:val="0"/>
                <w:numId w:val="27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проводить формальную проверку документов, проверку по существу, арифметическую проверку;</w:t>
            </w:r>
          </w:p>
          <w:p w:rsidR="00901CC5" w:rsidRPr="00901CC5" w:rsidRDefault="00901CC5" w:rsidP="005F4E62">
            <w:pPr>
              <w:numPr>
                <w:ilvl w:val="0"/>
                <w:numId w:val="27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проводить группировку первичных бухгалтерских документов по ряду признаков;</w:t>
            </w:r>
          </w:p>
          <w:p w:rsidR="00901CC5" w:rsidRPr="00901CC5" w:rsidRDefault="00901CC5" w:rsidP="005F4E62">
            <w:pPr>
              <w:numPr>
                <w:ilvl w:val="0"/>
                <w:numId w:val="27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проводить таксировку и контировку первичных бухгалтерских документов;</w:t>
            </w:r>
          </w:p>
          <w:p w:rsidR="00901CC5" w:rsidRPr="00901CC5" w:rsidRDefault="00901CC5" w:rsidP="005F4E62">
            <w:pPr>
              <w:numPr>
                <w:ilvl w:val="0"/>
                <w:numId w:val="27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организовывать документооборот;</w:t>
            </w:r>
          </w:p>
          <w:p w:rsidR="00901CC5" w:rsidRPr="00901CC5" w:rsidRDefault="00901CC5" w:rsidP="005F4E62">
            <w:pPr>
              <w:numPr>
                <w:ilvl w:val="0"/>
                <w:numId w:val="27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разбираться в номенклатуре дел;</w:t>
            </w:r>
          </w:p>
          <w:p w:rsidR="00901CC5" w:rsidRPr="00901CC5" w:rsidRDefault="00901CC5" w:rsidP="005F4E62">
            <w:pPr>
              <w:numPr>
                <w:ilvl w:val="0"/>
                <w:numId w:val="27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заносить данные по сгруппированным документам в регистры бухгалтерского учета;</w:t>
            </w:r>
          </w:p>
          <w:p w:rsidR="00901CC5" w:rsidRPr="00901CC5" w:rsidRDefault="00901CC5" w:rsidP="005F4E62">
            <w:pPr>
              <w:numPr>
                <w:ilvl w:val="0"/>
                <w:numId w:val="27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передавать первичные бухгалтерские документы в текущий бухгалтерский архив;</w:t>
            </w:r>
          </w:p>
          <w:p w:rsidR="00901CC5" w:rsidRPr="00901CC5" w:rsidRDefault="00901CC5" w:rsidP="005F4E62">
            <w:pPr>
              <w:numPr>
                <w:ilvl w:val="0"/>
                <w:numId w:val="27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передавать первичные бухгалтерские документы в постоянный архив по истечении установленного срока хранения;</w:t>
            </w:r>
          </w:p>
          <w:p w:rsidR="00901CC5" w:rsidRPr="00901CC5" w:rsidRDefault="00901CC5" w:rsidP="005F4E62">
            <w:pPr>
              <w:numPr>
                <w:ilvl w:val="0"/>
                <w:numId w:val="27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исправлять ошибки в первичных бухгалтерских документах;</w:t>
            </w:r>
          </w:p>
          <w:p w:rsidR="00901CC5" w:rsidRPr="00901CC5" w:rsidRDefault="00901CC5" w:rsidP="005F4E62">
            <w:pPr>
              <w:numPr>
                <w:ilvl w:val="0"/>
                <w:numId w:val="27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bCs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понимать и анализировать план счетов бухгалтерского учета финансово-хозяйственной деятельности организаций.</w:t>
            </w:r>
          </w:p>
        </w:tc>
        <w:tc>
          <w:tcPr>
            <w:tcW w:w="4110" w:type="dxa"/>
          </w:tcPr>
          <w:p w:rsidR="00901CC5" w:rsidRPr="00901CC5" w:rsidRDefault="00901CC5" w:rsidP="005F4E62">
            <w:pPr>
              <w:numPr>
                <w:ilvl w:val="0"/>
                <w:numId w:val="27"/>
              </w:numPr>
              <w:tabs>
                <w:tab w:val="left" w:pos="271"/>
                <w:tab w:val="left" w:pos="5529"/>
              </w:tabs>
              <w:suppressAutoHyphens w:val="0"/>
              <w:ind w:left="100"/>
              <w:rPr>
                <w:bCs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общие требования к бухгалтерскому учету в части документирования всех хозяйственных действий и операций;</w:t>
            </w:r>
          </w:p>
          <w:p w:rsidR="00901CC5" w:rsidRPr="00901CC5" w:rsidRDefault="00901CC5" w:rsidP="005F4E62">
            <w:pPr>
              <w:numPr>
                <w:ilvl w:val="0"/>
                <w:numId w:val="27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понятие первичной бухгалтерской документации;</w:t>
            </w:r>
          </w:p>
          <w:p w:rsidR="00901CC5" w:rsidRPr="00901CC5" w:rsidRDefault="00901CC5" w:rsidP="005F4E62">
            <w:pPr>
              <w:numPr>
                <w:ilvl w:val="0"/>
                <w:numId w:val="27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определение первичных бухгалтерских документов;</w:t>
            </w:r>
          </w:p>
          <w:p w:rsidR="00901CC5" w:rsidRPr="00901CC5" w:rsidRDefault="00901CC5" w:rsidP="005F4E62">
            <w:pPr>
              <w:numPr>
                <w:ilvl w:val="0"/>
                <w:numId w:val="27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формы первичных бухгалтерских документов, содержащих обязательные реквизиты первичного учетного документа;</w:t>
            </w:r>
          </w:p>
          <w:p w:rsidR="00901CC5" w:rsidRPr="00901CC5" w:rsidRDefault="00901CC5" w:rsidP="005F4E62">
            <w:pPr>
              <w:numPr>
                <w:ilvl w:val="0"/>
                <w:numId w:val="27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      </w:r>
          </w:p>
          <w:p w:rsidR="00901CC5" w:rsidRPr="00901CC5" w:rsidRDefault="00901CC5" w:rsidP="005F4E62">
            <w:pPr>
              <w:numPr>
                <w:ilvl w:val="0"/>
                <w:numId w:val="27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принципы и признаки группировки первичных бухгалтерских документов;</w:t>
            </w:r>
          </w:p>
          <w:p w:rsidR="00901CC5" w:rsidRPr="00901CC5" w:rsidRDefault="00901CC5" w:rsidP="005F4E62">
            <w:pPr>
              <w:numPr>
                <w:ilvl w:val="0"/>
                <w:numId w:val="27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порядок проведения таксировки и контировки первичных бухгалтерских документов;</w:t>
            </w:r>
          </w:p>
          <w:p w:rsidR="00901CC5" w:rsidRPr="00901CC5" w:rsidRDefault="00901CC5" w:rsidP="005F4E62">
            <w:pPr>
              <w:numPr>
                <w:ilvl w:val="0"/>
                <w:numId w:val="27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порядок составления регистров бухгалтерского учета;</w:t>
            </w:r>
          </w:p>
          <w:p w:rsidR="00901CC5" w:rsidRPr="00901CC5" w:rsidRDefault="00901CC5" w:rsidP="005F4E62">
            <w:pPr>
              <w:numPr>
                <w:ilvl w:val="0"/>
                <w:numId w:val="27"/>
              </w:numPr>
              <w:tabs>
                <w:tab w:val="left" w:pos="271"/>
                <w:tab w:val="left" w:pos="5529"/>
              </w:tabs>
              <w:suppressAutoHyphens w:val="0"/>
              <w:ind w:left="100"/>
              <w:rPr>
                <w:bCs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правила и сроки хранения первичной бухгалтерской документации.</w:t>
            </w:r>
          </w:p>
        </w:tc>
      </w:tr>
      <w:tr w:rsidR="00901CC5" w:rsidRPr="00901CC5" w:rsidTr="005F4E62">
        <w:trPr>
          <w:trHeight w:val="649"/>
        </w:trPr>
        <w:tc>
          <w:tcPr>
            <w:tcW w:w="2694" w:type="dxa"/>
          </w:tcPr>
          <w:p w:rsidR="00901CC5" w:rsidRPr="00901CC5" w:rsidRDefault="00901CC5" w:rsidP="005F4E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color w:val="000000"/>
                <w:lang w:eastAsia="ru-RU"/>
              </w:rPr>
            </w:pPr>
          </w:p>
          <w:p w:rsidR="00901CC5" w:rsidRPr="00901CC5" w:rsidRDefault="00901CC5" w:rsidP="005F4E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 xml:space="preserve">ПК 1.2. </w:t>
            </w:r>
          </w:p>
          <w:p w:rsidR="00901CC5" w:rsidRPr="00901CC5" w:rsidRDefault="00901CC5" w:rsidP="005F4E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bCs/>
                <w:lang w:eastAsia="ru-RU"/>
              </w:rPr>
            </w:pPr>
            <w:r w:rsidRPr="00901CC5">
              <w:rPr>
                <w:bCs/>
                <w:lang w:eastAsia="ru-RU"/>
              </w:rPr>
              <w:t>Разрабатывать и согласовывать с руководством организации рабочий план счетов бухгалтерского учета организации;</w:t>
            </w:r>
          </w:p>
          <w:p w:rsidR="00901CC5" w:rsidRPr="00901CC5" w:rsidRDefault="00901CC5" w:rsidP="005F4E62">
            <w:pPr>
              <w:tabs>
                <w:tab w:val="left" w:pos="5529"/>
              </w:tabs>
              <w:suppressAutoHyphens w:val="0"/>
              <w:textAlignment w:val="baseline"/>
              <w:rPr>
                <w:color w:val="000000"/>
                <w:lang w:eastAsia="ru-RU"/>
              </w:rPr>
            </w:pPr>
          </w:p>
        </w:tc>
        <w:tc>
          <w:tcPr>
            <w:tcW w:w="3686" w:type="dxa"/>
          </w:tcPr>
          <w:p w:rsidR="00901CC5" w:rsidRPr="00901CC5" w:rsidRDefault="00901CC5" w:rsidP="005F4E62">
            <w:pPr>
              <w:numPr>
                <w:ilvl w:val="0"/>
                <w:numId w:val="28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      </w:r>
          </w:p>
          <w:p w:rsidR="00901CC5" w:rsidRPr="00901CC5" w:rsidRDefault="00901CC5" w:rsidP="005F4E62">
            <w:pPr>
              <w:numPr>
                <w:ilvl w:val="0"/>
                <w:numId w:val="28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конструировать поэтапно рабочий план счетов бухгалтерского учета организации.</w:t>
            </w:r>
          </w:p>
        </w:tc>
        <w:tc>
          <w:tcPr>
            <w:tcW w:w="4110" w:type="dxa"/>
          </w:tcPr>
          <w:p w:rsidR="00901CC5" w:rsidRPr="00901CC5" w:rsidRDefault="00901CC5" w:rsidP="005F4E62">
            <w:pPr>
              <w:numPr>
                <w:ilvl w:val="0"/>
                <w:numId w:val="28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 xml:space="preserve">сущность </w:t>
            </w:r>
            <w:proofErr w:type="gramStart"/>
            <w:r w:rsidRPr="00901CC5">
              <w:rPr>
                <w:color w:val="000000"/>
                <w:lang w:eastAsia="ru-RU"/>
              </w:rPr>
              <w:t>плана счетов бухгалтерского учета финансово-хозяйственной деятельности организаций</w:t>
            </w:r>
            <w:proofErr w:type="gramEnd"/>
            <w:r w:rsidRPr="00901CC5">
              <w:rPr>
                <w:color w:val="000000"/>
                <w:lang w:eastAsia="ru-RU"/>
              </w:rPr>
              <w:t>;</w:t>
            </w:r>
          </w:p>
          <w:p w:rsidR="00901CC5" w:rsidRPr="00901CC5" w:rsidRDefault="00901CC5" w:rsidP="005F4E62">
            <w:pPr>
              <w:numPr>
                <w:ilvl w:val="0"/>
                <w:numId w:val="28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теоретические вопросы разработки и применения плана счетов бухгалтерского учета в финансово-хозяйственной деятельности организации;</w:t>
            </w:r>
          </w:p>
          <w:p w:rsidR="00901CC5" w:rsidRPr="00901CC5" w:rsidRDefault="00901CC5" w:rsidP="005F4E62">
            <w:pPr>
              <w:numPr>
                <w:ilvl w:val="0"/>
                <w:numId w:val="28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инструкцию по применению плана счетов бухгалтерского учета;</w:t>
            </w:r>
          </w:p>
          <w:p w:rsidR="00901CC5" w:rsidRPr="00901CC5" w:rsidRDefault="00901CC5" w:rsidP="005F4E62">
            <w:pPr>
              <w:numPr>
                <w:ilvl w:val="0"/>
                <w:numId w:val="28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 xml:space="preserve">принципы и цели </w:t>
            </w:r>
            <w:proofErr w:type="gramStart"/>
            <w:r w:rsidRPr="00901CC5">
              <w:rPr>
                <w:color w:val="000000"/>
                <w:lang w:eastAsia="ru-RU"/>
              </w:rPr>
              <w:t>разработки рабочего плана счетов бухгалтерского учета организации</w:t>
            </w:r>
            <w:proofErr w:type="gramEnd"/>
            <w:r w:rsidRPr="00901CC5">
              <w:rPr>
                <w:color w:val="000000"/>
                <w:lang w:eastAsia="ru-RU"/>
              </w:rPr>
              <w:t>;</w:t>
            </w:r>
          </w:p>
          <w:p w:rsidR="00901CC5" w:rsidRPr="00901CC5" w:rsidRDefault="00901CC5" w:rsidP="005F4E62">
            <w:pPr>
              <w:numPr>
                <w:ilvl w:val="0"/>
                <w:numId w:val="28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классификацию счетов бухгалтерского учета по экономическому содержанию, назначению и структуре;</w:t>
            </w:r>
          </w:p>
          <w:p w:rsidR="00901CC5" w:rsidRPr="00901CC5" w:rsidRDefault="00901CC5" w:rsidP="005F4E62">
            <w:pPr>
              <w:numPr>
                <w:ilvl w:val="0"/>
                <w:numId w:val="28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два подхода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учета.</w:t>
            </w:r>
          </w:p>
        </w:tc>
      </w:tr>
      <w:tr w:rsidR="00901CC5" w:rsidRPr="00901CC5" w:rsidTr="005F4E62">
        <w:trPr>
          <w:trHeight w:val="649"/>
        </w:trPr>
        <w:tc>
          <w:tcPr>
            <w:tcW w:w="2694" w:type="dxa"/>
          </w:tcPr>
          <w:p w:rsidR="00901CC5" w:rsidRPr="00901CC5" w:rsidRDefault="00901CC5" w:rsidP="005F4E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color w:val="000000"/>
                <w:lang w:eastAsia="ru-RU"/>
              </w:rPr>
            </w:pPr>
          </w:p>
          <w:p w:rsidR="00901CC5" w:rsidRPr="00901CC5" w:rsidRDefault="00901CC5" w:rsidP="005F4E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 xml:space="preserve">ПК 1.3. </w:t>
            </w:r>
          </w:p>
          <w:p w:rsidR="00901CC5" w:rsidRPr="00901CC5" w:rsidRDefault="00901CC5" w:rsidP="005F4E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bCs/>
                <w:lang w:eastAsia="ru-RU"/>
              </w:rPr>
            </w:pPr>
            <w:r w:rsidRPr="00901CC5">
              <w:rPr>
                <w:bCs/>
                <w:lang w:eastAsia="ru-RU"/>
              </w:rPr>
              <w:t>Проводить учет денежных средств, оформлять денежные и кассовые документы;</w:t>
            </w:r>
          </w:p>
          <w:p w:rsidR="00901CC5" w:rsidRPr="00901CC5" w:rsidRDefault="00901CC5" w:rsidP="005F4E62">
            <w:pPr>
              <w:tabs>
                <w:tab w:val="left" w:pos="5529"/>
              </w:tabs>
              <w:suppressAutoHyphens w:val="0"/>
              <w:textAlignment w:val="baseline"/>
              <w:rPr>
                <w:color w:val="000000"/>
                <w:lang w:eastAsia="ru-RU"/>
              </w:rPr>
            </w:pPr>
          </w:p>
        </w:tc>
        <w:tc>
          <w:tcPr>
            <w:tcW w:w="3686" w:type="dxa"/>
          </w:tcPr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проводить учет кассовых операций, денежных документов и переводов в пути;</w:t>
            </w:r>
          </w:p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проводить учет денежных средств на расчетных и специальных счетах;</w:t>
            </w:r>
          </w:p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учитывать особенности учета кассовых операций в иностранной валюте и операций по валютным счетам;</w:t>
            </w:r>
          </w:p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оформлять денежные и кассовые документы;</w:t>
            </w:r>
          </w:p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заполнять кассовую книгу и отчет кассира в бухгалтерию.</w:t>
            </w:r>
          </w:p>
        </w:tc>
        <w:tc>
          <w:tcPr>
            <w:tcW w:w="4110" w:type="dxa"/>
          </w:tcPr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учет кассовых операций, денежных документов и переводов в пути;</w:t>
            </w:r>
          </w:p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учет денежных средств на расчетных и специальных счетах; особенности учета кассовых операций в иностранной валюте и операций по валютным счетам;</w:t>
            </w:r>
          </w:p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порядок оформления денежных и кассовых документов, заполнения кассовой книги;</w:t>
            </w:r>
          </w:p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b/>
                <w:bCs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правила заполнения отчета кассира в бухгалтерию.</w:t>
            </w:r>
          </w:p>
        </w:tc>
      </w:tr>
      <w:tr w:rsidR="00901CC5" w:rsidRPr="00901CC5" w:rsidTr="005F4E62">
        <w:trPr>
          <w:trHeight w:val="649"/>
        </w:trPr>
        <w:tc>
          <w:tcPr>
            <w:tcW w:w="2694" w:type="dxa"/>
          </w:tcPr>
          <w:p w:rsidR="00901CC5" w:rsidRPr="00901CC5" w:rsidRDefault="00901CC5" w:rsidP="005F4E62">
            <w:pPr>
              <w:tabs>
                <w:tab w:val="left" w:pos="5529"/>
              </w:tabs>
              <w:suppressAutoHyphens w:val="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lastRenderedPageBreak/>
              <w:t xml:space="preserve">ПК 1.4. </w:t>
            </w:r>
          </w:p>
          <w:p w:rsidR="00901CC5" w:rsidRPr="00901CC5" w:rsidRDefault="00901CC5" w:rsidP="005F4E62">
            <w:pPr>
              <w:tabs>
                <w:tab w:val="left" w:pos="5529"/>
              </w:tabs>
              <w:suppressAutoHyphens w:val="0"/>
              <w:textAlignment w:val="baseline"/>
              <w:rPr>
                <w:iCs/>
                <w:lang w:eastAsia="ru-RU"/>
              </w:rPr>
            </w:pPr>
            <w:r w:rsidRPr="00901CC5">
              <w:rPr>
                <w:bCs/>
                <w:lang w:eastAsia="ru-RU"/>
              </w:rPr>
              <w:t>Формировать бухгалтерские проводки по учету активов организации на основе рабочего плана счетов бухгалтерского учета.</w:t>
            </w:r>
          </w:p>
        </w:tc>
        <w:tc>
          <w:tcPr>
            <w:tcW w:w="3686" w:type="dxa"/>
          </w:tcPr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проводить учет основных средств;</w:t>
            </w:r>
          </w:p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проводить учет нематериальных активов;</w:t>
            </w:r>
          </w:p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проводить учет долгосрочных инвестиций;</w:t>
            </w:r>
          </w:p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проводить учет финансовых вложений и ценных бумаг;</w:t>
            </w:r>
          </w:p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проводить учет материально-производственных запасов;</w:t>
            </w:r>
          </w:p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проводить учет затрат на производство и калькулирование себестоимости;</w:t>
            </w:r>
          </w:p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проводить учет готовой продукц</w:t>
            </w:r>
            <w:proofErr w:type="gramStart"/>
            <w:r w:rsidRPr="00901CC5">
              <w:rPr>
                <w:color w:val="000000"/>
                <w:lang w:eastAsia="ru-RU"/>
              </w:rPr>
              <w:t>ии и ее</w:t>
            </w:r>
            <w:proofErr w:type="gramEnd"/>
            <w:r w:rsidRPr="00901CC5">
              <w:rPr>
                <w:color w:val="000000"/>
                <w:lang w:eastAsia="ru-RU"/>
              </w:rPr>
              <w:t xml:space="preserve"> реализации;</w:t>
            </w:r>
          </w:p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проводить учет текущих операций и расчетов;</w:t>
            </w:r>
          </w:p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проводить учет труда и заработной платы;</w:t>
            </w:r>
          </w:p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проводить учет финансовых результатов и использования прибыли;</w:t>
            </w:r>
          </w:p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проводить учет собственного капитала;</w:t>
            </w:r>
          </w:p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проводить учет кредитов и займов;</w:t>
            </w:r>
          </w:p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left="100"/>
              <w:rPr>
                <w:b/>
                <w:bCs/>
                <w:iCs/>
                <w:lang w:val="x-none" w:eastAsia="x-none"/>
              </w:rPr>
            </w:pPr>
            <w:r w:rsidRPr="00901CC5">
              <w:rPr>
                <w:color w:val="000000"/>
                <w:lang w:val="x-none" w:eastAsia="x-none"/>
              </w:rPr>
              <w:t>документировать хозяйственные операции и вести бухгалтерский учет активов организации.</w:t>
            </w:r>
          </w:p>
        </w:tc>
        <w:tc>
          <w:tcPr>
            <w:tcW w:w="4110" w:type="dxa"/>
          </w:tcPr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понятие и классификацию основных средств;</w:t>
            </w:r>
          </w:p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 xml:space="preserve">оценку и переоценку основных средств; </w:t>
            </w:r>
          </w:p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учет поступления основных средств;</w:t>
            </w:r>
          </w:p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учет выбытия и аренды основных средств;</w:t>
            </w:r>
          </w:p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учет амортизации основных средств;</w:t>
            </w:r>
          </w:p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особенности учета арендованных и сданных в аренду основных средств;</w:t>
            </w:r>
          </w:p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понятие и классификацию нематериальных активов;</w:t>
            </w:r>
          </w:p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учет поступления и выбытия нематериальных активов;</w:t>
            </w:r>
          </w:p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амортизацию нематериальных активов;</w:t>
            </w:r>
          </w:p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учет долгосрочных инвестиций;</w:t>
            </w:r>
          </w:p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учет финансовых вложений и ценных бумаг;</w:t>
            </w:r>
          </w:p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учет материально-производственных запасов:</w:t>
            </w:r>
          </w:p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понятие, классификацию и оценку материально-производственных запасов;</w:t>
            </w:r>
          </w:p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документальное оформление поступления и расхода материально-производственных запасов;</w:t>
            </w:r>
          </w:p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учет материалов на складе и в бухгалтерии;</w:t>
            </w:r>
          </w:p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синтетический учет движения материалов;</w:t>
            </w:r>
          </w:p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учет транспортно-заготовительных расходов.</w:t>
            </w:r>
          </w:p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учет затрат на производство и калькулирование себестоимости:</w:t>
            </w:r>
          </w:p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систему учета производственных затрат и их классификацию;</w:t>
            </w:r>
          </w:p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сводный учет затрат на производство, обслуживание производства и управление;</w:t>
            </w:r>
          </w:p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особенности учета и распределения затрат вспомогательных производств;</w:t>
            </w:r>
          </w:p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учет потерь и непроизводственных расходов;</w:t>
            </w:r>
          </w:p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учет и оценку незавершенного производства;</w:t>
            </w:r>
          </w:p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калькуляцию себестоимости продукции;</w:t>
            </w:r>
          </w:p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 xml:space="preserve">характеристику готовой продукции, </w:t>
            </w:r>
            <w:r w:rsidRPr="00901CC5">
              <w:rPr>
                <w:color w:val="000000"/>
                <w:lang w:eastAsia="ru-RU"/>
              </w:rPr>
              <w:lastRenderedPageBreak/>
              <w:t>оценку и синтетический учет;</w:t>
            </w:r>
          </w:p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технологию реализации готовой продукции (работ, услуг);</w:t>
            </w:r>
          </w:p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учет выручки от реализации продукции (работ, услуг);</w:t>
            </w:r>
          </w:p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учет расходов по реализации продукции, выполнению работ и оказанию услуг;</w:t>
            </w:r>
          </w:p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color w:val="000000"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учет дебиторской и кредиторской задолженности и формы расчетов;</w:t>
            </w:r>
          </w:p>
          <w:p w:rsidR="00901CC5" w:rsidRPr="00901CC5" w:rsidRDefault="00901CC5" w:rsidP="005F4E62">
            <w:pPr>
              <w:numPr>
                <w:ilvl w:val="0"/>
                <w:numId w:val="29"/>
              </w:numPr>
              <w:tabs>
                <w:tab w:val="left" w:pos="271"/>
                <w:tab w:val="left" w:pos="5529"/>
              </w:tabs>
              <w:suppressAutoHyphens w:val="0"/>
              <w:ind w:left="100"/>
              <w:textAlignment w:val="baseline"/>
              <w:rPr>
                <w:b/>
                <w:bCs/>
                <w:lang w:eastAsia="ru-RU"/>
              </w:rPr>
            </w:pPr>
            <w:r w:rsidRPr="00901CC5">
              <w:rPr>
                <w:color w:val="000000"/>
                <w:lang w:eastAsia="ru-RU"/>
              </w:rPr>
              <w:t>учет расчетов с работниками по прочим операциям и расчетов с подотчетными лицами.</w:t>
            </w:r>
          </w:p>
        </w:tc>
      </w:tr>
    </w:tbl>
    <w:p w:rsidR="00901CC5" w:rsidRPr="00901CC5" w:rsidRDefault="00901CC5" w:rsidP="005F4E62">
      <w:pPr>
        <w:spacing w:after="200" w:line="276" w:lineRule="auto"/>
        <w:ind w:firstLine="567"/>
        <w:rPr>
          <w:lang w:eastAsia="ru-RU"/>
        </w:rPr>
      </w:pPr>
    </w:p>
    <w:p w:rsidR="00901CC5" w:rsidRPr="00901CC5" w:rsidRDefault="00901CC5" w:rsidP="005F4E62">
      <w:pPr>
        <w:spacing w:after="200" w:line="276" w:lineRule="auto"/>
        <w:ind w:firstLine="567"/>
        <w:rPr>
          <w:lang w:eastAsia="ru-RU"/>
        </w:rPr>
      </w:pPr>
    </w:p>
    <w:p w:rsidR="00F51E0B" w:rsidRPr="00901CC5" w:rsidRDefault="00F51E0B" w:rsidP="005F4E62">
      <w:pPr>
        <w:rPr>
          <w:lang w:eastAsia="ru-RU"/>
        </w:rPr>
      </w:pPr>
    </w:p>
    <w:p w:rsidR="00F51E0B" w:rsidRDefault="00F51E0B" w:rsidP="00F51E0B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16104D" w:rsidRDefault="0016104D" w:rsidP="00161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СТРУКТУРА И СОДЕРЖАНИЕ УЧЕБНОЙ ДИСЦИПЛИНЫ</w:t>
      </w:r>
    </w:p>
    <w:p w:rsidR="0016104D" w:rsidRDefault="0016104D" w:rsidP="0016104D">
      <w:pPr>
        <w:tabs>
          <w:tab w:val="left" w:pos="736"/>
          <w:tab w:val="left" w:pos="1652"/>
          <w:tab w:val="left" w:pos="2568"/>
          <w:tab w:val="left" w:pos="3484"/>
          <w:tab w:val="left" w:pos="4400"/>
          <w:tab w:val="left" w:pos="5316"/>
          <w:tab w:val="left" w:pos="6232"/>
          <w:tab w:val="left" w:pos="7148"/>
          <w:tab w:val="left" w:pos="8064"/>
          <w:tab w:val="left" w:pos="8980"/>
          <w:tab w:val="left" w:pos="9896"/>
          <w:tab w:val="left" w:pos="10812"/>
          <w:tab w:val="left" w:pos="11728"/>
          <w:tab w:val="left" w:pos="12644"/>
          <w:tab w:val="left" w:pos="13560"/>
          <w:tab w:val="left" w:pos="14476"/>
        </w:tabs>
        <w:ind w:left="-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 w:rsidR="0016104D" w:rsidRDefault="0016104D" w:rsidP="0016104D">
      <w:pPr>
        <w:tabs>
          <w:tab w:val="left" w:pos="736"/>
          <w:tab w:val="left" w:pos="1652"/>
          <w:tab w:val="left" w:pos="2568"/>
          <w:tab w:val="left" w:pos="3484"/>
          <w:tab w:val="left" w:pos="4400"/>
          <w:tab w:val="left" w:pos="5316"/>
          <w:tab w:val="left" w:pos="6232"/>
          <w:tab w:val="left" w:pos="7148"/>
          <w:tab w:val="left" w:pos="8064"/>
          <w:tab w:val="left" w:pos="8980"/>
          <w:tab w:val="left" w:pos="9896"/>
          <w:tab w:val="left" w:pos="10812"/>
          <w:tab w:val="left" w:pos="11728"/>
          <w:tab w:val="left" w:pos="12644"/>
          <w:tab w:val="left" w:pos="13560"/>
          <w:tab w:val="left" w:pos="1447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19" w:type="dxa"/>
        <w:tblInd w:w="-7" w:type="dxa"/>
        <w:tblLayout w:type="fixed"/>
        <w:tblLook w:val="0000" w:firstRow="0" w:lastRow="0" w:firstColumn="0" w:lastColumn="0" w:noHBand="0" w:noVBand="0"/>
      </w:tblPr>
      <w:tblGrid>
        <w:gridCol w:w="7904"/>
        <w:gridCol w:w="1815"/>
      </w:tblGrid>
      <w:tr w:rsidR="0016104D" w:rsidTr="00FF3B1D">
        <w:trPr>
          <w:trHeight w:val="460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04D" w:rsidRDefault="0016104D" w:rsidP="00FF3B1D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04D" w:rsidRDefault="0016104D" w:rsidP="00FF3B1D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Объем часов</w:t>
            </w:r>
          </w:p>
        </w:tc>
      </w:tr>
      <w:tr w:rsidR="0016104D" w:rsidRPr="00DA470A" w:rsidTr="00FF3B1D">
        <w:trPr>
          <w:trHeight w:val="285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04D" w:rsidRPr="00DA470A" w:rsidRDefault="00DA470A" w:rsidP="00FF3B1D">
            <w:pPr>
              <w:snapToGrid w:val="0"/>
              <w:rPr>
                <w:b/>
              </w:rPr>
            </w:pPr>
            <w:r w:rsidRPr="00DA470A">
              <w:rPr>
                <w:b/>
              </w:rPr>
              <w:t>Объем образовательной программы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04D" w:rsidRPr="00DA470A" w:rsidRDefault="0016104D" w:rsidP="00FF3B1D">
            <w:pPr>
              <w:snapToGrid w:val="0"/>
              <w:jc w:val="center"/>
            </w:pPr>
            <w:r w:rsidRPr="00DA470A">
              <w:t>111</w:t>
            </w:r>
          </w:p>
        </w:tc>
      </w:tr>
      <w:tr w:rsidR="0016104D" w:rsidRPr="00DA470A" w:rsidTr="00FF3B1D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04D" w:rsidRPr="00DA470A" w:rsidRDefault="00DA470A" w:rsidP="00FF3B1D">
            <w:pPr>
              <w:snapToGrid w:val="0"/>
              <w:jc w:val="both"/>
              <w:rPr>
                <w:b/>
              </w:rPr>
            </w:pPr>
            <w:r w:rsidRPr="00DA470A">
              <w:rPr>
                <w:b/>
              </w:rPr>
              <w:t xml:space="preserve">Объем работы </w:t>
            </w:r>
            <w:proofErr w:type="gramStart"/>
            <w:r w:rsidRPr="00DA470A">
              <w:rPr>
                <w:b/>
              </w:rPr>
              <w:t>обучающихся</w:t>
            </w:r>
            <w:proofErr w:type="gramEnd"/>
            <w:r w:rsidRPr="00DA470A">
              <w:rPr>
                <w:b/>
              </w:rPr>
              <w:t xml:space="preserve"> во взаимодействие с преподавателем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04D" w:rsidRPr="00DA470A" w:rsidRDefault="00FF3B1D" w:rsidP="00FF3B1D">
            <w:pPr>
              <w:snapToGrid w:val="0"/>
              <w:jc w:val="center"/>
            </w:pPr>
            <w:r w:rsidRPr="00DA470A">
              <w:t>20</w:t>
            </w:r>
          </w:p>
        </w:tc>
      </w:tr>
      <w:tr w:rsidR="0016104D" w:rsidRPr="00DA470A" w:rsidTr="00FF3B1D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04D" w:rsidRPr="00DA470A" w:rsidRDefault="0016104D" w:rsidP="00FF3B1D">
            <w:pPr>
              <w:snapToGrid w:val="0"/>
              <w:jc w:val="both"/>
            </w:pPr>
            <w:r w:rsidRPr="00DA470A">
              <w:t>в том числе: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04D" w:rsidRPr="00DA470A" w:rsidRDefault="0016104D" w:rsidP="00FF3B1D">
            <w:pPr>
              <w:snapToGrid w:val="0"/>
              <w:jc w:val="center"/>
            </w:pPr>
          </w:p>
        </w:tc>
      </w:tr>
      <w:tr w:rsidR="0016104D" w:rsidRPr="00DA470A" w:rsidTr="00FF3B1D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04D" w:rsidRPr="00DA470A" w:rsidRDefault="00DB7A23" w:rsidP="00DB7A23">
            <w:pPr>
              <w:snapToGrid w:val="0"/>
              <w:jc w:val="both"/>
            </w:pPr>
            <w:r>
              <w:t>теоретическое обучение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04D" w:rsidRPr="00DA470A" w:rsidRDefault="00DB7A23" w:rsidP="00FF3B1D">
            <w:pPr>
              <w:snapToGrid w:val="0"/>
              <w:jc w:val="center"/>
            </w:pPr>
            <w:r>
              <w:t>8</w:t>
            </w:r>
          </w:p>
        </w:tc>
      </w:tr>
      <w:tr w:rsidR="00DB7A23" w:rsidRPr="00DA470A" w:rsidTr="00FF3B1D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7A23" w:rsidRPr="00DA470A" w:rsidRDefault="00DB7A23" w:rsidP="00FF3B1D">
            <w:pPr>
              <w:snapToGrid w:val="0"/>
              <w:jc w:val="both"/>
            </w:pPr>
            <w:r w:rsidRPr="00DA470A">
              <w:t>практические занятия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A23" w:rsidRPr="00DA470A" w:rsidRDefault="00DB7A23" w:rsidP="00FF3B1D">
            <w:pPr>
              <w:snapToGrid w:val="0"/>
              <w:jc w:val="center"/>
            </w:pPr>
            <w:r>
              <w:t>12</w:t>
            </w:r>
          </w:p>
        </w:tc>
      </w:tr>
      <w:tr w:rsidR="0016104D" w:rsidRPr="00DA470A" w:rsidTr="00FF3B1D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04D" w:rsidRPr="00DA470A" w:rsidRDefault="0016104D" w:rsidP="00DA470A">
            <w:pPr>
              <w:snapToGrid w:val="0"/>
              <w:jc w:val="both"/>
              <w:rPr>
                <w:b/>
              </w:rPr>
            </w:pPr>
            <w:r w:rsidRPr="00DA470A">
              <w:rPr>
                <w:b/>
              </w:rPr>
              <w:t xml:space="preserve">Самостоятельная работа </w:t>
            </w:r>
            <w:proofErr w:type="gramStart"/>
            <w:r w:rsidRPr="00DA470A">
              <w:rPr>
                <w:b/>
              </w:rPr>
              <w:t>обучающегося</w:t>
            </w:r>
            <w:proofErr w:type="gramEnd"/>
            <w:r w:rsidRPr="00DA470A">
              <w:rPr>
                <w:b/>
              </w:rPr>
              <w:t xml:space="preserve">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04D" w:rsidRPr="00DA470A" w:rsidRDefault="00FF3B1D" w:rsidP="00FF3B1D">
            <w:pPr>
              <w:snapToGrid w:val="0"/>
              <w:jc w:val="center"/>
            </w:pPr>
            <w:r w:rsidRPr="00DA470A">
              <w:t>91</w:t>
            </w:r>
          </w:p>
        </w:tc>
      </w:tr>
      <w:tr w:rsidR="0016104D" w:rsidRPr="00DA470A" w:rsidTr="00FF3B1D">
        <w:tc>
          <w:tcPr>
            <w:tcW w:w="9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04D" w:rsidRPr="00DA470A" w:rsidRDefault="00DA470A" w:rsidP="00DA470A">
            <w:pPr>
              <w:snapToGrid w:val="0"/>
              <w:rPr>
                <w:b/>
              </w:rPr>
            </w:pPr>
            <w:r w:rsidRPr="00DA470A">
              <w:rPr>
                <w:b/>
              </w:rPr>
              <w:t>Промежуточна</w:t>
            </w:r>
            <w:r w:rsidR="0016104D" w:rsidRPr="00DA470A">
              <w:rPr>
                <w:b/>
              </w:rPr>
              <w:t>я аттестация в форме экзамена</w:t>
            </w:r>
          </w:p>
        </w:tc>
      </w:tr>
    </w:tbl>
    <w:p w:rsidR="0016104D" w:rsidRDefault="0016104D" w:rsidP="00161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16104D" w:rsidSect="007977E4">
          <w:footerReference w:type="default" r:id="rId8"/>
          <w:footerReference w:type="first" r:id="rId9"/>
          <w:footnotePr>
            <w:pos w:val="beneathText"/>
          </w:footnotePr>
          <w:type w:val="continuous"/>
          <w:pgSz w:w="11905" w:h="16837"/>
          <w:pgMar w:top="851" w:right="567" w:bottom="851" w:left="1134" w:header="720" w:footer="708" w:gutter="0"/>
          <w:cols w:space="720"/>
          <w:docGrid w:linePitch="360"/>
        </w:sectPr>
      </w:pPr>
    </w:p>
    <w:p w:rsidR="00C42591" w:rsidRDefault="00C42591" w:rsidP="00161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sz w:val="28"/>
          <w:szCs w:val="28"/>
        </w:rPr>
      </w:pPr>
    </w:p>
    <w:p w:rsidR="00C42591" w:rsidRPr="00C42591" w:rsidRDefault="00C42591" w:rsidP="00C42591">
      <w:pPr>
        <w:keepNext/>
        <w:numPr>
          <w:ilvl w:val="1"/>
          <w:numId w:val="3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spacing w:after="200" w:line="276" w:lineRule="auto"/>
        <w:outlineLvl w:val="0"/>
        <w:rPr>
          <w:bCs/>
          <w:kern w:val="32"/>
          <w:lang w:eastAsia="en-US"/>
        </w:rPr>
      </w:pPr>
      <w:r w:rsidRPr="00C42591">
        <w:rPr>
          <w:b/>
          <w:bCs/>
          <w:kern w:val="32"/>
          <w:lang w:eastAsia="en-US"/>
        </w:rPr>
        <w:t>Тематический план и содержание учебной дисциплины</w:t>
      </w:r>
      <w:r w:rsidR="004917C4">
        <w:rPr>
          <w:b/>
          <w:bCs/>
          <w:kern w:val="32"/>
          <w:lang w:eastAsia="en-US"/>
        </w:rPr>
        <w:t xml:space="preserve"> </w:t>
      </w:r>
      <w:r w:rsidRPr="00C42591">
        <w:rPr>
          <w:b/>
          <w:bCs/>
          <w:kern w:val="32"/>
          <w:lang w:eastAsia="en-US"/>
        </w:rPr>
        <w:t>«Основы бухгалтерского учета»</w:t>
      </w:r>
    </w:p>
    <w:tbl>
      <w:tblPr>
        <w:tblW w:w="1545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059"/>
        <w:gridCol w:w="30"/>
        <w:gridCol w:w="10044"/>
        <w:gridCol w:w="24"/>
        <w:gridCol w:w="1139"/>
        <w:gridCol w:w="2139"/>
        <w:gridCol w:w="16"/>
      </w:tblGrid>
      <w:tr w:rsidR="00C42591" w:rsidRPr="00C42591" w:rsidTr="00F44E1F">
        <w:trPr>
          <w:trHeight w:val="23"/>
        </w:trPr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C42591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0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C42591">
              <w:rPr>
                <w:b/>
                <w:bCs/>
                <w:sz w:val="20"/>
                <w:szCs w:val="20"/>
              </w:rPr>
              <w:t>Содержание учебного материала и формы организации деятельности</w:t>
            </w:r>
            <w:r w:rsidR="00C53DAE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C42591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C42591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C42591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2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C42591">
              <w:rPr>
                <w:b/>
                <w:bCs/>
                <w:sz w:val="20"/>
                <w:szCs w:val="20"/>
              </w:rPr>
              <w:t>Коды компетенций, формированию которых способствует элемент программы</w:t>
            </w:r>
          </w:p>
        </w:tc>
      </w:tr>
      <w:tr w:rsidR="00C42591" w:rsidRPr="00C42591" w:rsidTr="00F44E1F">
        <w:trPr>
          <w:trHeight w:val="23"/>
        </w:trPr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42591">
              <w:rPr>
                <w:b/>
                <w:bCs/>
              </w:rPr>
              <w:t>1</w:t>
            </w:r>
          </w:p>
        </w:tc>
        <w:tc>
          <w:tcPr>
            <w:tcW w:w="10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42591">
              <w:rPr>
                <w:b/>
                <w:bCs/>
              </w:rPr>
              <w:t>2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42591">
              <w:rPr>
                <w:b/>
                <w:bCs/>
              </w:rPr>
              <w:t>3</w:t>
            </w:r>
          </w:p>
        </w:tc>
        <w:tc>
          <w:tcPr>
            <w:tcW w:w="2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42591">
              <w:rPr>
                <w:b/>
                <w:bCs/>
              </w:rPr>
              <w:t>4</w:t>
            </w:r>
          </w:p>
        </w:tc>
      </w:tr>
      <w:tr w:rsidR="00C42591" w:rsidRPr="00C42591" w:rsidTr="00F44E1F">
        <w:trPr>
          <w:trHeight w:val="23"/>
        </w:trPr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42591">
              <w:rPr>
                <w:b/>
                <w:bCs/>
              </w:rPr>
              <w:t>Раздел 1. Теоретические основы бухгалтерского учета.</w:t>
            </w:r>
          </w:p>
        </w:tc>
        <w:tc>
          <w:tcPr>
            <w:tcW w:w="10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42591">
              <w:rPr>
                <w:b/>
                <w:bCs/>
              </w:rPr>
              <w:t>Должен уметь:</w:t>
            </w:r>
          </w:p>
          <w:p w:rsidR="00C42591" w:rsidRPr="00C42591" w:rsidRDefault="00C42591" w:rsidP="00F44E1F">
            <w:pPr>
              <w:widowControl w:val="0"/>
              <w:autoSpaceDE w:val="0"/>
            </w:pPr>
            <w:r w:rsidRPr="00C42591">
              <w:t>- применять нормативное регулирование бухгалтерского учета;</w:t>
            </w:r>
          </w:p>
          <w:p w:rsidR="00C42591" w:rsidRPr="00C42591" w:rsidRDefault="00C42591" w:rsidP="00F44E1F">
            <w:pPr>
              <w:widowControl w:val="0"/>
              <w:autoSpaceDE w:val="0"/>
            </w:pPr>
            <w:r w:rsidRPr="00C42591">
              <w:t>- ориентироваться на международные стандарты финансовой отчетности;</w:t>
            </w:r>
          </w:p>
          <w:p w:rsidR="00C42591" w:rsidRPr="00C42591" w:rsidRDefault="00C42591" w:rsidP="00F44E1F">
            <w:pPr>
              <w:widowControl w:val="0"/>
              <w:autoSpaceDE w:val="0"/>
            </w:pPr>
            <w:r w:rsidRPr="00C42591">
              <w:t>- соблюдать требования к бухгалтерскому учету;</w:t>
            </w:r>
          </w:p>
          <w:p w:rsidR="00C42591" w:rsidRPr="00C42591" w:rsidRDefault="00C42591" w:rsidP="00F44E1F">
            <w:pPr>
              <w:widowControl w:val="0"/>
              <w:autoSpaceDE w:val="0"/>
            </w:pPr>
            <w:r w:rsidRPr="00C42591">
              <w:t>- следовать методам и принципам бухгалтерского учета;</w:t>
            </w:r>
          </w:p>
          <w:p w:rsidR="00C42591" w:rsidRPr="00C42591" w:rsidRDefault="00C42591" w:rsidP="00F44E1F">
            <w:pPr>
              <w:rPr>
                <w:b/>
              </w:rPr>
            </w:pPr>
            <w:r w:rsidRPr="00C42591">
              <w:rPr>
                <w:b/>
                <w:bCs/>
              </w:rPr>
              <w:t>Должен</w:t>
            </w:r>
            <w:r w:rsidRPr="00C42591">
              <w:rPr>
                <w:b/>
              </w:rPr>
              <w:t xml:space="preserve"> знать:</w:t>
            </w:r>
          </w:p>
          <w:p w:rsidR="00C42591" w:rsidRPr="00C42591" w:rsidRDefault="00C42591" w:rsidP="00F44E1F">
            <w:pPr>
              <w:widowControl w:val="0"/>
              <w:autoSpaceDE w:val="0"/>
            </w:pPr>
            <w:r w:rsidRPr="00C42591">
              <w:t>- нормативное регулирование бухгалтерского учета и отчетности;</w:t>
            </w:r>
          </w:p>
          <w:p w:rsidR="00C42591" w:rsidRPr="00C42591" w:rsidRDefault="00C42591" w:rsidP="00F44E1F">
            <w:pPr>
              <w:widowControl w:val="0"/>
              <w:autoSpaceDE w:val="0"/>
            </w:pPr>
            <w:r w:rsidRPr="00C42591">
              <w:t>- национальную систему нормативного регулирования;</w:t>
            </w:r>
          </w:p>
          <w:p w:rsidR="00C42591" w:rsidRPr="00C42591" w:rsidRDefault="00C42591" w:rsidP="00F44E1F">
            <w:pPr>
              <w:widowControl w:val="0"/>
              <w:autoSpaceDE w:val="0"/>
            </w:pPr>
            <w:r w:rsidRPr="00C42591">
              <w:t>- международные стандарты финансовой отчетности;</w:t>
            </w:r>
          </w:p>
          <w:p w:rsidR="00C42591" w:rsidRPr="00C42591" w:rsidRDefault="00C42591" w:rsidP="00F44E1F">
            <w:pPr>
              <w:widowControl w:val="0"/>
              <w:autoSpaceDE w:val="0"/>
            </w:pPr>
            <w:r w:rsidRPr="00C42591">
              <w:t>- понятие бухгалтерского учета;</w:t>
            </w:r>
          </w:p>
          <w:p w:rsidR="00C42591" w:rsidRPr="00C42591" w:rsidRDefault="00C42591" w:rsidP="00F44E1F">
            <w:pPr>
              <w:widowControl w:val="0"/>
              <w:autoSpaceDE w:val="0"/>
            </w:pPr>
            <w:r w:rsidRPr="00C42591">
              <w:t>- сущность и значение бухгалтерского учета;</w:t>
            </w:r>
          </w:p>
          <w:p w:rsidR="00C42591" w:rsidRPr="00C42591" w:rsidRDefault="00C42591" w:rsidP="00F44E1F">
            <w:pPr>
              <w:widowControl w:val="0"/>
              <w:autoSpaceDE w:val="0"/>
            </w:pPr>
            <w:r w:rsidRPr="00C42591">
              <w:t>- историю бухгалтерского учета;</w:t>
            </w:r>
          </w:p>
          <w:p w:rsidR="00C42591" w:rsidRPr="00C42591" w:rsidRDefault="00C42591" w:rsidP="00F44E1F">
            <w:pPr>
              <w:widowControl w:val="0"/>
              <w:autoSpaceDE w:val="0"/>
            </w:pPr>
            <w:r w:rsidRPr="00C42591">
              <w:t>- основные требования к ведению бухгалтерского учета;</w:t>
            </w:r>
          </w:p>
          <w:p w:rsidR="00C42591" w:rsidRPr="00C42591" w:rsidRDefault="00C42591" w:rsidP="00F44E1F">
            <w:pPr>
              <w:widowControl w:val="0"/>
              <w:autoSpaceDE w:val="0"/>
            </w:pPr>
            <w:r w:rsidRPr="00C42591">
              <w:t>- предмет, метод и принципы бухгалтерского учета;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  <w:p w:rsidR="00C42591" w:rsidRPr="00C42591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</w:tcPr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24F06" w:rsidRPr="00C42591" w:rsidTr="00F44E1F">
        <w:trPr>
          <w:trHeight w:val="64"/>
        </w:trPr>
        <w:tc>
          <w:tcPr>
            <w:tcW w:w="205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24F06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b/>
                <w:bCs/>
              </w:rPr>
              <w:t>Тема 1.1.</w:t>
            </w:r>
          </w:p>
          <w:p w:rsidR="00924F06" w:rsidRDefault="00924F0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 xml:space="preserve">Организация </w:t>
            </w:r>
          </w:p>
          <w:p w:rsidR="00924F06" w:rsidRPr="00C42591" w:rsidRDefault="00924F0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42591">
              <w:rPr>
                <w:rFonts w:eastAsiaTheme="minorHAnsi"/>
                <w:b/>
                <w:lang w:eastAsia="en-US"/>
              </w:rPr>
              <w:t>бухгалтерского учета</w:t>
            </w:r>
            <w:r w:rsidRPr="00C42591">
              <w:rPr>
                <w:b/>
                <w:bCs/>
              </w:rPr>
              <w:t xml:space="preserve"> </w:t>
            </w:r>
          </w:p>
        </w:tc>
        <w:tc>
          <w:tcPr>
            <w:tcW w:w="10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4F06" w:rsidRPr="00C42591" w:rsidRDefault="00924F0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24F06" w:rsidRPr="00C42591" w:rsidRDefault="00924F0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215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24F06" w:rsidRPr="00C42591" w:rsidRDefault="00924F06" w:rsidP="00F44E1F">
            <w:pPr>
              <w:spacing w:after="200"/>
              <w:jc w:val="center"/>
              <w:rPr>
                <w:bCs/>
                <w:i/>
              </w:rPr>
            </w:pPr>
            <w:r w:rsidRPr="00C42591">
              <w:rPr>
                <w:bCs/>
                <w:sz w:val="20"/>
                <w:szCs w:val="20"/>
              </w:rPr>
              <w:t>ОК</w:t>
            </w:r>
            <w:proofErr w:type="gramStart"/>
            <w:r w:rsidRPr="00C42591">
              <w:rPr>
                <w:bCs/>
                <w:sz w:val="20"/>
                <w:szCs w:val="20"/>
              </w:rPr>
              <w:t>1</w:t>
            </w:r>
            <w:proofErr w:type="gramEnd"/>
            <w:r w:rsidRPr="00C42591">
              <w:rPr>
                <w:bCs/>
                <w:sz w:val="20"/>
                <w:szCs w:val="20"/>
              </w:rPr>
              <w:t>,ОК2,  03, ОК11, ПК 1.1,ПК1.2, ПК1.3,ПК 1.4.</w:t>
            </w:r>
          </w:p>
        </w:tc>
      </w:tr>
      <w:tr w:rsidR="00924F06" w:rsidRPr="00C42591" w:rsidTr="00F44E1F">
        <w:trPr>
          <w:trHeight w:val="1061"/>
        </w:trPr>
        <w:tc>
          <w:tcPr>
            <w:tcW w:w="2059" w:type="dxa"/>
            <w:vMerge/>
            <w:tcBorders>
              <w:left w:val="single" w:sz="4" w:space="0" w:color="000000"/>
            </w:tcBorders>
          </w:tcPr>
          <w:p w:rsidR="00924F06" w:rsidRPr="00C42591" w:rsidRDefault="00924F06" w:rsidP="00F44E1F"/>
        </w:tc>
        <w:tc>
          <w:tcPr>
            <w:tcW w:w="10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24F06" w:rsidRDefault="00924F0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работа№1</w:t>
            </w:r>
          </w:p>
          <w:p w:rsidR="00924F06" w:rsidRDefault="00924F0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/>
              <w:rPr>
                <w:bCs/>
              </w:rPr>
            </w:pPr>
            <w:r>
              <w:rPr>
                <w:bCs/>
              </w:rPr>
              <w:t>«История зарождения и развития бухгалтерского учета. Первая книга о бухгалтерском учете» – сообщение</w:t>
            </w:r>
          </w:p>
          <w:p w:rsidR="00322926" w:rsidRPr="00C42591" w:rsidRDefault="00F44E1F" w:rsidP="00F44E1F">
            <w:pPr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20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24F06" w:rsidRPr="00C42591" w:rsidRDefault="00924F0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924F06" w:rsidRPr="00C42591" w:rsidRDefault="00924F06" w:rsidP="00F44E1F">
            <w:pPr>
              <w:jc w:val="center"/>
            </w:pPr>
            <w:r>
              <w:t>6</w:t>
            </w:r>
          </w:p>
          <w:p w:rsidR="00924F06" w:rsidRPr="00C42591" w:rsidRDefault="00924F06" w:rsidP="00F44E1F">
            <w:pPr>
              <w:jc w:val="center"/>
            </w:pPr>
          </w:p>
        </w:tc>
        <w:tc>
          <w:tcPr>
            <w:tcW w:w="2155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24F06" w:rsidRPr="00C42591" w:rsidRDefault="00924F0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24F06" w:rsidRPr="00C42591" w:rsidTr="00F44E1F">
        <w:trPr>
          <w:trHeight w:val="1550"/>
        </w:trPr>
        <w:tc>
          <w:tcPr>
            <w:tcW w:w="20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24F06" w:rsidRPr="00C42591" w:rsidRDefault="00924F06" w:rsidP="00F44E1F"/>
        </w:tc>
        <w:tc>
          <w:tcPr>
            <w:tcW w:w="10074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24F06" w:rsidRPr="00C42591" w:rsidRDefault="00924F0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/>
              <w:rPr>
                <w:bCs/>
              </w:rPr>
            </w:pPr>
            <w:r w:rsidRPr="00C42591">
              <w:rPr>
                <w:rFonts w:eastAsiaTheme="minorHAnsi"/>
                <w:lang w:eastAsia="en-US"/>
              </w:rPr>
              <w:t xml:space="preserve">Понятие о хозяйственном учете. Оперативный, статистический и бухгалтерский учет. Функции бухгалтерского учета. </w:t>
            </w:r>
            <w:proofErr w:type="gramStart"/>
            <w:r w:rsidRPr="00C42591">
              <w:rPr>
                <w:rFonts w:eastAsiaTheme="minorHAnsi"/>
                <w:lang w:eastAsia="en-US"/>
              </w:rPr>
              <w:t>Измерители</w:t>
            </w:r>
            <w:proofErr w:type="gramEnd"/>
            <w:r w:rsidRPr="00C42591">
              <w:rPr>
                <w:rFonts w:eastAsiaTheme="minorHAnsi"/>
                <w:lang w:eastAsia="en-US"/>
              </w:rPr>
              <w:t xml:space="preserve"> применяемые в учете Объекты бухгалтерского учета. Основные задачи бухгалтерского учета. Предмет бухгалтерского учета. Понятие хозяйственных операций. Методы бухгалтерского учета</w:t>
            </w:r>
            <w:r w:rsidRPr="00C42591">
              <w:rPr>
                <w:bCs/>
              </w:rPr>
              <w:t>.</w:t>
            </w:r>
          </w:p>
          <w:p w:rsidR="00924F06" w:rsidRDefault="00924F06" w:rsidP="00F44E1F">
            <w:pPr>
              <w:spacing w:after="200"/>
              <w:rPr>
                <w:b/>
                <w:bCs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24F06" w:rsidRPr="00924F06" w:rsidRDefault="00924F06" w:rsidP="00F44E1F">
            <w:pPr>
              <w:jc w:val="center"/>
              <w:rPr>
                <w:b/>
                <w:bCs/>
              </w:rPr>
            </w:pPr>
            <w:r w:rsidRPr="00924F06">
              <w:rPr>
                <w:b/>
                <w:bCs/>
              </w:rPr>
              <w:t>1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924F06" w:rsidRPr="00C42591" w:rsidRDefault="00924F06" w:rsidP="00F44E1F">
            <w:pPr>
              <w:suppressAutoHyphens w:val="0"/>
              <w:spacing w:after="200"/>
              <w:jc w:val="center"/>
              <w:rPr>
                <w:bCs/>
                <w:sz w:val="20"/>
                <w:szCs w:val="20"/>
              </w:rPr>
            </w:pPr>
          </w:p>
          <w:p w:rsidR="00924F06" w:rsidRPr="00C42591" w:rsidRDefault="00924F0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</w:tr>
      <w:tr w:rsidR="00C42591" w:rsidRPr="00C42591" w:rsidTr="00F44E1F">
        <w:trPr>
          <w:trHeight w:val="23"/>
        </w:trPr>
        <w:tc>
          <w:tcPr>
            <w:tcW w:w="205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42591">
              <w:rPr>
                <w:b/>
                <w:bCs/>
              </w:rPr>
              <w:t xml:space="preserve">Тема 1.2. </w:t>
            </w:r>
            <w:r w:rsidRPr="00C42591">
              <w:rPr>
                <w:rFonts w:eastAsiaTheme="minorHAnsi"/>
                <w:b/>
                <w:lang w:eastAsia="en-US"/>
              </w:rPr>
              <w:t>Правовая основа бухгалтерского учета</w:t>
            </w:r>
          </w:p>
        </w:tc>
        <w:tc>
          <w:tcPr>
            <w:tcW w:w="10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4259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42591" w:rsidRPr="00C42591" w:rsidRDefault="00C42591" w:rsidP="00F44E1F">
            <w:pPr>
              <w:jc w:val="center"/>
            </w:pPr>
          </w:p>
        </w:tc>
        <w:tc>
          <w:tcPr>
            <w:tcW w:w="2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2591" w:rsidRPr="00C42591" w:rsidRDefault="00C42591" w:rsidP="00F44E1F">
            <w:pPr>
              <w:suppressAutoHyphens w:val="0"/>
              <w:spacing w:after="200"/>
              <w:jc w:val="center"/>
              <w:rPr>
                <w:bCs/>
                <w:i/>
              </w:rPr>
            </w:pPr>
          </w:p>
        </w:tc>
      </w:tr>
      <w:tr w:rsidR="00C42591" w:rsidRPr="00C42591" w:rsidTr="00F44E1F">
        <w:trPr>
          <w:trHeight w:val="928"/>
        </w:trPr>
        <w:tc>
          <w:tcPr>
            <w:tcW w:w="2059" w:type="dxa"/>
            <w:vMerge/>
            <w:tcBorders>
              <w:left w:val="single" w:sz="4" w:space="0" w:color="000000"/>
            </w:tcBorders>
          </w:tcPr>
          <w:p w:rsidR="00C42591" w:rsidRPr="00C42591" w:rsidRDefault="00C42591" w:rsidP="00F44E1F"/>
        </w:tc>
        <w:tc>
          <w:tcPr>
            <w:tcW w:w="1007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/>
              <w:rPr>
                <w:bCs/>
              </w:rPr>
            </w:pPr>
            <w:r w:rsidRPr="00C42591">
              <w:rPr>
                <w:rFonts w:eastAsiaTheme="minorHAnsi"/>
                <w:lang w:eastAsia="en-US"/>
              </w:rPr>
              <w:t>Понятие организации бухгалтерского учета в РФ. Федеральный закон РФ «О бухгалтерском учете».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C42591">
              <w:rPr>
                <w:rFonts w:eastAsiaTheme="minorHAnsi"/>
                <w:lang w:eastAsia="en-US"/>
              </w:rPr>
              <w:t>Положения о бухгалтерском учете и отчетности в РФ.</w:t>
            </w:r>
            <w:r w:rsidR="004917C4">
              <w:rPr>
                <w:rFonts w:eastAsiaTheme="minorHAnsi"/>
                <w:lang w:eastAsia="en-US"/>
              </w:rPr>
              <w:t xml:space="preserve"> </w:t>
            </w:r>
            <w:r w:rsidRPr="00C42591">
              <w:rPr>
                <w:rFonts w:eastAsiaTheme="minorHAnsi"/>
                <w:lang w:eastAsia="en-US"/>
              </w:rPr>
              <w:t>Международные стандарты финансовой отчетности.</w:t>
            </w:r>
            <w:r w:rsidRPr="00C42591">
              <w:rPr>
                <w:bCs/>
              </w:rPr>
              <w:t>1.Базовые принципы бухгалтерского учета</w:t>
            </w:r>
            <w:proofErr w:type="gramStart"/>
            <w:r w:rsidRPr="00C42591">
              <w:rPr>
                <w:bCs/>
              </w:rPr>
              <w:t xml:space="preserve"> ,</w:t>
            </w:r>
            <w:proofErr w:type="gramEnd"/>
            <w:r w:rsidRPr="00C42591">
              <w:rPr>
                <w:bCs/>
              </w:rPr>
              <w:t>их сущность и значение.</w:t>
            </w:r>
          </w:p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C42591" w:rsidRPr="00C42591" w:rsidRDefault="004917C4" w:rsidP="00F44E1F">
            <w:pPr>
              <w:jc w:val="center"/>
              <w:rPr>
                <w:b/>
              </w:rPr>
            </w:pPr>
            <w:r w:rsidRPr="004917C4">
              <w:rPr>
                <w:b/>
              </w:rPr>
              <w:t>1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C42591" w:rsidRPr="00C42591" w:rsidRDefault="00C42591" w:rsidP="00F44E1F">
            <w:pPr>
              <w:suppressAutoHyphens w:val="0"/>
              <w:spacing w:after="200"/>
              <w:jc w:val="center"/>
              <w:rPr>
                <w:bCs/>
                <w:i/>
              </w:rPr>
            </w:pPr>
          </w:p>
        </w:tc>
      </w:tr>
      <w:tr w:rsidR="00C42591" w:rsidRPr="00C42591" w:rsidTr="00F44E1F">
        <w:trPr>
          <w:trHeight w:val="652"/>
        </w:trPr>
        <w:tc>
          <w:tcPr>
            <w:tcW w:w="2059" w:type="dxa"/>
            <w:vMerge/>
            <w:tcBorders>
              <w:left w:val="single" w:sz="4" w:space="0" w:color="000000"/>
            </w:tcBorders>
          </w:tcPr>
          <w:p w:rsidR="00C42591" w:rsidRPr="00C42591" w:rsidRDefault="00C42591" w:rsidP="00F44E1F"/>
        </w:tc>
        <w:tc>
          <w:tcPr>
            <w:tcW w:w="10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Theme="minorHAnsi"/>
                <w:b/>
                <w:bCs/>
                <w:lang w:eastAsia="en-US"/>
              </w:rPr>
            </w:pPr>
            <w:r w:rsidRPr="00C42591">
              <w:rPr>
                <w:rFonts w:eastAsiaTheme="minorHAnsi"/>
                <w:b/>
                <w:bCs/>
                <w:lang w:eastAsia="en-US"/>
              </w:rPr>
              <w:t>Самостоятельная работа №</w:t>
            </w:r>
            <w:r w:rsidR="00083C5B">
              <w:rPr>
                <w:rFonts w:eastAsiaTheme="minorHAnsi"/>
                <w:b/>
                <w:bCs/>
                <w:lang w:eastAsia="en-US"/>
              </w:rPr>
              <w:t>1</w:t>
            </w:r>
          </w:p>
          <w:p w:rsidR="004917C4" w:rsidRPr="00C42591" w:rsidRDefault="004917C4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Theme="minorHAnsi"/>
                <w:b/>
                <w:bCs/>
                <w:lang w:eastAsia="en-US"/>
              </w:rPr>
            </w:pPr>
            <w:r w:rsidRPr="00C42591">
              <w:rPr>
                <w:bCs/>
              </w:rPr>
              <w:t>Изучение ФЗ «О бухгалтерском учете».</w:t>
            </w:r>
          </w:p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42591">
              <w:rPr>
                <w:rFonts w:eastAsiaTheme="minorHAnsi"/>
                <w:bCs/>
                <w:lang w:eastAsia="en-US"/>
              </w:rPr>
              <w:t>Краткий конспект Федерального закона «О бухгалтерском учете».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42591" w:rsidRPr="00C42591" w:rsidRDefault="00322926" w:rsidP="00F44E1F">
            <w:pPr>
              <w:jc w:val="center"/>
            </w:pPr>
            <w:r>
              <w:t>6</w:t>
            </w:r>
          </w:p>
          <w:p w:rsidR="00C42591" w:rsidRPr="00C42591" w:rsidRDefault="00C42591" w:rsidP="00F44E1F">
            <w:pPr>
              <w:jc w:val="center"/>
            </w:pPr>
          </w:p>
        </w:tc>
        <w:tc>
          <w:tcPr>
            <w:tcW w:w="2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2591" w:rsidRPr="00C42591" w:rsidRDefault="007B1202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  <w:r>
              <w:rPr>
                <w:bCs/>
                <w:sz w:val="20"/>
                <w:szCs w:val="20"/>
              </w:rPr>
              <w:t>ОК</w:t>
            </w:r>
            <w:proofErr w:type="gramStart"/>
            <w:r>
              <w:rPr>
                <w:bCs/>
                <w:sz w:val="20"/>
                <w:szCs w:val="20"/>
              </w:rPr>
              <w:t>1</w:t>
            </w:r>
            <w:proofErr w:type="gramEnd"/>
            <w:r>
              <w:rPr>
                <w:bCs/>
                <w:sz w:val="20"/>
                <w:szCs w:val="20"/>
              </w:rPr>
              <w:t>,-3</w:t>
            </w:r>
          </w:p>
        </w:tc>
      </w:tr>
      <w:tr w:rsidR="00322926" w:rsidRPr="00C42591" w:rsidTr="00F44E1F">
        <w:trPr>
          <w:trHeight w:val="462"/>
        </w:trPr>
        <w:tc>
          <w:tcPr>
            <w:tcW w:w="205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22926" w:rsidRPr="00C42591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  <w:p w:rsidR="00322926" w:rsidRPr="00C42591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C42591">
              <w:rPr>
                <w:b/>
                <w:bCs/>
              </w:rPr>
              <w:t>Тема 1.3. Предмет и метод бухгалтерского учета.</w:t>
            </w:r>
          </w:p>
        </w:tc>
        <w:tc>
          <w:tcPr>
            <w:tcW w:w="10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926" w:rsidRPr="00C42591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  <w:p w:rsidR="00322926" w:rsidRPr="00C42591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4259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22926" w:rsidRPr="00C42591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  <w:p w:rsidR="00322926" w:rsidRPr="00C42591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2926" w:rsidRPr="00C42591" w:rsidRDefault="00322926" w:rsidP="00F44E1F">
            <w:pPr>
              <w:suppressAutoHyphens w:val="0"/>
              <w:spacing w:after="200"/>
              <w:jc w:val="center"/>
              <w:rPr>
                <w:bCs/>
              </w:rPr>
            </w:pPr>
            <w:r>
              <w:rPr>
                <w:bCs/>
                <w:sz w:val="20"/>
                <w:szCs w:val="20"/>
              </w:rPr>
              <w:t>ОК</w:t>
            </w:r>
            <w:proofErr w:type="gramStart"/>
            <w:r>
              <w:rPr>
                <w:bCs/>
                <w:sz w:val="20"/>
                <w:szCs w:val="20"/>
              </w:rPr>
              <w:t>1</w:t>
            </w:r>
            <w:proofErr w:type="gramEnd"/>
            <w:r>
              <w:rPr>
                <w:bCs/>
                <w:sz w:val="20"/>
                <w:szCs w:val="20"/>
              </w:rPr>
              <w:t>,-3</w:t>
            </w:r>
          </w:p>
          <w:p w:rsidR="00322926" w:rsidRPr="00C42591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22926" w:rsidRPr="00C42591" w:rsidTr="00F44E1F">
        <w:trPr>
          <w:trHeight w:val="1329"/>
        </w:trPr>
        <w:tc>
          <w:tcPr>
            <w:tcW w:w="2059" w:type="dxa"/>
            <w:vMerge/>
            <w:tcBorders>
              <w:left w:val="single" w:sz="4" w:space="0" w:color="000000"/>
            </w:tcBorders>
          </w:tcPr>
          <w:p w:rsidR="00322926" w:rsidRPr="00C42591" w:rsidRDefault="00322926" w:rsidP="00F44E1F"/>
        </w:tc>
        <w:tc>
          <w:tcPr>
            <w:tcW w:w="10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22926" w:rsidRPr="00C42591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42591">
              <w:rPr>
                <w:bCs/>
              </w:rPr>
              <w:t>Предмет бухгалтерского учета, объекты учета</w:t>
            </w:r>
            <w:proofErr w:type="gramStart"/>
            <w:r w:rsidRPr="00C42591">
              <w:rPr>
                <w:bCs/>
              </w:rPr>
              <w:t xml:space="preserve"> ,</w:t>
            </w:r>
            <w:proofErr w:type="gramEnd"/>
            <w:r w:rsidRPr="00C42591">
              <w:rPr>
                <w:bCs/>
              </w:rPr>
              <w:t>виды учета, измерители. Классификация хозяйственных средств и источников формирования имущества.</w:t>
            </w:r>
          </w:p>
          <w:p w:rsidR="00322926" w:rsidRPr="00C42591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42591">
              <w:rPr>
                <w:bCs/>
              </w:rPr>
              <w:t>Метод бухгалтерского учета</w:t>
            </w:r>
            <w:proofErr w:type="gramStart"/>
            <w:r w:rsidRPr="00C42591">
              <w:rPr>
                <w:bCs/>
              </w:rPr>
              <w:t xml:space="preserve"> .</w:t>
            </w:r>
            <w:proofErr w:type="gramEnd"/>
            <w:r w:rsidRPr="00C42591">
              <w:rPr>
                <w:bCs/>
              </w:rPr>
              <w:t>Элементы метода: документирование ,инвентаризация ,денежная оценка ,калькуляция счета, двойная запись, балансовое обобщение, отчетность.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22926" w:rsidRPr="00C42591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  <w:p w:rsidR="00322926" w:rsidRPr="00C42591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 w:rsidRPr="004917C4">
              <w:rPr>
                <w:b/>
                <w:bCs/>
              </w:rPr>
              <w:t>1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2926" w:rsidRPr="00C42591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sz w:val="20"/>
                <w:szCs w:val="20"/>
              </w:rPr>
              <w:t>ОК</w:t>
            </w:r>
            <w:proofErr w:type="gramStart"/>
            <w:r>
              <w:rPr>
                <w:bCs/>
                <w:sz w:val="20"/>
                <w:szCs w:val="20"/>
              </w:rPr>
              <w:t>1</w:t>
            </w:r>
            <w:proofErr w:type="gramEnd"/>
            <w:r>
              <w:rPr>
                <w:bCs/>
                <w:sz w:val="20"/>
                <w:szCs w:val="20"/>
              </w:rPr>
              <w:t>,-05</w:t>
            </w:r>
            <w:r w:rsidRPr="00C42591">
              <w:rPr>
                <w:bCs/>
                <w:sz w:val="20"/>
                <w:szCs w:val="20"/>
              </w:rPr>
              <w:t xml:space="preserve"> ПК 1.1,ПК1.2,</w:t>
            </w:r>
          </w:p>
        </w:tc>
      </w:tr>
      <w:tr w:rsidR="00322926" w:rsidRPr="00C42591" w:rsidTr="00F44E1F">
        <w:trPr>
          <w:trHeight w:val="561"/>
        </w:trPr>
        <w:tc>
          <w:tcPr>
            <w:tcW w:w="2059" w:type="dxa"/>
            <w:vMerge/>
            <w:tcBorders>
              <w:left w:val="single" w:sz="4" w:space="0" w:color="000000"/>
            </w:tcBorders>
          </w:tcPr>
          <w:p w:rsidR="00322926" w:rsidRPr="00C42591" w:rsidRDefault="00322926" w:rsidP="00F44E1F"/>
        </w:tc>
        <w:tc>
          <w:tcPr>
            <w:tcW w:w="10074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322926" w:rsidRPr="00C42591" w:rsidRDefault="00322926" w:rsidP="00F44E1F">
            <w:pPr>
              <w:tabs>
                <w:tab w:val="left" w:pos="1636"/>
                <w:tab w:val="left" w:pos="2552"/>
                <w:tab w:val="left" w:pos="3468"/>
                <w:tab w:val="left" w:pos="4384"/>
                <w:tab w:val="left" w:pos="5300"/>
                <w:tab w:val="left" w:pos="6216"/>
                <w:tab w:val="left" w:pos="7132"/>
                <w:tab w:val="left" w:pos="8048"/>
                <w:tab w:val="left" w:pos="8964"/>
                <w:tab w:val="left" w:pos="9880"/>
                <w:tab w:val="left" w:pos="10796"/>
                <w:tab w:val="left" w:pos="11712"/>
                <w:tab w:val="left" w:pos="12628"/>
                <w:tab w:val="left" w:pos="13544"/>
                <w:tab w:val="left" w:pos="14460"/>
                <w:tab w:val="left" w:pos="15376"/>
              </w:tabs>
              <w:rPr>
                <w:b/>
              </w:rPr>
            </w:pPr>
            <w:r>
              <w:rPr>
                <w:b/>
              </w:rPr>
              <w:t>Самостоятельная работа №</w:t>
            </w:r>
          </w:p>
          <w:p w:rsidR="00322926" w:rsidRPr="00C42591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42591">
              <w:rPr>
                <w:bCs/>
              </w:rPr>
              <w:t xml:space="preserve"> Финансовый и управленческий учет, их сравнительная характеристика.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322926" w:rsidRPr="00C42591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8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322926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22926" w:rsidRPr="00C42591" w:rsidTr="00F44E1F">
        <w:trPr>
          <w:trHeight w:val="611"/>
        </w:trPr>
        <w:tc>
          <w:tcPr>
            <w:tcW w:w="2059" w:type="dxa"/>
            <w:vMerge/>
            <w:tcBorders>
              <w:left w:val="single" w:sz="4" w:space="0" w:color="000000"/>
            </w:tcBorders>
          </w:tcPr>
          <w:p w:rsidR="00322926" w:rsidRPr="00C42591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10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22926" w:rsidRPr="00C42591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42591">
              <w:rPr>
                <w:b/>
                <w:bCs/>
              </w:rPr>
              <w:t>Практические занятия №</w:t>
            </w:r>
            <w:r>
              <w:rPr>
                <w:b/>
                <w:bCs/>
              </w:rPr>
              <w:t>1</w:t>
            </w:r>
          </w:p>
          <w:p w:rsidR="00322926" w:rsidRPr="00C42591" w:rsidRDefault="00322926" w:rsidP="00F44E1F">
            <w:pPr>
              <w:tabs>
                <w:tab w:val="left" w:pos="1636"/>
                <w:tab w:val="left" w:pos="2552"/>
                <w:tab w:val="left" w:pos="3468"/>
                <w:tab w:val="left" w:pos="4384"/>
                <w:tab w:val="left" w:pos="5300"/>
                <w:tab w:val="left" w:pos="6216"/>
                <w:tab w:val="left" w:pos="7132"/>
                <w:tab w:val="left" w:pos="8048"/>
                <w:tab w:val="left" w:pos="8964"/>
                <w:tab w:val="left" w:pos="9880"/>
                <w:tab w:val="left" w:pos="10796"/>
                <w:tab w:val="left" w:pos="11712"/>
                <w:tab w:val="left" w:pos="12628"/>
                <w:tab w:val="left" w:pos="13544"/>
                <w:tab w:val="left" w:pos="14460"/>
                <w:tab w:val="left" w:pos="15376"/>
              </w:tabs>
              <w:ind w:left="360"/>
              <w:rPr>
                <w:b/>
                <w:bCs/>
              </w:rPr>
            </w:pPr>
            <w:r w:rsidRPr="00C42591">
              <w:rPr>
                <w:bCs/>
              </w:rPr>
              <w:t>Группировка хозяйственных средств по составу и размещению.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22926" w:rsidRPr="00C42591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917C4">
              <w:rPr>
                <w:b/>
                <w:bCs/>
              </w:rPr>
              <w:t>1</w:t>
            </w:r>
          </w:p>
          <w:p w:rsidR="00322926" w:rsidRPr="00C42591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</w:tcPr>
          <w:p w:rsidR="00322926" w:rsidRPr="00C42591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  <w:r w:rsidRPr="00C42591">
              <w:rPr>
                <w:bCs/>
                <w:sz w:val="20"/>
                <w:szCs w:val="20"/>
              </w:rPr>
              <w:t>ПК</w:t>
            </w:r>
            <w:proofErr w:type="gramStart"/>
            <w:r w:rsidRPr="00C42591">
              <w:rPr>
                <w:bCs/>
                <w:sz w:val="20"/>
                <w:szCs w:val="20"/>
              </w:rPr>
              <w:t>1</w:t>
            </w:r>
            <w:proofErr w:type="gramEnd"/>
            <w:r w:rsidRPr="00C42591">
              <w:rPr>
                <w:bCs/>
                <w:sz w:val="20"/>
                <w:szCs w:val="20"/>
              </w:rPr>
              <w:t>.3,ПК 1.4</w:t>
            </w:r>
          </w:p>
        </w:tc>
      </w:tr>
      <w:tr w:rsidR="00322926" w:rsidRPr="00C42591" w:rsidTr="00F44E1F">
        <w:trPr>
          <w:trHeight w:val="494"/>
        </w:trPr>
        <w:tc>
          <w:tcPr>
            <w:tcW w:w="2059" w:type="dxa"/>
            <w:vMerge/>
            <w:tcBorders>
              <w:left w:val="single" w:sz="4" w:space="0" w:color="000000"/>
            </w:tcBorders>
          </w:tcPr>
          <w:p w:rsidR="00322926" w:rsidRPr="00C42591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100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22926" w:rsidRPr="00C42591" w:rsidRDefault="00322926" w:rsidP="00F44E1F">
            <w:pPr>
              <w:tabs>
                <w:tab w:val="left" w:pos="1636"/>
                <w:tab w:val="left" w:pos="2552"/>
                <w:tab w:val="left" w:pos="3468"/>
                <w:tab w:val="left" w:pos="4384"/>
                <w:tab w:val="left" w:pos="5300"/>
                <w:tab w:val="left" w:pos="6216"/>
                <w:tab w:val="left" w:pos="7132"/>
                <w:tab w:val="left" w:pos="8048"/>
                <w:tab w:val="left" w:pos="8964"/>
                <w:tab w:val="left" w:pos="9880"/>
                <w:tab w:val="left" w:pos="10796"/>
                <w:tab w:val="left" w:pos="11712"/>
                <w:tab w:val="left" w:pos="12628"/>
                <w:tab w:val="left" w:pos="13544"/>
                <w:tab w:val="left" w:pos="14460"/>
                <w:tab w:val="left" w:pos="15376"/>
              </w:tabs>
              <w:rPr>
                <w:b/>
                <w:bCs/>
              </w:rPr>
            </w:pPr>
            <w:r w:rsidRPr="00C42591">
              <w:rPr>
                <w:b/>
                <w:bCs/>
              </w:rPr>
              <w:t>Практические занятия№</w:t>
            </w:r>
            <w:r>
              <w:rPr>
                <w:b/>
                <w:bCs/>
              </w:rPr>
              <w:t>2</w:t>
            </w:r>
          </w:p>
          <w:p w:rsidR="00322926" w:rsidRPr="00C42591" w:rsidRDefault="00322926" w:rsidP="00F44E1F">
            <w:pPr>
              <w:tabs>
                <w:tab w:val="left" w:pos="1636"/>
                <w:tab w:val="left" w:pos="2552"/>
                <w:tab w:val="left" w:pos="3468"/>
                <w:tab w:val="left" w:pos="4384"/>
                <w:tab w:val="left" w:pos="5300"/>
                <w:tab w:val="left" w:pos="6216"/>
                <w:tab w:val="left" w:pos="7132"/>
                <w:tab w:val="left" w:pos="8048"/>
                <w:tab w:val="left" w:pos="8964"/>
                <w:tab w:val="left" w:pos="9880"/>
                <w:tab w:val="left" w:pos="10796"/>
                <w:tab w:val="left" w:pos="11712"/>
                <w:tab w:val="left" w:pos="12628"/>
                <w:tab w:val="left" w:pos="13544"/>
                <w:tab w:val="left" w:pos="14460"/>
                <w:tab w:val="left" w:pos="15376"/>
              </w:tabs>
              <w:rPr>
                <w:b/>
                <w:bCs/>
              </w:rPr>
            </w:pPr>
            <w:r w:rsidRPr="00C42591">
              <w:rPr>
                <w:bCs/>
              </w:rPr>
              <w:t>Группировка имущества организации по источникам их образования.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22926" w:rsidRPr="00C42591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917C4">
              <w:rPr>
                <w:b/>
                <w:bCs/>
              </w:rPr>
              <w:t>1</w:t>
            </w:r>
          </w:p>
          <w:p w:rsidR="00322926" w:rsidRPr="00C42591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</w:tcPr>
          <w:p w:rsidR="00322926" w:rsidRPr="00C42591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  <w:r w:rsidRPr="00C42591">
              <w:rPr>
                <w:bCs/>
                <w:sz w:val="20"/>
                <w:szCs w:val="20"/>
              </w:rPr>
              <w:t>ПК</w:t>
            </w:r>
            <w:proofErr w:type="gramStart"/>
            <w:r w:rsidRPr="00C42591">
              <w:rPr>
                <w:bCs/>
                <w:sz w:val="20"/>
                <w:szCs w:val="20"/>
              </w:rPr>
              <w:t>1</w:t>
            </w:r>
            <w:proofErr w:type="gramEnd"/>
            <w:r w:rsidRPr="00C42591">
              <w:rPr>
                <w:bCs/>
                <w:sz w:val="20"/>
                <w:szCs w:val="20"/>
              </w:rPr>
              <w:t>.3,ПК 1.4</w:t>
            </w:r>
          </w:p>
        </w:tc>
      </w:tr>
      <w:tr w:rsidR="00322926" w:rsidRPr="00C42591" w:rsidTr="00F44E1F">
        <w:trPr>
          <w:trHeight w:val="761"/>
        </w:trPr>
        <w:tc>
          <w:tcPr>
            <w:tcW w:w="2059" w:type="dxa"/>
            <w:vMerge/>
            <w:tcBorders>
              <w:left w:val="single" w:sz="4" w:space="0" w:color="000000"/>
            </w:tcBorders>
          </w:tcPr>
          <w:p w:rsidR="00322926" w:rsidRPr="00C42591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1007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22926" w:rsidRPr="00C42591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42591">
              <w:rPr>
                <w:b/>
                <w:bCs/>
              </w:rPr>
              <w:t>Самостоятельная работа №</w:t>
            </w:r>
            <w:r>
              <w:rPr>
                <w:b/>
                <w:bCs/>
              </w:rPr>
              <w:t>2</w:t>
            </w:r>
          </w:p>
          <w:p w:rsidR="00322926" w:rsidRPr="00C42591" w:rsidRDefault="00322926" w:rsidP="00F44E1F">
            <w:pPr>
              <w:tabs>
                <w:tab w:val="left" w:pos="1636"/>
                <w:tab w:val="left" w:pos="2552"/>
                <w:tab w:val="left" w:pos="3468"/>
                <w:tab w:val="left" w:pos="4384"/>
                <w:tab w:val="left" w:pos="5300"/>
                <w:tab w:val="left" w:pos="6216"/>
                <w:tab w:val="left" w:pos="7132"/>
                <w:tab w:val="left" w:pos="8048"/>
                <w:tab w:val="left" w:pos="8964"/>
                <w:tab w:val="left" w:pos="9880"/>
                <w:tab w:val="left" w:pos="10796"/>
                <w:tab w:val="left" w:pos="11712"/>
                <w:tab w:val="left" w:pos="12628"/>
                <w:tab w:val="left" w:pos="13544"/>
                <w:tab w:val="left" w:pos="14460"/>
                <w:tab w:val="left" w:pos="15376"/>
              </w:tabs>
              <w:rPr>
                <w:b/>
                <w:bCs/>
              </w:rPr>
            </w:pPr>
            <w:r w:rsidRPr="00C42591">
              <w:rPr>
                <w:bCs/>
              </w:rPr>
              <w:t xml:space="preserve">Решение </w:t>
            </w:r>
            <w:r w:rsidRPr="00C42591">
              <w:rPr>
                <w:rFonts w:eastAsiaTheme="minorHAnsi"/>
                <w:bCs/>
                <w:lang w:eastAsia="en-US"/>
              </w:rPr>
              <w:t>задач на определение т</w:t>
            </w:r>
            <w:r w:rsidRPr="00C42591">
              <w:rPr>
                <w:rFonts w:eastAsiaTheme="minorHAnsi"/>
                <w:lang w:eastAsia="en-US"/>
              </w:rPr>
              <w:t>ипа хозяйственных операций</w:t>
            </w:r>
            <w:proofErr w:type="gramStart"/>
            <w:r w:rsidRPr="00C42591">
              <w:rPr>
                <w:bCs/>
              </w:rPr>
              <w:t xml:space="preserve"> </w:t>
            </w:r>
            <w:r w:rsidRPr="00C42591">
              <w:rPr>
                <w:b/>
                <w:bCs/>
              </w:rPr>
              <w:t>.</w:t>
            </w:r>
            <w:proofErr w:type="gramEnd"/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22926" w:rsidRPr="00C42591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6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</w:tcPr>
          <w:p w:rsidR="00322926" w:rsidRPr="00C42591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  <w:r w:rsidRPr="00C42591">
              <w:rPr>
                <w:bCs/>
                <w:sz w:val="20"/>
                <w:szCs w:val="20"/>
              </w:rPr>
              <w:t>ПК</w:t>
            </w:r>
            <w:proofErr w:type="gramStart"/>
            <w:r w:rsidRPr="00C42591">
              <w:rPr>
                <w:bCs/>
                <w:sz w:val="20"/>
                <w:szCs w:val="20"/>
              </w:rPr>
              <w:t>1</w:t>
            </w:r>
            <w:proofErr w:type="gramEnd"/>
            <w:r w:rsidRPr="00C42591">
              <w:rPr>
                <w:bCs/>
                <w:sz w:val="20"/>
                <w:szCs w:val="20"/>
              </w:rPr>
              <w:t>.3,ПК 1.4</w:t>
            </w:r>
          </w:p>
        </w:tc>
      </w:tr>
      <w:tr w:rsidR="00C42591" w:rsidRPr="00C42591" w:rsidTr="00F44E1F">
        <w:trPr>
          <w:gridAfter w:val="1"/>
          <w:wAfter w:w="16" w:type="dxa"/>
          <w:trHeight w:val="164"/>
        </w:trPr>
        <w:tc>
          <w:tcPr>
            <w:tcW w:w="2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C42591">
              <w:rPr>
                <w:b/>
              </w:rPr>
              <w:t>Раздел 2. Бухгалтерский баланс.</w:t>
            </w:r>
          </w:p>
        </w:tc>
        <w:tc>
          <w:tcPr>
            <w:tcW w:w="10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C42591">
              <w:rPr>
                <w:b/>
              </w:rPr>
              <w:t>Должен уметь:</w:t>
            </w:r>
          </w:p>
          <w:p w:rsidR="00C42591" w:rsidRPr="00C42591" w:rsidRDefault="00C42591" w:rsidP="00F44E1F">
            <w:pPr>
              <w:widowControl w:val="0"/>
              <w:autoSpaceDE w:val="0"/>
            </w:pPr>
            <w:r w:rsidRPr="00C42591">
              <w:t>- следовать методам и принципам бухгалтерского учета;</w:t>
            </w:r>
          </w:p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C42591">
              <w:rPr>
                <w:b/>
              </w:rPr>
              <w:t>Должен знать:</w:t>
            </w:r>
          </w:p>
          <w:p w:rsidR="00C42591" w:rsidRPr="00C42591" w:rsidRDefault="00C42591" w:rsidP="00F44E1F">
            <w:pPr>
              <w:widowControl w:val="0"/>
              <w:autoSpaceDE w:val="0"/>
            </w:pPr>
            <w:r w:rsidRPr="00C42591">
              <w:t>- основные требования к ведению бухгалтерского учета;</w:t>
            </w:r>
          </w:p>
          <w:p w:rsidR="00C42591" w:rsidRPr="00C42591" w:rsidRDefault="00C42591" w:rsidP="00F44E1F">
            <w:pPr>
              <w:widowControl w:val="0"/>
              <w:autoSpaceDE w:val="0"/>
            </w:pPr>
            <w:r w:rsidRPr="00C42591">
              <w:t>- предмет, метод и принципы бухгалтерского учета;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C42591" w:rsidRPr="00C42591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7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</w:tc>
      </w:tr>
      <w:tr w:rsidR="00322926" w:rsidRPr="00C42591" w:rsidTr="00F44E1F">
        <w:trPr>
          <w:gridAfter w:val="1"/>
          <w:wAfter w:w="16" w:type="dxa"/>
          <w:trHeight w:val="563"/>
        </w:trPr>
        <w:tc>
          <w:tcPr>
            <w:tcW w:w="20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22926" w:rsidRPr="00C42591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C42591">
              <w:rPr>
                <w:b/>
              </w:rPr>
              <w:t>Тема 2.1. Балансовый метод.</w:t>
            </w:r>
          </w:p>
        </w:tc>
        <w:tc>
          <w:tcPr>
            <w:tcW w:w="10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22926" w:rsidRPr="00C42591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42591">
              <w:rPr>
                <w:b/>
                <w:bCs/>
              </w:rPr>
              <w:t>Содержание учебного материала</w:t>
            </w:r>
          </w:p>
          <w:p w:rsidR="00322926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42591">
              <w:rPr>
                <w:bCs/>
              </w:rPr>
              <w:t xml:space="preserve">Бухгалтерский баланс, его содержание и структура. Актив и </w:t>
            </w:r>
            <w:r>
              <w:rPr>
                <w:bCs/>
              </w:rPr>
              <w:t>пассив баланса. Валюта баланса.</w:t>
            </w:r>
          </w:p>
          <w:p w:rsidR="00322926" w:rsidRPr="00C42591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22926" w:rsidRPr="00C42591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rPr>
                <w:b/>
              </w:rPr>
              <w:t>1</w:t>
            </w:r>
          </w:p>
          <w:p w:rsidR="00322926" w:rsidRPr="00C42591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322926" w:rsidRPr="00C42591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2926" w:rsidRPr="00C42591" w:rsidRDefault="00322926" w:rsidP="00F44E1F">
            <w:pPr>
              <w:suppressAutoHyphens w:val="0"/>
              <w:spacing w:after="200"/>
              <w:jc w:val="center"/>
            </w:pPr>
            <w:r>
              <w:rPr>
                <w:bCs/>
                <w:sz w:val="20"/>
                <w:szCs w:val="20"/>
              </w:rPr>
              <w:t>ОК</w:t>
            </w:r>
            <w:proofErr w:type="gramStart"/>
            <w:r>
              <w:rPr>
                <w:bCs/>
                <w:sz w:val="20"/>
                <w:szCs w:val="20"/>
              </w:rPr>
              <w:t>1</w:t>
            </w:r>
            <w:proofErr w:type="gramEnd"/>
            <w:r>
              <w:rPr>
                <w:bCs/>
                <w:sz w:val="20"/>
                <w:szCs w:val="20"/>
              </w:rPr>
              <w:t>,-5</w:t>
            </w:r>
            <w:r w:rsidRPr="00C42591">
              <w:rPr>
                <w:bCs/>
                <w:sz w:val="20"/>
                <w:szCs w:val="20"/>
              </w:rPr>
              <w:t>, ПК 1.1,ПК1.2, ПК1.3,ПК 1.4</w:t>
            </w:r>
          </w:p>
        </w:tc>
      </w:tr>
      <w:tr w:rsidR="00322926" w:rsidRPr="00C42591" w:rsidTr="00F44E1F">
        <w:trPr>
          <w:gridAfter w:val="1"/>
          <w:wAfter w:w="16" w:type="dxa"/>
          <w:trHeight w:val="930"/>
        </w:trPr>
        <w:tc>
          <w:tcPr>
            <w:tcW w:w="2089" w:type="dxa"/>
            <w:gridSpan w:val="2"/>
            <w:vMerge/>
            <w:tcBorders>
              <w:left w:val="single" w:sz="4" w:space="0" w:color="000000"/>
            </w:tcBorders>
          </w:tcPr>
          <w:p w:rsidR="00322926" w:rsidRPr="00C42591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</w:p>
        </w:tc>
        <w:tc>
          <w:tcPr>
            <w:tcW w:w="10068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322926" w:rsidRPr="00C42591" w:rsidRDefault="00322926" w:rsidP="00F44E1F">
            <w:pPr>
              <w:tabs>
                <w:tab w:val="left" w:pos="1636"/>
                <w:tab w:val="left" w:pos="2552"/>
                <w:tab w:val="left" w:pos="3468"/>
                <w:tab w:val="left" w:pos="4384"/>
                <w:tab w:val="left" w:pos="5300"/>
                <w:tab w:val="left" w:pos="6216"/>
                <w:tab w:val="left" w:pos="7132"/>
                <w:tab w:val="left" w:pos="8048"/>
                <w:tab w:val="left" w:pos="8964"/>
                <w:tab w:val="left" w:pos="9880"/>
                <w:tab w:val="left" w:pos="10796"/>
                <w:tab w:val="left" w:pos="11712"/>
                <w:tab w:val="left" w:pos="12628"/>
                <w:tab w:val="left" w:pos="13544"/>
                <w:tab w:val="left" w:pos="14460"/>
                <w:tab w:val="left" w:pos="15376"/>
              </w:tabs>
              <w:rPr>
                <w:b/>
              </w:rPr>
            </w:pPr>
            <w:r>
              <w:rPr>
                <w:b/>
              </w:rPr>
              <w:t>Самостоятельная работа №</w:t>
            </w:r>
          </w:p>
          <w:p w:rsidR="00322926" w:rsidRPr="00C42591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42591">
              <w:t>Типы хозяйственных операций и их влияние на баланс. Баланс как основной источник информации для анализа и управления финансово-хозяйственной деятельностью.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22926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926" w:rsidRDefault="00322926" w:rsidP="00F44E1F">
            <w:pPr>
              <w:spacing w:after="200"/>
              <w:jc w:val="center"/>
              <w:rPr>
                <w:bCs/>
                <w:sz w:val="20"/>
                <w:szCs w:val="20"/>
              </w:rPr>
            </w:pPr>
          </w:p>
        </w:tc>
      </w:tr>
      <w:tr w:rsidR="00322926" w:rsidRPr="00C42591" w:rsidTr="00F44E1F">
        <w:trPr>
          <w:gridAfter w:val="1"/>
          <w:wAfter w:w="16" w:type="dxa"/>
          <w:trHeight w:val="576"/>
        </w:trPr>
        <w:tc>
          <w:tcPr>
            <w:tcW w:w="2089" w:type="dxa"/>
            <w:gridSpan w:val="2"/>
            <w:vMerge/>
            <w:tcBorders>
              <w:left w:val="single" w:sz="4" w:space="0" w:color="000000"/>
            </w:tcBorders>
          </w:tcPr>
          <w:p w:rsidR="00322926" w:rsidRPr="00C42591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</w:p>
        </w:tc>
        <w:tc>
          <w:tcPr>
            <w:tcW w:w="10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22926" w:rsidRPr="00C42591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C42591">
              <w:rPr>
                <w:b/>
              </w:rPr>
              <w:t>Практические занятия №</w:t>
            </w:r>
            <w:r>
              <w:rPr>
                <w:b/>
              </w:rPr>
              <w:t>3</w:t>
            </w:r>
          </w:p>
          <w:p w:rsidR="00322926" w:rsidRPr="00C42591" w:rsidRDefault="00322926" w:rsidP="00F44E1F">
            <w:pPr>
              <w:tabs>
                <w:tab w:val="left" w:pos="1636"/>
                <w:tab w:val="left" w:pos="2552"/>
                <w:tab w:val="left" w:pos="3468"/>
                <w:tab w:val="left" w:pos="4384"/>
                <w:tab w:val="left" w:pos="5300"/>
                <w:tab w:val="left" w:pos="6216"/>
                <w:tab w:val="left" w:pos="7132"/>
                <w:tab w:val="left" w:pos="8048"/>
                <w:tab w:val="left" w:pos="8964"/>
                <w:tab w:val="left" w:pos="9880"/>
                <w:tab w:val="left" w:pos="10796"/>
                <w:tab w:val="left" w:pos="11712"/>
                <w:tab w:val="left" w:pos="12628"/>
                <w:tab w:val="left" w:pos="13544"/>
                <w:tab w:val="left" w:pos="14460"/>
                <w:tab w:val="left" w:pos="15376"/>
              </w:tabs>
              <w:ind w:left="360"/>
            </w:pPr>
            <w:r>
              <w:t>Изучение разделов</w:t>
            </w:r>
            <w:r w:rsidRPr="00C42591">
              <w:t xml:space="preserve"> бухгалтерского баланса</w:t>
            </w:r>
            <w:proofErr w:type="gramStart"/>
            <w:r w:rsidRPr="00C42591">
              <w:t xml:space="preserve"> </w:t>
            </w:r>
            <w:r>
              <w:t>.</w:t>
            </w:r>
            <w:proofErr w:type="gram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22926" w:rsidRPr="00C42591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  <w:p w:rsidR="00322926" w:rsidRPr="00C42591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2926" w:rsidRPr="00C42591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</w:tc>
      </w:tr>
      <w:tr w:rsidR="00322926" w:rsidRPr="00C42591" w:rsidTr="00F44E1F">
        <w:trPr>
          <w:gridAfter w:val="1"/>
          <w:wAfter w:w="16" w:type="dxa"/>
          <w:trHeight w:val="679"/>
        </w:trPr>
        <w:tc>
          <w:tcPr>
            <w:tcW w:w="208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322926" w:rsidRPr="00C42591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</w:p>
        </w:tc>
        <w:tc>
          <w:tcPr>
            <w:tcW w:w="100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22926" w:rsidRPr="00C42591" w:rsidRDefault="00322926" w:rsidP="00F44E1F">
            <w:pPr>
              <w:tabs>
                <w:tab w:val="left" w:pos="1636"/>
                <w:tab w:val="left" w:pos="2552"/>
                <w:tab w:val="left" w:pos="3468"/>
                <w:tab w:val="left" w:pos="4384"/>
                <w:tab w:val="left" w:pos="5300"/>
                <w:tab w:val="left" w:pos="6216"/>
                <w:tab w:val="left" w:pos="7132"/>
                <w:tab w:val="left" w:pos="8048"/>
                <w:tab w:val="left" w:pos="8964"/>
                <w:tab w:val="left" w:pos="9880"/>
                <w:tab w:val="left" w:pos="10796"/>
                <w:tab w:val="left" w:pos="11712"/>
                <w:tab w:val="left" w:pos="12628"/>
                <w:tab w:val="left" w:pos="13544"/>
                <w:tab w:val="left" w:pos="14460"/>
                <w:tab w:val="left" w:pos="15376"/>
              </w:tabs>
              <w:rPr>
                <w:b/>
              </w:rPr>
            </w:pPr>
            <w:r w:rsidRPr="00C42591">
              <w:rPr>
                <w:b/>
              </w:rPr>
              <w:t>Практические занятия №</w:t>
            </w:r>
            <w:r>
              <w:rPr>
                <w:b/>
              </w:rPr>
              <w:t>4</w:t>
            </w:r>
          </w:p>
          <w:p w:rsidR="00322926" w:rsidRPr="00C42591" w:rsidRDefault="00322926" w:rsidP="00F44E1F">
            <w:pPr>
              <w:tabs>
                <w:tab w:val="left" w:pos="1636"/>
                <w:tab w:val="left" w:pos="2552"/>
                <w:tab w:val="left" w:pos="3468"/>
                <w:tab w:val="left" w:pos="4384"/>
                <w:tab w:val="left" w:pos="5300"/>
                <w:tab w:val="left" w:pos="6216"/>
                <w:tab w:val="left" w:pos="7132"/>
                <w:tab w:val="left" w:pos="8048"/>
                <w:tab w:val="left" w:pos="8964"/>
                <w:tab w:val="left" w:pos="9880"/>
                <w:tab w:val="left" w:pos="10796"/>
                <w:tab w:val="left" w:pos="11712"/>
                <w:tab w:val="left" w:pos="12628"/>
                <w:tab w:val="left" w:pos="13544"/>
                <w:tab w:val="left" w:pos="14460"/>
                <w:tab w:val="left" w:pos="15376"/>
              </w:tabs>
              <w:ind w:left="360"/>
              <w:rPr>
                <w:b/>
              </w:rPr>
            </w:pPr>
            <w:r w:rsidRPr="00C42591">
              <w:t>Составление бухгалтерского баланса на начало периода</w:t>
            </w:r>
            <w:r>
              <w:t>.</w:t>
            </w:r>
            <w:r w:rsidRPr="00C42591">
              <w:t xml:space="preserve">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22926" w:rsidRPr="00C42591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  <w:p w:rsidR="00322926" w:rsidRPr="00C42591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926" w:rsidRPr="00C42591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 w:rsidRPr="00C42591">
              <w:rPr>
                <w:bCs/>
                <w:sz w:val="20"/>
                <w:szCs w:val="20"/>
              </w:rPr>
              <w:t xml:space="preserve">ПК </w:t>
            </w:r>
            <w:r>
              <w:rPr>
                <w:bCs/>
                <w:sz w:val="20"/>
                <w:szCs w:val="20"/>
              </w:rPr>
              <w:t>1.1-</w:t>
            </w:r>
            <w:r w:rsidRPr="00C42591">
              <w:rPr>
                <w:bCs/>
                <w:sz w:val="20"/>
                <w:szCs w:val="20"/>
              </w:rPr>
              <w:t xml:space="preserve"> 1.4</w:t>
            </w:r>
          </w:p>
        </w:tc>
      </w:tr>
      <w:tr w:rsidR="00C42591" w:rsidRPr="00C42591" w:rsidTr="00F44E1F">
        <w:trPr>
          <w:gridAfter w:val="1"/>
          <w:wAfter w:w="16" w:type="dxa"/>
          <w:trHeight w:val="1256"/>
        </w:trPr>
        <w:tc>
          <w:tcPr>
            <w:tcW w:w="2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C42591">
              <w:rPr>
                <w:b/>
              </w:rPr>
              <w:t>Раздел 3. Система счетов бухгалтерского учета.</w:t>
            </w:r>
          </w:p>
        </w:tc>
        <w:tc>
          <w:tcPr>
            <w:tcW w:w="10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C42591">
              <w:rPr>
                <w:b/>
              </w:rPr>
              <w:t>Должен уметь</w:t>
            </w:r>
            <w:r w:rsidRPr="00C42591">
              <w:t>:</w:t>
            </w:r>
          </w:p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</w:pPr>
            <w:r w:rsidRPr="00C42591">
              <w:t>- использовать счета бухгалтерского учета.</w:t>
            </w:r>
          </w:p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C42591">
              <w:rPr>
                <w:b/>
              </w:rPr>
              <w:t>Должен знать:</w:t>
            </w:r>
          </w:p>
          <w:p w:rsidR="00C42591" w:rsidRPr="00C42591" w:rsidRDefault="00C42591" w:rsidP="00F44E1F">
            <w:pPr>
              <w:widowControl w:val="0"/>
              <w:autoSpaceDE w:val="0"/>
              <w:jc w:val="both"/>
            </w:pPr>
            <w:r w:rsidRPr="00C42591">
              <w:t>- план счетов бухгалтерского учета;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2591" w:rsidRPr="00C42591" w:rsidRDefault="00552D42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3</w:t>
            </w:r>
            <w:r w:rsidR="00CB6F6E">
              <w:t>8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</w:tc>
      </w:tr>
      <w:tr w:rsidR="00C42591" w:rsidRPr="00C42591" w:rsidTr="00F44E1F">
        <w:trPr>
          <w:gridAfter w:val="1"/>
          <w:wAfter w:w="16" w:type="dxa"/>
          <w:trHeight w:val="133"/>
        </w:trPr>
        <w:tc>
          <w:tcPr>
            <w:tcW w:w="20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C42591">
              <w:rPr>
                <w:b/>
              </w:rPr>
              <w:t>Тема 3.1. Счета и двойные записи.</w:t>
            </w:r>
          </w:p>
        </w:tc>
        <w:tc>
          <w:tcPr>
            <w:tcW w:w="10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4259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C42591" w:rsidRPr="00C42591" w:rsidTr="00F44E1F">
        <w:trPr>
          <w:gridAfter w:val="1"/>
          <w:wAfter w:w="16" w:type="dxa"/>
          <w:trHeight w:val="1121"/>
        </w:trPr>
        <w:tc>
          <w:tcPr>
            <w:tcW w:w="2089" w:type="dxa"/>
            <w:gridSpan w:val="2"/>
            <w:vMerge/>
            <w:tcBorders>
              <w:left w:val="single" w:sz="4" w:space="0" w:color="000000"/>
            </w:tcBorders>
          </w:tcPr>
          <w:p w:rsidR="00C42591" w:rsidRPr="00C42591" w:rsidRDefault="00C42591" w:rsidP="00F44E1F"/>
        </w:tc>
        <w:tc>
          <w:tcPr>
            <w:tcW w:w="10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52D42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/>
            </w:pPr>
            <w:r w:rsidRPr="00C42591">
              <w:rPr>
                <w:rFonts w:eastAsiaTheme="minorHAnsi"/>
                <w:bCs/>
                <w:lang w:eastAsia="en-US"/>
              </w:rPr>
              <w:t xml:space="preserve">Бухгалтерские счета,  их назначение и структура. </w:t>
            </w:r>
            <w:proofErr w:type="gramStart"/>
            <w:r w:rsidRPr="00C42591">
              <w:rPr>
                <w:rFonts w:eastAsiaTheme="minorHAnsi"/>
                <w:bCs/>
                <w:lang w:eastAsia="en-US"/>
              </w:rPr>
              <w:t>Активные</w:t>
            </w:r>
            <w:proofErr w:type="gramEnd"/>
            <w:r w:rsidRPr="00C42591">
              <w:rPr>
                <w:rFonts w:eastAsiaTheme="minorHAnsi"/>
                <w:bCs/>
                <w:lang w:eastAsia="en-US"/>
              </w:rPr>
              <w:t xml:space="preserve">, пассивные и активно-пассивные счет. </w:t>
            </w:r>
            <w:r w:rsidRPr="00C42591">
              <w:rPr>
                <w:rFonts w:eastAsiaTheme="minorHAnsi"/>
                <w:lang w:eastAsia="en-US"/>
              </w:rPr>
              <w:t>Открытие счетов бухгалтерского учета.</w:t>
            </w:r>
            <w:r w:rsidRPr="00C42591">
              <w:rPr>
                <w:rFonts w:eastAsiaTheme="minorHAnsi"/>
                <w:bCs/>
                <w:lang w:eastAsia="en-US"/>
              </w:rPr>
              <w:t xml:space="preserve"> Понятие двойной записи операций на счетах, бухгалтерская запись. Проводки простые и сложные. Обоснование метода двойной записи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42591" w:rsidRPr="00C42591" w:rsidRDefault="00924F06" w:rsidP="00F44E1F">
            <w:pPr>
              <w:jc w:val="center"/>
              <w:rPr>
                <w:b/>
              </w:rPr>
            </w:pPr>
            <w:r w:rsidRPr="00924F06">
              <w:rPr>
                <w:b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2591" w:rsidRPr="00C42591" w:rsidRDefault="007B1202" w:rsidP="00F44E1F">
            <w:pPr>
              <w:jc w:val="center"/>
            </w:pPr>
            <w:r>
              <w:rPr>
                <w:bCs/>
                <w:sz w:val="20"/>
                <w:szCs w:val="20"/>
              </w:rPr>
              <w:t>ОК</w:t>
            </w:r>
            <w:proofErr w:type="gramStart"/>
            <w:r>
              <w:rPr>
                <w:bCs/>
                <w:sz w:val="20"/>
                <w:szCs w:val="20"/>
              </w:rPr>
              <w:t>1</w:t>
            </w:r>
            <w:proofErr w:type="gramEnd"/>
            <w:r>
              <w:rPr>
                <w:bCs/>
                <w:sz w:val="20"/>
                <w:szCs w:val="20"/>
              </w:rPr>
              <w:t>,</w:t>
            </w:r>
            <w:r w:rsidR="00BD1528">
              <w:rPr>
                <w:bCs/>
                <w:sz w:val="20"/>
                <w:szCs w:val="20"/>
              </w:rPr>
              <w:t>-3</w:t>
            </w:r>
            <w:r w:rsidR="00C42591" w:rsidRPr="00C42591">
              <w:rPr>
                <w:bCs/>
                <w:sz w:val="20"/>
                <w:szCs w:val="20"/>
              </w:rPr>
              <w:t xml:space="preserve"> ПК 1.1,ПК1.2, ПК1.3,ПК 1.4</w:t>
            </w:r>
          </w:p>
        </w:tc>
      </w:tr>
      <w:tr w:rsidR="00552D42" w:rsidRPr="00C42591" w:rsidTr="00F44E1F">
        <w:trPr>
          <w:gridAfter w:val="1"/>
          <w:wAfter w:w="16" w:type="dxa"/>
          <w:trHeight w:val="1094"/>
        </w:trPr>
        <w:tc>
          <w:tcPr>
            <w:tcW w:w="2089" w:type="dxa"/>
            <w:gridSpan w:val="2"/>
            <w:vMerge/>
            <w:tcBorders>
              <w:left w:val="single" w:sz="4" w:space="0" w:color="000000"/>
            </w:tcBorders>
          </w:tcPr>
          <w:p w:rsidR="00552D42" w:rsidRPr="00C42591" w:rsidRDefault="00552D42" w:rsidP="00F44E1F"/>
        </w:tc>
        <w:tc>
          <w:tcPr>
            <w:tcW w:w="100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52D42" w:rsidRDefault="00552D42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</w:rPr>
              <w:t>Самостоятельная работа:</w:t>
            </w:r>
          </w:p>
          <w:p w:rsidR="00552D42" w:rsidRDefault="00552D42" w:rsidP="00F44E1F">
            <w:pPr>
              <w:tabs>
                <w:tab w:val="left" w:pos="1636"/>
                <w:tab w:val="left" w:pos="2552"/>
                <w:tab w:val="left" w:pos="3468"/>
                <w:tab w:val="left" w:pos="4384"/>
                <w:tab w:val="left" w:pos="5300"/>
                <w:tab w:val="left" w:pos="6216"/>
                <w:tab w:val="left" w:pos="7132"/>
                <w:tab w:val="left" w:pos="8048"/>
                <w:tab w:val="left" w:pos="8964"/>
                <w:tab w:val="left" w:pos="9880"/>
                <w:tab w:val="left" w:pos="10796"/>
                <w:tab w:val="left" w:pos="11712"/>
                <w:tab w:val="left" w:pos="12628"/>
                <w:tab w:val="left" w:pos="13544"/>
                <w:tab w:val="left" w:pos="14460"/>
                <w:tab w:val="left" w:pos="15376"/>
              </w:tabs>
            </w:pPr>
            <w:r>
              <w:t xml:space="preserve">«Лука </w:t>
            </w:r>
            <w:proofErr w:type="spellStart"/>
            <w:r>
              <w:t>Пачоли</w:t>
            </w:r>
            <w:proofErr w:type="spellEnd"/>
            <w:r>
              <w:t xml:space="preserve"> – основатель двойной записи» </w:t>
            </w:r>
            <w:proofErr w:type="gramStart"/>
            <w:r>
              <w:t>-с</w:t>
            </w:r>
            <w:proofErr w:type="gramEnd"/>
            <w:r>
              <w:t>ообщение.</w:t>
            </w:r>
          </w:p>
          <w:p w:rsidR="00552D42" w:rsidRPr="00C42591" w:rsidRDefault="00552D42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/>
              <w:rPr>
                <w:rFonts w:eastAsiaTheme="minorHAnsi"/>
                <w:bCs/>
                <w:lang w:eastAsia="en-US"/>
              </w:rPr>
            </w:pPr>
            <w:r>
              <w:t xml:space="preserve"> Запись хозяйственных операций по счетам бухгалтерского учета</w:t>
            </w:r>
            <w:proofErr w:type="gramStart"/>
            <w:r>
              <w:t>.-</w:t>
            </w:r>
            <w:proofErr w:type="gramEnd"/>
            <w:r>
              <w:t>сообщение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52D42" w:rsidRPr="00552D42" w:rsidRDefault="00552D42" w:rsidP="00F44E1F">
            <w:pPr>
              <w:jc w:val="center"/>
            </w:pPr>
            <w:r w:rsidRPr="00552D42">
              <w:t>3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52D42" w:rsidRDefault="00552D42" w:rsidP="00F44E1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24F06" w:rsidRPr="00C42591" w:rsidTr="00F44E1F">
        <w:trPr>
          <w:gridAfter w:val="1"/>
          <w:wAfter w:w="16" w:type="dxa"/>
          <w:trHeight w:val="1127"/>
        </w:trPr>
        <w:tc>
          <w:tcPr>
            <w:tcW w:w="2089" w:type="dxa"/>
            <w:gridSpan w:val="2"/>
            <w:vMerge/>
            <w:tcBorders>
              <w:left w:val="single" w:sz="4" w:space="0" w:color="000000"/>
            </w:tcBorders>
          </w:tcPr>
          <w:p w:rsidR="00924F06" w:rsidRPr="00C42591" w:rsidRDefault="00924F06" w:rsidP="00F44E1F"/>
        </w:tc>
        <w:tc>
          <w:tcPr>
            <w:tcW w:w="10068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24F06" w:rsidRPr="00C42591" w:rsidRDefault="00924F06" w:rsidP="00F44E1F">
            <w:pPr>
              <w:tabs>
                <w:tab w:val="left" w:pos="1636"/>
                <w:tab w:val="left" w:pos="2552"/>
                <w:tab w:val="left" w:pos="3468"/>
                <w:tab w:val="left" w:pos="4384"/>
                <w:tab w:val="left" w:pos="5300"/>
                <w:tab w:val="left" w:pos="6216"/>
                <w:tab w:val="left" w:pos="7132"/>
                <w:tab w:val="left" w:pos="8048"/>
                <w:tab w:val="left" w:pos="8964"/>
                <w:tab w:val="left" w:pos="9880"/>
                <w:tab w:val="left" w:pos="10796"/>
                <w:tab w:val="left" w:pos="11712"/>
                <w:tab w:val="left" w:pos="12628"/>
                <w:tab w:val="left" w:pos="13544"/>
                <w:tab w:val="left" w:pos="14460"/>
                <w:tab w:val="left" w:pos="15376"/>
              </w:tabs>
              <w:rPr>
                <w:b/>
              </w:rPr>
            </w:pPr>
            <w:r w:rsidRPr="00C42591">
              <w:rPr>
                <w:rFonts w:eastAsiaTheme="minorHAnsi"/>
                <w:bCs/>
                <w:lang w:eastAsia="en-US"/>
              </w:rPr>
              <w:t xml:space="preserve"> </w:t>
            </w:r>
            <w:r>
              <w:rPr>
                <w:b/>
              </w:rPr>
              <w:t>Самостоятельная работа №</w:t>
            </w:r>
          </w:p>
          <w:p w:rsidR="00924F06" w:rsidRPr="00C42591" w:rsidRDefault="00924F0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/>
              <w:rPr>
                <w:rFonts w:eastAsiaTheme="minorHAnsi"/>
                <w:bCs/>
                <w:lang w:eastAsia="en-US"/>
              </w:rPr>
            </w:pPr>
            <w:r w:rsidRPr="00C42591">
              <w:rPr>
                <w:rFonts w:eastAsiaTheme="minorHAnsi"/>
                <w:bCs/>
                <w:lang w:eastAsia="en-US"/>
              </w:rPr>
              <w:t>Понятие корреспонденции счетов</w:t>
            </w:r>
            <w:proofErr w:type="gramStart"/>
            <w:r w:rsidRPr="00C42591">
              <w:rPr>
                <w:rFonts w:eastAsiaTheme="minorHAnsi"/>
                <w:bCs/>
                <w:lang w:eastAsia="en-US"/>
              </w:rPr>
              <w:t xml:space="preserve"> .</w:t>
            </w:r>
            <w:proofErr w:type="gramEnd"/>
            <w:r w:rsidRPr="00C42591">
              <w:rPr>
                <w:rFonts w:eastAsiaTheme="minorHAnsi"/>
                <w:bCs/>
                <w:lang w:eastAsia="en-US"/>
              </w:rPr>
              <w:t xml:space="preserve">Понятие и характеристики синтетического и аналитического счетов. План счетов бухгалтерского учета. Субсчета. </w:t>
            </w:r>
            <w:proofErr w:type="spellStart"/>
            <w:r w:rsidRPr="00C42591">
              <w:rPr>
                <w:rFonts w:eastAsiaTheme="minorHAnsi"/>
                <w:bCs/>
                <w:lang w:eastAsia="en-US"/>
              </w:rPr>
              <w:t>Забалансовые</w:t>
            </w:r>
            <w:proofErr w:type="spellEnd"/>
            <w:r w:rsidRPr="00C42591">
              <w:rPr>
                <w:rFonts w:eastAsiaTheme="minorHAnsi"/>
                <w:bCs/>
                <w:lang w:eastAsia="en-US"/>
              </w:rPr>
              <w:t xml:space="preserve"> счета</w:t>
            </w:r>
            <w:proofErr w:type="gramStart"/>
            <w:r w:rsidRPr="00C42591">
              <w:rPr>
                <w:rFonts w:eastAsiaTheme="minorHAnsi"/>
                <w:bCs/>
                <w:lang w:eastAsia="en-US"/>
              </w:rPr>
              <w:t xml:space="preserve"> .</w:t>
            </w:r>
            <w:proofErr w:type="gramEnd"/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24F06" w:rsidRPr="00C42591" w:rsidRDefault="00322926" w:rsidP="00F44E1F">
            <w:pPr>
              <w:jc w:val="center"/>
            </w:pPr>
            <w:r>
              <w:t>6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924F06" w:rsidRDefault="00924F06" w:rsidP="00F44E1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C42591" w:rsidRPr="00C42591" w:rsidTr="00F44E1F">
        <w:trPr>
          <w:gridAfter w:val="1"/>
          <w:wAfter w:w="16" w:type="dxa"/>
          <w:trHeight w:val="557"/>
        </w:trPr>
        <w:tc>
          <w:tcPr>
            <w:tcW w:w="2089" w:type="dxa"/>
            <w:gridSpan w:val="2"/>
            <w:vMerge/>
            <w:tcBorders>
              <w:left w:val="single" w:sz="4" w:space="0" w:color="000000"/>
            </w:tcBorders>
          </w:tcPr>
          <w:p w:rsidR="00C42591" w:rsidRPr="00C42591" w:rsidRDefault="00C42591" w:rsidP="00F44E1F"/>
        </w:tc>
        <w:tc>
          <w:tcPr>
            <w:tcW w:w="10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C42591">
              <w:rPr>
                <w:b/>
              </w:rPr>
              <w:t>Практические занятия№8</w:t>
            </w:r>
          </w:p>
          <w:p w:rsidR="00C42591" w:rsidRPr="00C42591" w:rsidRDefault="00C42591" w:rsidP="00F44E1F">
            <w:pPr>
              <w:tabs>
                <w:tab w:val="left" w:pos="1636"/>
                <w:tab w:val="left" w:pos="2552"/>
                <w:tab w:val="left" w:pos="3468"/>
                <w:tab w:val="left" w:pos="4384"/>
                <w:tab w:val="left" w:pos="5300"/>
                <w:tab w:val="left" w:pos="6216"/>
                <w:tab w:val="left" w:pos="7132"/>
                <w:tab w:val="left" w:pos="8048"/>
                <w:tab w:val="left" w:pos="8964"/>
                <w:tab w:val="left" w:pos="9880"/>
                <w:tab w:val="left" w:pos="10796"/>
                <w:tab w:val="left" w:pos="11712"/>
                <w:tab w:val="left" w:pos="12628"/>
                <w:tab w:val="left" w:pos="13544"/>
                <w:tab w:val="left" w:pos="14460"/>
                <w:tab w:val="left" w:pos="15376"/>
              </w:tabs>
              <w:ind w:left="360"/>
            </w:pPr>
            <w:r w:rsidRPr="00C42591">
              <w:t>Открытие и заполнение  счетов бухгалтерского учета.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42591" w:rsidRPr="00C42591" w:rsidRDefault="00083C5B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633DE8">
              <w:rPr>
                <w:b/>
              </w:rPr>
              <w:t>1</w:t>
            </w:r>
          </w:p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2591" w:rsidRPr="00C42591" w:rsidRDefault="00BD1528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 w:rsidRPr="00C42591">
              <w:rPr>
                <w:bCs/>
                <w:sz w:val="20"/>
                <w:szCs w:val="20"/>
              </w:rPr>
              <w:t xml:space="preserve">ПК </w:t>
            </w:r>
            <w:r>
              <w:rPr>
                <w:bCs/>
                <w:sz w:val="20"/>
                <w:szCs w:val="20"/>
              </w:rPr>
              <w:t>1.1-</w:t>
            </w:r>
            <w:r w:rsidRPr="00C42591">
              <w:rPr>
                <w:bCs/>
                <w:sz w:val="20"/>
                <w:szCs w:val="20"/>
              </w:rPr>
              <w:t xml:space="preserve"> 1.4</w:t>
            </w:r>
          </w:p>
        </w:tc>
      </w:tr>
      <w:tr w:rsidR="00C42591" w:rsidRPr="00C42591" w:rsidTr="00F44E1F">
        <w:trPr>
          <w:gridAfter w:val="1"/>
          <w:wAfter w:w="16" w:type="dxa"/>
          <w:trHeight w:val="598"/>
        </w:trPr>
        <w:tc>
          <w:tcPr>
            <w:tcW w:w="2089" w:type="dxa"/>
            <w:gridSpan w:val="2"/>
            <w:vMerge/>
            <w:tcBorders>
              <w:left w:val="single" w:sz="4" w:space="0" w:color="000000"/>
            </w:tcBorders>
          </w:tcPr>
          <w:p w:rsidR="00C42591" w:rsidRPr="00C42591" w:rsidRDefault="00C42591" w:rsidP="00F44E1F"/>
        </w:tc>
        <w:tc>
          <w:tcPr>
            <w:tcW w:w="100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42591" w:rsidRPr="00C42591" w:rsidRDefault="00083C5B" w:rsidP="00F44E1F">
            <w:pPr>
              <w:tabs>
                <w:tab w:val="left" w:pos="1636"/>
                <w:tab w:val="left" w:pos="2552"/>
                <w:tab w:val="left" w:pos="3468"/>
                <w:tab w:val="left" w:pos="4384"/>
                <w:tab w:val="left" w:pos="5300"/>
                <w:tab w:val="left" w:pos="6216"/>
                <w:tab w:val="left" w:pos="7132"/>
                <w:tab w:val="left" w:pos="8048"/>
                <w:tab w:val="left" w:pos="8964"/>
                <w:tab w:val="left" w:pos="9880"/>
                <w:tab w:val="left" w:pos="10796"/>
                <w:tab w:val="left" w:pos="11712"/>
                <w:tab w:val="left" w:pos="12628"/>
                <w:tab w:val="left" w:pos="13544"/>
                <w:tab w:val="left" w:pos="14460"/>
                <w:tab w:val="left" w:pos="15376"/>
              </w:tabs>
              <w:rPr>
                <w:b/>
              </w:rPr>
            </w:pPr>
            <w:r>
              <w:rPr>
                <w:b/>
              </w:rPr>
              <w:t>Самостоятельная работа №</w:t>
            </w:r>
          </w:p>
          <w:p w:rsidR="00C42591" w:rsidRPr="00C42591" w:rsidRDefault="00C42591" w:rsidP="00F44E1F">
            <w:pPr>
              <w:tabs>
                <w:tab w:val="left" w:pos="1636"/>
                <w:tab w:val="left" w:pos="2552"/>
                <w:tab w:val="left" w:pos="3468"/>
                <w:tab w:val="left" w:pos="4384"/>
                <w:tab w:val="left" w:pos="5300"/>
                <w:tab w:val="left" w:pos="6216"/>
                <w:tab w:val="left" w:pos="7132"/>
                <w:tab w:val="left" w:pos="8048"/>
                <w:tab w:val="left" w:pos="8964"/>
                <w:tab w:val="left" w:pos="9880"/>
                <w:tab w:val="left" w:pos="10796"/>
                <w:tab w:val="left" w:pos="11712"/>
                <w:tab w:val="left" w:pos="12628"/>
                <w:tab w:val="left" w:pos="13544"/>
                <w:tab w:val="left" w:pos="14460"/>
                <w:tab w:val="left" w:pos="15376"/>
              </w:tabs>
              <w:ind w:left="360"/>
              <w:rPr>
                <w:b/>
              </w:rPr>
            </w:pPr>
            <w:r w:rsidRPr="00C42591">
              <w:t>Отражение хозяйственных операций на счетах бухгалтерского учета.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42591" w:rsidRPr="00C42591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4</w:t>
            </w:r>
          </w:p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2591" w:rsidRPr="00C42591" w:rsidRDefault="00BD1528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 w:rsidRPr="00C42591">
              <w:rPr>
                <w:bCs/>
                <w:sz w:val="20"/>
                <w:szCs w:val="20"/>
              </w:rPr>
              <w:t xml:space="preserve">ПК </w:t>
            </w:r>
            <w:r>
              <w:rPr>
                <w:bCs/>
                <w:sz w:val="20"/>
                <w:szCs w:val="20"/>
              </w:rPr>
              <w:t>1.1-</w:t>
            </w:r>
            <w:r w:rsidRPr="00C42591">
              <w:rPr>
                <w:bCs/>
                <w:sz w:val="20"/>
                <w:szCs w:val="20"/>
              </w:rPr>
              <w:t xml:space="preserve"> 1.4</w:t>
            </w:r>
          </w:p>
        </w:tc>
      </w:tr>
      <w:tr w:rsidR="00C42591" w:rsidRPr="00C42591" w:rsidTr="00F44E1F">
        <w:trPr>
          <w:gridAfter w:val="1"/>
          <w:wAfter w:w="16" w:type="dxa"/>
          <w:trHeight w:val="638"/>
        </w:trPr>
        <w:tc>
          <w:tcPr>
            <w:tcW w:w="2089" w:type="dxa"/>
            <w:gridSpan w:val="2"/>
            <w:vMerge/>
            <w:tcBorders>
              <w:left w:val="single" w:sz="4" w:space="0" w:color="000000"/>
            </w:tcBorders>
          </w:tcPr>
          <w:p w:rsidR="00C42591" w:rsidRPr="00C42591" w:rsidRDefault="00C42591" w:rsidP="00F44E1F"/>
        </w:tc>
        <w:tc>
          <w:tcPr>
            <w:tcW w:w="100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42591" w:rsidRPr="00C42591" w:rsidRDefault="00083C5B" w:rsidP="00F44E1F">
            <w:pPr>
              <w:tabs>
                <w:tab w:val="left" w:pos="1636"/>
                <w:tab w:val="left" w:pos="2552"/>
                <w:tab w:val="left" w:pos="3468"/>
                <w:tab w:val="left" w:pos="4384"/>
                <w:tab w:val="left" w:pos="5300"/>
                <w:tab w:val="left" w:pos="6216"/>
                <w:tab w:val="left" w:pos="7132"/>
                <w:tab w:val="left" w:pos="8048"/>
                <w:tab w:val="left" w:pos="8964"/>
                <w:tab w:val="left" w:pos="9880"/>
                <w:tab w:val="left" w:pos="10796"/>
                <w:tab w:val="left" w:pos="11712"/>
                <w:tab w:val="left" w:pos="12628"/>
                <w:tab w:val="left" w:pos="13544"/>
                <w:tab w:val="left" w:pos="14460"/>
                <w:tab w:val="left" w:pos="15376"/>
              </w:tabs>
              <w:rPr>
                <w:b/>
              </w:rPr>
            </w:pPr>
            <w:r>
              <w:rPr>
                <w:b/>
              </w:rPr>
              <w:t>Практические занятия№5</w:t>
            </w:r>
          </w:p>
          <w:p w:rsidR="00C42591" w:rsidRPr="00C42591" w:rsidRDefault="00C42591" w:rsidP="00F44E1F">
            <w:pPr>
              <w:tabs>
                <w:tab w:val="left" w:pos="1636"/>
                <w:tab w:val="left" w:pos="2552"/>
                <w:tab w:val="left" w:pos="3468"/>
                <w:tab w:val="left" w:pos="4384"/>
                <w:tab w:val="left" w:pos="5300"/>
                <w:tab w:val="left" w:pos="6216"/>
                <w:tab w:val="left" w:pos="7132"/>
                <w:tab w:val="left" w:pos="8048"/>
                <w:tab w:val="left" w:pos="8964"/>
                <w:tab w:val="left" w:pos="9880"/>
                <w:tab w:val="left" w:pos="10796"/>
                <w:tab w:val="left" w:pos="11712"/>
                <w:tab w:val="left" w:pos="12628"/>
                <w:tab w:val="left" w:pos="13544"/>
                <w:tab w:val="left" w:pos="14460"/>
                <w:tab w:val="left" w:pos="15376"/>
              </w:tabs>
              <w:ind w:left="360"/>
              <w:rPr>
                <w:b/>
              </w:rPr>
            </w:pPr>
            <w:r w:rsidRPr="00C42591">
              <w:t>Составление оборотной ведомости по счетам</w:t>
            </w:r>
            <w:proofErr w:type="gramStart"/>
            <w:r w:rsidRPr="00C42591">
              <w:t xml:space="preserve"> </w:t>
            </w:r>
            <w:r w:rsidR="00083C5B">
              <w:t>.</w:t>
            </w:r>
            <w:proofErr w:type="gramEnd"/>
            <w:r w:rsidRPr="00C42591"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42591" w:rsidRPr="00C42591" w:rsidRDefault="00083C5B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633DE8">
              <w:rPr>
                <w:b/>
              </w:rPr>
              <w:t>1</w:t>
            </w:r>
          </w:p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2591" w:rsidRPr="00C42591" w:rsidRDefault="00BD1528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 w:rsidRPr="00C42591">
              <w:rPr>
                <w:bCs/>
                <w:sz w:val="20"/>
                <w:szCs w:val="20"/>
              </w:rPr>
              <w:t xml:space="preserve">ПК </w:t>
            </w:r>
            <w:r>
              <w:rPr>
                <w:bCs/>
                <w:sz w:val="20"/>
                <w:szCs w:val="20"/>
              </w:rPr>
              <w:t>1.1-</w:t>
            </w:r>
            <w:r w:rsidRPr="00C42591">
              <w:rPr>
                <w:bCs/>
                <w:sz w:val="20"/>
                <w:szCs w:val="20"/>
              </w:rPr>
              <w:t xml:space="preserve"> 1.4</w:t>
            </w:r>
          </w:p>
        </w:tc>
      </w:tr>
      <w:tr w:rsidR="00C42591" w:rsidRPr="00C42591" w:rsidTr="00F44E1F">
        <w:trPr>
          <w:gridAfter w:val="1"/>
          <w:wAfter w:w="16" w:type="dxa"/>
          <w:trHeight w:val="706"/>
        </w:trPr>
        <w:tc>
          <w:tcPr>
            <w:tcW w:w="208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C42591" w:rsidRPr="00C42591" w:rsidRDefault="00C42591" w:rsidP="00F44E1F"/>
        </w:tc>
        <w:tc>
          <w:tcPr>
            <w:tcW w:w="100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42591" w:rsidRPr="00C42591" w:rsidRDefault="00083C5B" w:rsidP="00F44E1F">
            <w:pPr>
              <w:tabs>
                <w:tab w:val="left" w:pos="1636"/>
                <w:tab w:val="left" w:pos="2552"/>
                <w:tab w:val="left" w:pos="3468"/>
                <w:tab w:val="left" w:pos="4384"/>
                <w:tab w:val="left" w:pos="5300"/>
                <w:tab w:val="left" w:pos="6216"/>
                <w:tab w:val="left" w:pos="7132"/>
                <w:tab w:val="left" w:pos="8048"/>
                <w:tab w:val="left" w:pos="8964"/>
                <w:tab w:val="left" w:pos="9880"/>
                <w:tab w:val="left" w:pos="10796"/>
                <w:tab w:val="left" w:pos="11712"/>
                <w:tab w:val="left" w:pos="12628"/>
                <w:tab w:val="left" w:pos="13544"/>
                <w:tab w:val="left" w:pos="14460"/>
                <w:tab w:val="left" w:pos="15376"/>
              </w:tabs>
              <w:rPr>
                <w:b/>
              </w:rPr>
            </w:pPr>
            <w:r>
              <w:rPr>
                <w:b/>
              </w:rPr>
              <w:t>Самостоятельная работа №</w:t>
            </w:r>
          </w:p>
          <w:p w:rsidR="00C42591" w:rsidRPr="00C42591" w:rsidRDefault="00C42591" w:rsidP="00F44E1F">
            <w:pPr>
              <w:tabs>
                <w:tab w:val="left" w:pos="1636"/>
                <w:tab w:val="left" w:pos="2552"/>
                <w:tab w:val="left" w:pos="3468"/>
                <w:tab w:val="left" w:pos="4384"/>
                <w:tab w:val="left" w:pos="5300"/>
                <w:tab w:val="left" w:pos="6216"/>
                <w:tab w:val="left" w:pos="7132"/>
                <w:tab w:val="left" w:pos="8048"/>
                <w:tab w:val="left" w:pos="8964"/>
                <w:tab w:val="left" w:pos="9880"/>
                <w:tab w:val="left" w:pos="10796"/>
                <w:tab w:val="left" w:pos="11712"/>
                <w:tab w:val="left" w:pos="12628"/>
                <w:tab w:val="left" w:pos="13544"/>
                <w:tab w:val="left" w:pos="14460"/>
                <w:tab w:val="left" w:pos="15376"/>
              </w:tabs>
              <w:ind w:left="360"/>
              <w:rPr>
                <w:b/>
              </w:rPr>
            </w:pPr>
            <w:r w:rsidRPr="00C42591">
              <w:t>Составление оборотной ведомости по счетам</w:t>
            </w:r>
            <w:r w:rsidR="00083C5B">
              <w:t xml:space="preserve"> синтетического и </w:t>
            </w:r>
            <w:r w:rsidRPr="00C42591">
              <w:t xml:space="preserve"> аналитического учета.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42591" w:rsidRPr="00C42591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591" w:rsidRPr="00C42591" w:rsidRDefault="00BD1528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 w:rsidRPr="00C42591">
              <w:rPr>
                <w:bCs/>
                <w:sz w:val="20"/>
                <w:szCs w:val="20"/>
              </w:rPr>
              <w:t xml:space="preserve">ПК </w:t>
            </w:r>
            <w:r>
              <w:rPr>
                <w:bCs/>
                <w:sz w:val="20"/>
                <w:szCs w:val="20"/>
              </w:rPr>
              <w:t>1.1-</w:t>
            </w:r>
            <w:r w:rsidRPr="00C42591">
              <w:rPr>
                <w:bCs/>
                <w:sz w:val="20"/>
                <w:szCs w:val="20"/>
              </w:rPr>
              <w:t xml:space="preserve"> 1.4</w:t>
            </w:r>
          </w:p>
        </w:tc>
      </w:tr>
      <w:tr w:rsidR="00C42591" w:rsidRPr="00C42591" w:rsidTr="00F44E1F">
        <w:trPr>
          <w:gridAfter w:val="1"/>
          <w:wAfter w:w="16" w:type="dxa"/>
          <w:trHeight w:val="201"/>
        </w:trPr>
        <w:tc>
          <w:tcPr>
            <w:tcW w:w="20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C42591">
              <w:rPr>
                <w:b/>
              </w:rPr>
              <w:lastRenderedPageBreak/>
              <w:t>Тема 3.2. План счетов</w:t>
            </w:r>
          </w:p>
        </w:tc>
        <w:tc>
          <w:tcPr>
            <w:tcW w:w="10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4259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42591" w:rsidRPr="00C42591" w:rsidRDefault="00F171C5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 w:rsidRPr="00F171C5">
              <w:rPr>
                <w:b/>
              </w:rPr>
              <w:t>1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2591" w:rsidRPr="00C42591" w:rsidRDefault="00C42591" w:rsidP="00F44E1F">
            <w:pPr>
              <w:suppressAutoHyphens w:val="0"/>
              <w:spacing w:after="200"/>
              <w:jc w:val="center"/>
            </w:pPr>
          </w:p>
        </w:tc>
      </w:tr>
      <w:tr w:rsidR="00C42591" w:rsidRPr="00C42591" w:rsidTr="00F44E1F">
        <w:trPr>
          <w:gridAfter w:val="1"/>
          <w:wAfter w:w="16" w:type="dxa"/>
          <w:trHeight w:val="1265"/>
        </w:trPr>
        <w:tc>
          <w:tcPr>
            <w:tcW w:w="20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2591" w:rsidRPr="00C42591" w:rsidRDefault="00C42591" w:rsidP="00F44E1F"/>
        </w:tc>
        <w:tc>
          <w:tcPr>
            <w:tcW w:w="10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C42591">
              <w:t>Классификация счетов по экономическому содержанию</w:t>
            </w:r>
            <w:proofErr w:type="gramStart"/>
            <w:r w:rsidRPr="00C42591">
              <w:t xml:space="preserve"> ,</w:t>
            </w:r>
            <w:proofErr w:type="gramEnd"/>
            <w:r w:rsidRPr="00C42591">
              <w:t xml:space="preserve">назначению, структуре. Типовой план счетов бухгалтерского учета финансово-хозяйственной деятельности предприятий (организаций). Структура плана счетов. Нумерация счетов первого и второго порядка. </w:t>
            </w:r>
            <w:proofErr w:type="spellStart"/>
            <w:r w:rsidRPr="00C42591">
              <w:t>Забалансовые</w:t>
            </w:r>
            <w:proofErr w:type="spellEnd"/>
            <w:r w:rsidRPr="00C42591">
              <w:t xml:space="preserve"> счета. Понятие и содержание рабочего плана счетов организации.</w:t>
            </w:r>
          </w:p>
          <w:p w:rsidR="00C42591" w:rsidRPr="00C42591" w:rsidRDefault="00C42591" w:rsidP="00F44E1F">
            <w:pPr>
              <w:suppressAutoHyphens w:val="0"/>
              <w:spacing w:after="200"/>
              <w:ind w:firstLine="708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42591" w:rsidRPr="00C42591" w:rsidRDefault="00C42591" w:rsidP="00F44E1F">
            <w:pPr>
              <w:jc w:val="center"/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591" w:rsidRPr="00C42591" w:rsidRDefault="00BD1528" w:rsidP="00F44E1F">
            <w:pPr>
              <w:jc w:val="center"/>
            </w:pPr>
            <w:r w:rsidRPr="00C42591">
              <w:rPr>
                <w:bCs/>
                <w:sz w:val="20"/>
                <w:szCs w:val="20"/>
              </w:rPr>
              <w:t xml:space="preserve">ПК </w:t>
            </w:r>
            <w:r>
              <w:rPr>
                <w:bCs/>
                <w:sz w:val="20"/>
                <w:szCs w:val="20"/>
              </w:rPr>
              <w:t>1.1-</w:t>
            </w:r>
            <w:r w:rsidRPr="00C42591">
              <w:rPr>
                <w:bCs/>
                <w:sz w:val="20"/>
                <w:szCs w:val="20"/>
              </w:rPr>
              <w:t xml:space="preserve"> 1.4</w:t>
            </w:r>
          </w:p>
        </w:tc>
      </w:tr>
      <w:tr w:rsidR="00C42591" w:rsidRPr="00C42591" w:rsidTr="00F44E1F">
        <w:trPr>
          <w:gridAfter w:val="1"/>
          <w:wAfter w:w="16" w:type="dxa"/>
          <w:trHeight w:val="278"/>
        </w:trPr>
        <w:tc>
          <w:tcPr>
            <w:tcW w:w="2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</w:p>
        </w:tc>
        <w:tc>
          <w:tcPr>
            <w:tcW w:w="10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42591" w:rsidRPr="00C42591" w:rsidRDefault="00F171C5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>
              <w:rPr>
                <w:b/>
              </w:rPr>
              <w:t>Самостоятельная работа</w:t>
            </w:r>
          </w:p>
          <w:p w:rsidR="00C42591" w:rsidRPr="00C42591" w:rsidRDefault="00C42591" w:rsidP="00F44E1F">
            <w:pPr>
              <w:tabs>
                <w:tab w:val="left" w:pos="1636"/>
                <w:tab w:val="left" w:pos="2552"/>
                <w:tab w:val="left" w:pos="3468"/>
                <w:tab w:val="left" w:pos="4384"/>
                <w:tab w:val="left" w:pos="5300"/>
                <w:tab w:val="left" w:pos="6216"/>
                <w:tab w:val="left" w:pos="7132"/>
                <w:tab w:val="left" w:pos="8048"/>
                <w:tab w:val="left" w:pos="8964"/>
                <w:tab w:val="left" w:pos="9880"/>
                <w:tab w:val="left" w:pos="10796"/>
                <w:tab w:val="left" w:pos="11712"/>
                <w:tab w:val="left" w:pos="12628"/>
                <w:tab w:val="left" w:pos="13544"/>
                <w:tab w:val="left" w:pos="14460"/>
                <w:tab w:val="left" w:pos="15376"/>
              </w:tabs>
              <w:ind w:left="360"/>
            </w:pPr>
            <w:r w:rsidRPr="00C42591">
              <w:t>Работа с типовым планом счетов. Группировка счетов по однородному признаку.</w:t>
            </w:r>
          </w:p>
          <w:p w:rsidR="00C42591" w:rsidRPr="00C42591" w:rsidRDefault="00C42591" w:rsidP="00F44E1F">
            <w:pPr>
              <w:tabs>
                <w:tab w:val="left" w:pos="1636"/>
                <w:tab w:val="left" w:pos="2552"/>
                <w:tab w:val="left" w:pos="3468"/>
                <w:tab w:val="left" w:pos="4384"/>
                <w:tab w:val="left" w:pos="5300"/>
                <w:tab w:val="left" w:pos="6216"/>
                <w:tab w:val="left" w:pos="7132"/>
                <w:tab w:val="left" w:pos="8048"/>
                <w:tab w:val="left" w:pos="8964"/>
                <w:tab w:val="left" w:pos="9880"/>
                <w:tab w:val="left" w:pos="10796"/>
                <w:tab w:val="left" w:pos="11712"/>
                <w:tab w:val="left" w:pos="12628"/>
                <w:tab w:val="left" w:pos="13544"/>
                <w:tab w:val="left" w:pos="14460"/>
                <w:tab w:val="left" w:pos="15376"/>
              </w:tabs>
            </w:pPr>
            <w:r w:rsidRPr="00C42591">
              <w:rPr>
                <w:b/>
              </w:rPr>
              <w:t>Практические занятия №</w:t>
            </w:r>
            <w:r w:rsidR="00F171C5">
              <w:rPr>
                <w:b/>
              </w:rPr>
              <w:t xml:space="preserve"> </w:t>
            </w:r>
            <w:r w:rsidRPr="00C42591">
              <w:t>Формирование рабочего плана счетов организации.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  <w:p w:rsidR="00C42591" w:rsidRPr="00C42591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6</w:t>
            </w:r>
          </w:p>
          <w:p w:rsidR="00C42591" w:rsidRPr="00C42591" w:rsidRDefault="00F171C5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F171C5">
              <w:rPr>
                <w:b/>
              </w:rPr>
              <w:t>1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591" w:rsidRPr="00C42591" w:rsidRDefault="00BD1528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C42591">
              <w:rPr>
                <w:bCs/>
                <w:sz w:val="20"/>
                <w:szCs w:val="20"/>
              </w:rPr>
              <w:t xml:space="preserve">ПК </w:t>
            </w:r>
            <w:r>
              <w:rPr>
                <w:bCs/>
                <w:sz w:val="20"/>
                <w:szCs w:val="20"/>
              </w:rPr>
              <w:t>1.1-</w:t>
            </w:r>
            <w:r w:rsidRPr="00C42591">
              <w:rPr>
                <w:bCs/>
                <w:sz w:val="20"/>
                <w:szCs w:val="20"/>
              </w:rPr>
              <w:t xml:space="preserve"> 1.4</w:t>
            </w:r>
          </w:p>
        </w:tc>
      </w:tr>
      <w:tr w:rsidR="00C42591" w:rsidRPr="00C42591" w:rsidTr="00F44E1F">
        <w:trPr>
          <w:gridAfter w:val="1"/>
          <w:wAfter w:w="16" w:type="dxa"/>
          <w:trHeight w:val="351"/>
        </w:trPr>
        <w:tc>
          <w:tcPr>
            <w:tcW w:w="20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C42591">
              <w:rPr>
                <w:b/>
              </w:rPr>
              <w:t xml:space="preserve">Тема3.3. Формы бухгалтерского учета. </w:t>
            </w:r>
          </w:p>
        </w:tc>
        <w:tc>
          <w:tcPr>
            <w:tcW w:w="10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4259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42591" w:rsidRPr="00C42591" w:rsidRDefault="00C42591" w:rsidP="00F44E1F">
            <w:pPr>
              <w:suppressAutoHyphens w:val="0"/>
              <w:spacing w:after="200"/>
              <w:jc w:val="center"/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528" w:rsidRDefault="00BD1528" w:rsidP="00F44E1F">
            <w:pPr>
              <w:suppressAutoHyphens w:val="0"/>
              <w:jc w:val="center"/>
            </w:pPr>
            <w:r w:rsidRPr="00C42591">
              <w:rPr>
                <w:bCs/>
                <w:sz w:val="20"/>
                <w:szCs w:val="20"/>
              </w:rPr>
              <w:t xml:space="preserve">ПК </w:t>
            </w:r>
            <w:r>
              <w:rPr>
                <w:bCs/>
                <w:sz w:val="20"/>
                <w:szCs w:val="20"/>
              </w:rPr>
              <w:t>1.1-</w:t>
            </w:r>
            <w:r w:rsidRPr="00C42591">
              <w:rPr>
                <w:bCs/>
                <w:sz w:val="20"/>
                <w:szCs w:val="20"/>
              </w:rPr>
              <w:t xml:space="preserve"> 1.4</w:t>
            </w:r>
          </w:p>
          <w:p w:rsidR="00C42591" w:rsidRPr="00BD1528" w:rsidRDefault="00C42591" w:rsidP="00F44E1F">
            <w:pPr>
              <w:jc w:val="center"/>
            </w:pPr>
          </w:p>
        </w:tc>
      </w:tr>
      <w:tr w:rsidR="00C42591" w:rsidRPr="00C42591" w:rsidTr="00F44E1F">
        <w:trPr>
          <w:gridAfter w:val="1"/>
          <w:wAfter w:w="16" w:type="dxa"/>
          <w:trHeight w:val="1024"/>
        </w:trPr>
        <w:tc>
          <w:tcPr>
            <w:tcW w:w="2089" w:type="dxa"/>
            <w:gridSpan w:val="2"/>
            <w:vMerge/>
            <w:tcBorders>
              <w:left w:val="single" w:sz="4" w:space="0" w:color="000000"/>
            </w:tcBorders>
          </w:tcPr>
          <w:p w:rsidR="00C42591" w:rsidRPr="00C42591" w:rsidRDefault="00C42591" w:rsidP="00F44E1F"/>
        </w:tc>
        <w:tc>
          <w:tcPr>
            <w:tcW w:w="10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22926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42591">
              <w:rPr>
                <w:bCs/>
              </w:rPr>
              <w:t>1.Понятие и сущность форм бухгалтерского учета, формы бухгалтерского учета, их виды и особенности. Учетные регистры, их значение и классификация. Порядок и техника записей в учетных регистрах. Исправление ошибок в документах и учетных регистрах.</w:t>
            </w:r>
          </w:p>
          <w:p w:rsidR="00C42591" w:rsidRPr="00322926" w:rsidRDefault="00322926" w:rsidP="00F44E1F">
            <w:r w:rsidRPr="00322926">
              <w:rPr>
                <w:b/>
              </w:rPr>
              <w:t>Самостоятельная работа №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42591" w:rsidRPr="00C42591" w:rsidRDefault="00C42591" w:rsidP="00F44E1F">
            <w:pPr>
              <w:jc w:val="center"/>
            </w:pPr>
          </w:p>
          <w:p w:rsidR="00322926" w:rsidRDefault="00F171C5" w:rsidP="00F44E1F">
            <w:pPr>
              <w:jc w:val="center"/>
              <w:rPr>
                <w:b/>
              </w:rPr>
            </w:pPr>
            <w:r w:rsidRPr="00C53DAE">
              <w:rPr>
                <w:b/>
              </w:rPr>
              <w:t>1</w:t>
            </w:r>
          </w:p>
          <w:p w:rsidR="00322926" w:rsidRDefault="00322926" w:rsidP="00F44E1F">
            <w:pPr>
              <w:jc w:val="center"/>
            </w:pPr>
          </w:p>
          <w:p w:rsidR="00C42591" w:rsidRPr="00322926" w:rsidRDefault="00C42591" w:rsidP="00F44E1F">
            <w:pPr>
              <w:jc w:val="center"/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528" w:rsidRPr="00BD1528" w:rsidRDefault="00BD1528" w:rsidP="00F44E1F">
            <w:pPr>
              <w:jc w:val="center"/>
            </w:pPr>
          </w:p>
          <w:p w:rsidR="00BD1528" w:rsidRPr="00BD1528" w:rsidRDefault="00BD1528" w:rsidP="00F44E1F">
            <w:pPr>
              <w:jc w:val="center"/>
            </w:pPr>
          </w:p>
          <w:p w:rsidR="00BD1528" w:rsidRPr="00BD1528" w:rsidRDefault="00BD1528" w:rsidP="00F44E1F">
            <w:pPr>
              <w:jc w:val="center"/>
            </w:pPr>
          </w:p>
          <w:p w:rsidR="00C42591" w:rsidRPr="00C42591" w:rsidRDefault="00C42591" w:rsidP="00F44E1F">
            <w:pPr>
              <w:jc w:val="center"/>
            </w:pPr>
          </w:p>
        </w:tc>
      </w:tr>
      <w:tr w:rsidR="00322926" w:rsidRPr="00C42591" w:rsidTr="00F44E1F">
        <w:trPr>
          <w:gridAfter w:val="1"/>
          <w:wAfter w:w="16" w:type="dxa"/>
          <w:trHeight w:val="742"/>
        </w:trPr>
        <w:tc>
          <w:tcPr>
            <w:tcW w:w="2089" w:type="dxa"/>
            <w:gridSpan w:val="2"/>
            <w:vMerge/>
            <w:tcBorders>
              <w:left w:val="single" w:sz="4" w:space="0" w:color="000000"/>
            </w:tcBorders>
          </w:tcPr>
          <w:p w:rsidR="00322926" w:rsidRPr="00C42591" w:rsidRDefault="00322926" w:rsidP="00F44E1F"/>
        </w:tc>
        <w:tc>
          <w:tcPr>
            <w:tcW w:w="100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22926" w:rsidRDefault="00322926" w:rsidP="00F44E1F">
            <w:r>
              <w:t xml:space="preserve">1.«Форма бухгалтерского учета» </w:t>
            </w:r>
            <w:proofErr w:type="gramStart"/>
            <w:r>
              <w:t>-с</w:t>
            </w:r>
            <w:proofErr w:type="gramEnd"/>
            <w:r>
              <w:t>ообщение.</w:t>
            </w:r>
          </w:p>
          <w:p w:rsidR="00322926" w:rsidRPr="00C42591" w:rsidRDefault="00322926" w:rsidP="00F44E1F">
            <w:pPr>
              <w:rPr>
                <w:bCs/>
              </w:rPr>
            </w:pPr>
            <w:r>
              <w:t>2.«Простая форма бухгалтерского учета» - сообщение.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22926" w:rsidRDefault="00322926" w:rsidP="00F44E1F">
            <w:pPr>
              <w:jc w:val="center"/>
            </w:pPr>
            <w:r>
              <w:t>3</w:t>
            </w:r>
          </w:p>
          <w:p w:rsidR="00322926" w:rsidRPr="00C42591" w:rsidRDefault="00322926" w:rsidP="00F44E1F">
            <w:pPr>
              <w:jc w:val="center"/>
            </w:pPr>
            <w: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2926" w:rsidRPr="00BD1528" w:rsidRDefault="00322926" w:rsidP="00F44E1F">
            <w:pPr>
              <w:jc w:val="center"/>
            </w:pPr>
          </w:p>
          <w:p w:rsidR="00322926" w:rsidRPr="00BD1528" w:rsidRDefault="00322926" w:rsidP="00F44E1F">
            <w:pPr>
              <w:jc w:val="center"/>
            </w:pPr>
          </w:p>
        </w:tc>
      </w:tr>
      <w:tr w:rsidR="00C42591" w:rsidRPr="00C42591" w:rsidTr="00F44E1F">
        <w:trPr>
          <w:gridAfter w:val="1"/>
          <w:wAfter w:w="16" w:type="dxa"/>
          <w:trHeight w:val="516"/>
        </w:trPr>
        <w:tc>
          <w:tcPr>
            <w:tcW w:w="2089" w:type="dxa"/>
            <w:gridSpan w:val="2"/>
            <w:vMerge/>
            <w:tcBorders>
              <w:left w:val="single" w:sz="4" w:space="0" w:color="000000"/>
            </w:tcBorders>
          </w:tcPr>
          <w:p w:rsidR="00C42591" w:rsidRPr="00C42591" w:rsidRDefault="00C42591" w:rsidP="00F44E1F"/>
        </w:tc>
        <w:tc>
          <w:tcPr>
            <w:tcW w:w="100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C42591">
              <w:rPr>
                <w:b/>
              </w:rPr>
              <w:t>Практические занятия №14</w:t>
            </w:r>
            <w:r w:rsidRPr="00C42591">
              <w:t xml:space="preserve"> </w:t>
            </w:r>
          </w:p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42591">
              <w:t>Заполнение учетных регистров.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591" w:rsidRPr="00C42591" w:rsidRDefault="00F171C5" w:rsidP="00F44E1F">
            <w:pPr>
              <w:suppressAutoHyphens w:val="0"/>
              <w:spacing w:after="200"/>
              <w:jc w:val="center"/>
              <w:rPr>
                <w:b/>
              </w:rPr>
            </w:pPr>
            <w:r w:rsidRPr="00F171C5">
              <w:rPr>
                <w:b/>
              </w:rPr>
              <w:t>1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1528" w:rsidRDefault="00BD1528" w:rsidP="00F44E1F">
            <w:pPr>
              <w:jc w:val="center"/>
            </w:pPr>
            <w:r w:rsidRPr="00C42591">
              <w:rPr>
                <w:bCs/>
                <w:sz w:val="20"/>
                <w:szCs w:val="20"/>
              </w:rPr>
              <w:t xml:space="preserve">ПК </w:t>
            </w:r>
            <w:r>
              <w:rPr>
                <w:bCs/>
                <w:sz w:val="20"/>
                <w:szCs w:val="20"/>
              </w:rPr>
              <w:t>1.1-</w:t>
            </w:r>
            <w:r w:rsidRPr="00C42591">
              <w:rPr>
                <w:bCs/>
                <w:sz w:val="20"/>
                <w:szCs w:val="20"/>
              </w:rPr>
              <w:t xml:space="preserve"> 1.4</w:t>
            </w:r>
          </w:p>
          <w:p w:rsidR="00BD1528" w:rsidRPr="00BD1528" w:rsidRDefault="00BD1528" w:rsidP="00F44E1F"/>
          <w:p w:rsidR="00C42591" w:rsidRPr="00C42591" w:rsidRDefault="00C42591" w:rsidP="00F44E1F">
            <w:pPr>
              <w:jc w:val="center"/>
            </w:pPr>
          </w:p>
        </w:tc>
      </w:tr>
      <w:tr w:rsidR="00C42591" w:rsidRPr="00C42591" w:rsidTr="00F44E1F">
        <w:trPr>
          <w:gridAfter w:val="1"/>
          <w:wAfter w:w="16" w:type="dxa"/>
          <w:trHeight w:val="951"/>
        </w:trPr>
        <w:tc>
          <w:tcPr>
            <w:tcW w:w="208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C42591" w:rsidRPr="00C42591" w:rsidRDefault="00C42591" w:rsidP="00F44E1F"/>
        </w:tc>
        <w:tc>
          <w:tcPr>
            <w:tcW w:w="100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C42591">
              <w:rPr>
                <w:b/>
              </w:rPr>
              <w:t>Практические занятия №15</w:t>
            </w:r>
          </w:p>
          <w:p w:rsidR="00C42591" w:rsidRPr="00C42591" w:rsidRDefault="00F171C5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Исправление</w:t>
            </w:r>
            <w:r w:rsidR="00C42591" w:rsidRPr="00C42591">
              <w:t xml:space="preserve"> ошибок в документах и учетных регистрах и составление справок на исправление ошибок.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42591" w:rsidRPr="00C42591" w:rsidRDefault="00C42591" w:rsidP="00F44E1F">
            <w:pPr>
              <w:suppressAutoHyphens w:val="0"/>
              <w:spacing w:after="200"/>
              <w:jc w:val="center"/>
              <w:rPr>
                <w:b/>
              </w:rPr>
            </w:pPr>
            <w:r w:rsidRPr="00C42591">
              <w:rPr>
                <w:b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528" w:rsidRDefault="00BD1528" w:rsidP="00F44E1F"/>
          <w:p w:rsidR="00C42591" w:rsidRPr="00C42591" w:rsidRDefault="00BD1528" w:rsidP="00F44E1F">
            <w:pPr>
              <w:jc w:val="center"/>
            </w:pPr>
            <w:r w:rsidRPr="00C42591">
              <w:rPr>
                <w:bCs/>
                <w:sz w:val="20"/>
                <w:szCs w:val="20"/>
              </w:rPr>
              <w:t xml:space="preserve">ПК </w:t>
            </w:r>
            <w:r>
              <w:rPr>
                <w:bCs/>
                <w:sz w:val="20"/>
                <w:szCs w:val="20"/>
              </w:rPr>
              <w:t>1.1-</w:t>
            </w:r>
            <w:r w:rsidRPr="00C42591">
              <w:rPr>
                <w:bCs/>
                <w:sz w:val="20"/>
                <w:szCs w:val="20"/>
              </w:rPr>
              <w:t xml:space="preserve"> 1.4</w:t>
            </w:r>
          </w:p>
        </w:tc>
      </w:tr>
      <w:tr w:rsidR="00C42591" w:rsidRPr="00C42591" w:rsidTr="00F44E1F">
        <w:trPr>
          <w:gridAfter w:val="1"/>
          <w:wAfter w:w="16" w:type="dxa"/>
          <w:trHeight w:val="47"/>
        </w:trPr>
        <w:tc>
          <w:tcPr>
            <w:tcW w:w="2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C42591">
              <w:rPr>
                <w:rFonts w:eastAsiaTheme="minorHAnsi"/>
                <w:b/>
                <w:bCs/>
                <w:lang w:eastAsia="en-US"/>
              </w:rPr>
              <w:t>Раздел 4.</w:t>
            </w:r>
            <w:r w:rsidRPr="00C42591">
              <w:rPr>
                <w:rFonts w:eastAsiaTheme="minorHAnsi"/>
                <w:b/>
                <w:lang w:eastAsia="en-US"/>
              </w:rPr>
              <w:t xml:space="preserve"> Принципы учета основных хозяйственных процессов  </w:t>
            </w:r>
          </w:p>
        </w:tc>
        <w:tc>
          <w:tcPr>
            <w:tcW w:w="10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C42591">
              <w:rPr>
                <w:b/>
              </w:rPr>
              <w:t>Должен уметь</w:t>
            </w:r>
            <w:r w:rsidRPr="00C42591">
              <w:t>:</w:t>
            </w:r>
          </w:p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</w:pPr>
            <w:r w:rsidRPr="00C42591">
              <w:t>- использовать счета бухгалтерского учета.</w:t>
            </w:r>
          </w:p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C42591">
              <w:rPr>
                <w:b/>
              </w:rPr>
              <w:t>Должен знать:</w:t>
            </w:r>
          </w:p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C42591">
              <w:t>- план счетов бухгалтерского учета;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2591" w:rsidRPr="00C42591" w:rsidRDefault="00322926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29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</w:tr>
      <w:tr w:rsidR="00230EBF" w:rsidRPr="00C42591" w:rsidTr="00F44E1F">
        <w:trPr>
          <w:gridAfter w:val="1"/>
          <w:wAfter w:w="16" w:type="dxa"/>
          <w:trHeight w:val="47"/>
        </w:trPr>
        <w:tc>
          <w:tcPr>
            <w:tcW w:w="20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230EBF" w:rsidRPr="00C42591" w:rsidRDefault="00230EBF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/>
              <w:rPr>
                <w:b/>
              </w:rPr>
            </w:pPr>
            <w:r w:rsidRPr="00C42591">
              <w:rPr>
                <w:rFonts w:eastAsiaTheme="minorHAnsi"/>
                <w:b/>
                <w:bCs/>
                <w:lang w:eastAsia="en-US"/>
              </w:rPr>
              <w:t>Тема 4.1.</w:t>
            </w:r>
            <w:r w:rsidRPr="00C42591">
              <w:rPr>
                <w:rFonts w:eastAsiaTheme="minorHAnsi"/>
                <w:b/>
                <w:lang w:eastAsia="en-US"/>
              </w:rPr>
              <w:t>Учет процесса снабжения</w:t>
            </w:r>
          </w:p>
        </w:tc>
        <w:tc>
          <w:tcPr>
            <w:tcW w:w="10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EBF" w:rsidRPr="00C42591" w:rsidRDefault="00230EBF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Theme="minorHAnsi"/>
                <w:b/>
                <w:bCs/>
                <w:lang w:eastAsia="en-US"/>
              </w:rPr>
            </w:pPr>
            <w:r w:rsidRPr="00C42591">
              <w:rPr>
                <w:rFonts w:eastAsiaTheme="minorHAnsi"/>
                <w:b/>
                <w:bCs/>
                <w:lang w:eastAsia="en-US"/>
              </w:rPr>
              <w:t>Содержание учебного материала</w:t>
            </w:r>
          </w:p>
          <w:p w:rsidR="00230EBF" w:rsidRPr="00C42591" w:rsidRDefault="00230EBF" w:rsidP="00F44E1F">
            <w:pPr>
              <w:suppressAutoHyphens w:val="0"/>
              <w:spacing w:after="200"/>
              <w:rPr>
                <w:b/>
              </w:rPr>
            </w:pPr>
            <w:r w:rsidRPr="00C53DAE">
              <w:rPr>
                <w:rFonts w:eastAsiaTheme="minorHAnsi"/>
                <w:b/>
                <w:lang w:eastAsia="en-US"/>
              </w:rPr>
              <w:t>Самостоятельная работа</w:t>
            </w:r>
            <w:r>
              <w:rPr>
                <w:rFonts w:eastAsiaTheme="minorHAnsi"/>
                <w:b/>
                <w:lang w:eastAsia="en-US"/>
              </w:rPr>
              <w:t xml:space="preserve"> </w:t>
            </w:r>
            <w:r w:rsidRPr="00C53DAE">
              <w:rPr>
                <w:rFonts w:eastAsiaTheme="minorHAnsi"/>
                <w:b/>
                <w:lang w:eastAsia="en-US"/>
              </w:rPr>
              <w:t>№</w:t>
            </w:r>
            <w:r w:rsidRPr="00C42591">
              <w:rPr>
                <w:rFonts w:eastAsiaTheme="minorHAnsi"/>
                <w:lang w:eastAsia="en-US"/>
              </w:rPr>
              <w:t>Понятие учета процесса снабжения, его отражение бухгалтерскими записями. Фактическая себестоимость приобретаемых материальных ценностей</w:t>
            </w:r>
            <w:proofErr w:type="gramStart"/>
            <w:r>
              <w:t xml:space="preserve"> .</w:t>
            </w:r>
            <w:proofErr w:type="gramEnd"/>
            <w:r>
              <w:t>Отражение процесса снабжения бухгалтерскими записями, характеристика транспортно – заготовительных расходов (ТЗР).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EBF" w:rsidRPr="00C42591" w:rsidRDefault="00230EBF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8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EBF" w:rsidRPr="00C42591" w:rsidRDefault="00230EBF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C42591">
              <w:rPr>
                <w:bCs/>
                <w:sz w:val="20"/>
                <w:szCs w:val="20"/>
              </w:rPr>
              <w:t xml:space="preserve">ПК </w:t>
            </w:r>
            <w:r>
              <w:rPr>
                <w:bCs/>
                <w:sz w:val="20"/>
                <w:szCs w:val="20"/>
              </w:rPr>
              <w:t>1.1-</w:t>
            </w:r>
            <w:r w:rsidRPr="00C42591">
              <w:rPr>
                <w:bCs/>
                <w:sz w:val="20"/>
                <w:szCs w:val="20"/>
              </w:rPr>
              <w:t xml:space="preserve"> 1.4</w:t>
            </w:r>
          </w:p>
        </w:tc>
      </w:tr>
      <w:tr w:rsidR="00230EBF" w:rsidRPr="00C42591" w:rsidTr="00F44E1F">
        <w:trPr>
          <w:gridAfter w:val="1"/>
          <w:wAfter w:w="16" w:type="dxa"/>
          <w:trHeight w:val="47"/>
        </w:trPr>
        <w:tc>
          <w:tcPr>
            <w:tcW w:w="208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30EBF" w:rsidRPr="00C42591" w:rsidRDefault="00230EBF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</w:p>
        </w:tc>
        <w:tc>
          <w:tcPr>
            <w:tcW w:w="10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EBF" w:rsidRDefault="00230EBF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Theme="minorHAnsi"/>
                <w:b/>
                <w:lang w:eastAsia="en-US"/>
              </w:rPr>
            </w:pPr>
            <w:r w:rsidRPr="00C53DAE">
              <w:rPr>
                <w:rFonts w:eastAsiaTheme="minorHAnsi"/>
                <w:b/>
                <w:lang w:eastAsia="en-US"/>
              </w:rPr>
              <w:t>Самостоятельная работа</w:t>
            </w:r>
            <w:r>
              <w:rPr>
                <w:rFonts w:eastAsiaTheme="minorHAnsi"/>
                <w:b/>
                <w:lang w:eastAsia="en-US"/>
              </w:rPr>
              <w:t xml:space="preserve"> </w:t>
            </w:r>
            <w:r w:rsidRPr="00C53DAE">
              <w:rPr>
                <w:rFonts w:eastAsiaTheme="minorHAnsi"/>
                <w:b/>
                <w:lang w:eastAsia="en-US"/>
              </w:rPr>
              <w:t>№</w:t>
            </w:r>
          </w:p>
          <w:p w:rsidR="00230EBF" w:rsidRPr="00C42591" w:rsidRDefault="00230EBF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C42591">
              <w:rPr>
                <w:rFonts w:eastAsiaTheme="minorHAnsi"/>
                <w:b/>
                <w:bCs/>
                <w:lang w:eastAsia="en-US"/>
              </w:rPr>
              <w:t>Практическое занятие №16</w:t>
            </w:r>
            <w:r w:rsidRPr="00C42591">
              <w:rPr>
                <w:rFonts w:eastAsiaTheme="minorHAnsi"/>
                <w:bCs/>
                <w:lang w:eastAsia="en-US"/>
              </w:rPr>
              <w:t xml:space="preserve"> </w:t>
            </w:r>
            <w:r w:rsidRPr="00C42591">
              <w:rPr>
                <w:rFonts w:eastAsiaTheme="minorHAnsi"/>
                <w:lang w:eastAsia="en-US"/>
              </w:rPr>
              <w:t>Расчет фактической стоимости заготовленных материальных ценностей, оформление их бухгалтерскими записями</w:t>
            </w:r>
            <w:r w:rsidRPr="00C42591"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0EBF" w:rsidRPr="00C42591" w:rsidRDefault="00230EBF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6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EBF" w:rsidRPr="00C42591" w:rsidRDefault="00230EBF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C42591">
              <w:rPr>
                <w:bCs/>
                <w:sz w:val="20"/>
                <w:szCs w:val="20"/>
              </w:rPr>
              <w:t xml:space="preserve">ПК </w:t>
            </w:r>
            <w:r>
              <w:rPr>
                <w:bCs/>
                <w:sz w:val="20"/>
                <w:szCs w:val="20"/>
              </w:rPr>
              <w:t>1.1-</w:t>
            </w:r>
            <w:r w:rsidRPr="00C42591">
              <w:rPr>
                <w:bCs/>
                <w:sz w:val="20"/>
                <w:szCs w:val="20"/>
              </w:rPr>
              <w:t xml:space="preserve"> 1.4</w:t>
            </w:r>
          </w:p>
        </w:tc>
      </w:tr>
      <w:tr w:rsidR="0018449B" w:rsidRPr="00C42591" w:rsidTr="00F44E1F">
        <w:trPr>
          <w:gridAfter w:val="1"/>
          <w:wAfter w:w="16" w:type="dxa"/>
          <w:trHeight w:val="47"/>
        </w:trPr>
        <w:tc>
          <w:tcPr>
            <w:tcW w:w="20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8449B" w:rsidRPr="00C42591" w:rsidRDefault="0018449B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/>
              <w:rPr>
                <w:b/>
              </w:rPr>
            </w:pPr>
            <w:r w:rsidRPr="00C42591">
              <w:rPr>
                <w:rFonts w:eastAsiaTheme="minorHAnsi"/>
                <w:b/>
                <w:bCs/>
                <w:lang w:eastAsia="en-US"/>
              </w:rPr>
              <w:t>Тема 4.2.</w:t>
            </w:r>
            <w:r w:rsidRPr="00C42591">
              <w:rPr>
                <w:rFonts w:eastAsiaTheme="minorHAnsi"/>
                <w:b/>
                <w:lang w:eastAsia="en-US"/>
              </w:rPr>
              <w:t>Учет процесса производства и процесса реализации</w:t>
            </w:r>
          </w:p>
        </w:tc>
        <w:tc>
          <w:tcPr>
            <w:tcW w:w="10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449B" w:rsidRPr="00C42591" w:rsidRDefault="0018449B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Theme="minorHAnsi"/>
                <w:b/>
                <w:bCs/>
                <w:lang w:eastAsia="en-US"/>
              </w:rPr>
            </w:pPr>
            <w:r w:rsidRPr="00C42591">
              <w:rPr>
                <w:rFonts w:eastAsiaTheme="minorHAnsi"/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449B" w:rsidRPr="00C42591" w:rsidRDefault="0018449B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49B" w:rsidRPr="00C42591" w:rsidRDefault="0018449B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18449B" w:rsidRPr="00C42591" w:rsidTr="00F44E1F">
        <w:trPr>
          <w:gridAfter w:val="1"/>
          <w:wAfter w:w="16" w:type="dxa"/>
          <w:trHeight w:val="1648"/>
        </w:trPr>
        <w:tc>
          <w:tcPr>
            <w:tcW w:w="2089" w:type="dxa"/>
            <w:gridSpan w:val="2"/>
            <w:vMerge/>
            <w:tcBorders>
              <w:left w:val="single" w:sz="4" w:space="0" w:color="000000"/>
            </w:tcBorders>
          </w:tcPr>
          <w:p w:rsidR="0018449B" w:rsidRPr="00C42591" w:rsidRDefault="0018449B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/>
              <w:rPr>
                <w:b/>
              </w:rPr>
            </w:pPr>
          </w:p>
        </w:tc>
        <w:tc>
          <w:tcPr>
            <w:tcW w:w="10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8449B" w:rsidRDefault="0018449B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/>
              <w:rPr>
                <w:rFonts w:eastAsiaTheme="minorHAnsi"/>
                <w:b/>
                <w:lang w:eastAsia="en-US"/>
              </w:rPr>
            </w:pPr>
            <w:r w:rsidRPr="00C53DAE">
              <w:rPr>
                <w:rFonts w:eastAsiaTheme="minorHAnsi"/>
                <w:b/>
                <w:lang w:eastAsia="en-US"/>
              </w:rPr>
              <w:t>Самостоятельная работа</w:t>
            </w:r>
            <w:r>
              <w:rPr>
                <w:rFonts w:eastAsiaTheme="minorHAnsi"/>
                <w:b/>
                <w:lang w:eastAsia="en-US"/>
              </w:rPr>
              <w:t xml:space="preserve"> </w:t>
            </w:r>
            <w:r w:rsidRPr="00C53DAE">
              <w:rPr>
                <w:rFonts w:eastAsiaTheme="minorHAnsi"/>
                <w:b/>
                <w:lang w:eastAsia="en-US"/>
              </w:rPr>
              <w:t>№</w:t>
            </w:r>
          </w:p>
          <w:p w:rsidR="0018449B" w:rsidRPr="00C42591" w:rsidRDefault="0018449B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/>
              <w:rPr>
                <w:rFonts w:eastAsiaTheme="minorHAnsi"/>
                <w:b/>
                <w:bCs/>
                <w:lang w:eastAsia="en-US"/>
              </w:rPr>
            </w:pPr>
            <w:r w:rsidRPr="00C42591">
              <w:rPr>
                <w:rFonts w:eastAsiaTheme="minorHAnsi"/>
                <w:bCs/>
                <w:lang w:eastAsia="en-US"/>
              </w:rPr>
              <w:t>Понятие процесса производства. Классификация затрат на производство. Понятие прямых и косвенных затрат. Фактическая себестоимость выпущенной продукции. Отражение на счетах бухгалтерского учета процесса производства и реализации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8449B" w:rsidRPr="00C42591" w:rsidRDefault="0018449B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8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449B" w:rsidRPr="00C42591" w:rsidRDefault="0018449B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C42591">
              <w:rPr>
                <w:bCs/>
                <w:sz w:val="20"/>
                <w:szCs w:val="20"/>
              </w:rPr>
              <w:t xml:space="preserve">ПК </w:t>
            </w:r>
            <w:r>
              <w:rPr>
                <w:bCs/>
                <w:sz w:val="20"/>
                <w:szCs w:val="20"/>
              </w:rPr>
              <w:t>1.1-</w:t>
            </w:r>
            <w:r w:rsidRPr="00C42591">
              <w:rPr>
                <w:bCs/>
                <w:sz w:val="20"/>
                <w:szCs w:val="20"/>
              </w:rPr>
              <w:t xml:space="preserve"> 1.4</w:t>
            </w:r>
          </w:p>
        </w:tc>
      </w:tr>
      <w:tr w:rsidR="0018449B" w:rsidRPr="00C42591" w:rsidTr="00F44E1F">
        <w:trPr>
          <w:gridAfter w:val="1"/>
          <w:wAfter w:w="16" w:type="dxa"/>
          <w:trHeight w:val="984"/>
        </w:trPr>
        <w:tc>
          <w:tcPr>
            <w:tcW w:w="2089" w:type="dxa"/>
            <w:gridSpan w:val="2"/>
            <w:vMerge/>
            <w:tcBorders>
              <w:left w:val="single" w:sz="4" w:space="0" w:color="000000"/>
            </w:tcBorders>
          </w:tcPr>
          <w:p w:rsidR="0018449B" w:rsidRPr="00C42591" w:rsidRDefault="0018449B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20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100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8449B" w:rsidRPr="00633DE8" w:rsidRDefault="0018449B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rFonts w:eastAsiaTheme="minorHAnsi"/>
                <w:b/>
                <w:bCs/>
                <w:lang w:eastAsia="en-US"/>
              </w:rPr>
            </w:pPr>
            <w:r w:rsidRPr="00633DE8">
              <w:rPr>
                <w:rFonts w:eastAsiaTheme="minorHAnsi"/>
                <w:b/>
                <w:bCs/>
                <w:lang w:eastAsia="en-US"/>
              </w:rPr>
              <w:t>Самостоятельная работа:</w:t>
            </w:r>
          </w:p>
          <w:p w:rsidR="0018449B" w:rsidRPr="00633DE8" w:rsidRDefault="0018449B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rFonts w:eastAsiaTheme="minorHAnsi"/>
                <w:bCs/>
                <w:lang w:eastAsia="en-US"/>
              </w:rPr>
            </w:pPr>
            <w:r w:rsidRPr="00633DE8">
              <w:rPr>
                <w:rFonts w:eastAsiaTheme="minorHAnsi"/>
                <w:bCs/>
                <w:lang w:eastAsia="en-US"/>
              </w:rPr>
              <w:t>Виды себестоимости – сообщение.</w:t>
            </w:r>
          </w:p>
          <w:p w:rsidR="0018449B" w:rsidRPr="00C53DAE" w:rsidRDefault="0018449B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HAnsi"/>
                <w:b/>
                <w:lang w:eastAsia="en-US"/>
              </w:rPr>
            </w:pPr>
            <w:r w:rsidRPr="00633DE8">
              <w:rPr>
                <w:rFonts w:eastAsiaTheme="minorHAnsi"/>
                <w:bCs/>
                <w:lang w:eastAsia="en-US"/>
              </w:rPr>
              <w:t xml:space="preserve">Классификация затрат </w:t>
            </w:r>
            <w:proofErr w:type="gramStart"/>
            <w:r w:rsidRPr="00633DE8">
              <w:rPr>
                <w:rFonts w:eastAsiaTheme="minorHAnsi"/>
                <w:bCs/>
                <w:lang w:eastAsia="en-US"/>
              </w:rPr>
              <w:t>–с</w:t>
            </w:r>
            <w:proofErr w:type="gramEnd"/>
            <w:r w:rsidRPr="00633DE8">
              <w:rPr>
                <w:rFonts w:eastAsiaTheme="minorHAnsi"/>
                <w:bCs/>
                <w:lang w:eastAsia="en-US"/>
              </w:rPr>
              <w:t>ообщение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8449B" w:rsidRDefault="0018449B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49B" w:rsidRPr="00C42591" w:rsidRDefault="0018449B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18449B" w:rsidRPr="00C42591" w:rsidTr="00F44E1F">
        <w:trPr>
          <w:gridAfter w:val="1"/>
          <w:wAfter w:w="16" w:type="dxa"/>
          <w:trHeight w:val="47"/>
        </w:trPr>
        <w:tc>
          <w:tcPr>
            <w:tcW w:w="2089" w:type="dxa"/>
            <w:gridSpan w:val="2"/>
            <w:vMerge/>
            <w:tcBorders>
              <w:left w:val="single" w:sz="4" w:space="0" w:color="000000"/>
            </w:tcBorders>
          </w:tcPr>
          <w:p w:rsidR="0018449B" w:rsidRPr="00C42591" w:rsidRDefault="0018449B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</w:p>
        </w:tc>
        <w:tc>
          <w:tcPr>
            <w:tcW w:w="10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449B" w:rsidRPr="00C42591" w:rsidRDefault="0018449B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Theme="minorHAnsi"/>
                <w:b/>
                <w:bCs/>
                <w:lang w:eastAsia="en-US"/>
              </w:rPr>
            </w:pPr>
            <w:r w:rsidRPr="00C42591">
              <w:rPr>
                <w:rFonts w:eastAsiaTheme="minorHAnsi"/>
                <w:b/>
                <w:bCs/>
                <w:lang w:eastAsia="en-US"/>
              </w:rPr>
              <w:t>Практическое занятие № 1</w:t>
            </w:r>
            <w:r>
              <w:rPr>
                <w:rFonts w:eastAsiaTheme="minorHAnsi"/>
                <w:b/>
                <w:bCs/>
                <w:lang w:eastAsia="en-US"/>
              </w:rPr>
              <w:t>0</w:t>
            </w:r>
            <w:r w:rsidRPr="00C42591">
              <w:rPr>
                <w:rFonts w:eastAsiaTheme="minorHAnsi"/>
                <w:bCs/>
                <w:lang w:eastAsia="en-US"/>
              </w:rPr>
              <w:t xml:space="preserve"> </w:t>
            </w:r>
            <w:r>
              <w:rPr>
                <w:rFonts w:eastAsiaTheme="minorHAnsi"/>
                <w:bCs/>
                <w:lang w:eastAsia="en-US"/>
              </w:rPr>
              <w:t xml:space="preserve"> Заполнение форм бухгалтерского учета. </w:t>
            </w:r>
            <w:r w:rsidRPr="00C42591">
              <w:rPr>
                <w:rFonts w:eastAsiaTheme="minorHAnsi"/>
                <w:lang w:eastAsia="en-US"/>
              </w:rPr>
              <w:t>Расчет фактической себестоимости выпущенной продукции</w:t>
            </w:r>
            <w:r w:rsidRPr="00C42591">
              <w:rPr>
                <w:rFonts w:eastAsiaTheme="minorHAnsi"/>
                <w:bCs/>
                <w:lang w:eastAsia="en-US"/>
              </w:rPr>
              <w:t>.</w:t>
            </w:r>
            <w:r w:rsidRPr="00C42591">
              <w:rPr>
                <w:rFonts w:eastAsiaTheme="minorHAnsi"/>
                <w:lang w:eastAsia="en-US"/>
              </w:rPr>
              <w:t xml:space="preserve"> Оформление бухгалтерскими записями процесса производства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449B" w:rsidRPr="00C42591" w:rsidRDefault="0018449B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1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49B" w:rsidRPr="00C42591" w:rsidRDefault="0018449B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C42591">
              <w:rPr>
                <w:bCs/>
                <w:sz w:val="20"/>
                <w:szCs w:val="20"/>
              </w:rPr>
              <w:t xml:space="preserve">ПК </w:t>
            </w:r>
            <w:r>
              <w:rPr>
                <w:bCs/>
                <w:sz w:val="20"/>
                <w:szCs w:val="20"/>
              </w:rPr>
              <w:t>1.1-</w:t>
            </w:r>
            <w:r w:rsidRPr="00C42591">
              <w:rPr>
                <w:bCs/>
                <w:sz w:val="20"/>
                <w:szCs w:val="20"/>
              </w:rPr>
              <w:t xml:space="preserve"> 1.4</w:t>
            </w:r>
          </w:p>
        </w:tc>
      </w:tr>
      <w:tr w:rsidR="0018449B" w:rsidRPr="00C42591" w:rsidTr="00F44E1F">
        <w:trPr>
          <w:gridAfter w:val="1"/>
          <w:wAfter w:w="16" w:type="dxa"/>
          <w:trHeight w:val="47"/>
        </w:trPr>
        <w:tc>
          <w:tcPr>
            <w:tcW w:w="2089" w:type="dxa"/>
            <w:gridSpan w:val="2"/>
            <w:vMerge/>
            <w:tcBorders>
              <w:left w:val="single" w:sz="4" w:space="0" w:color="000000"/>
            </w:tcBorders>
          </w:tcPr>
          <w:p w:rsidR="0018449B" w:rsidRPr="00C42591" w:rsidRDefault="0018449B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</w:p>
        </w:tc>
        <w:tc>
          <w:tcPr>
            <w:tcW w:w="10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449B" w:rsidRPr="00C42591" w:rsidRDefault="0018449B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Theme="minorHAnsi"/>
                <w:b/>
                <w:bCs/>
                <w:lang w:eastAsia="en-US"/>
              </w:rPr>
            </w:pPr>
            <w:r w:rsidRPr="00C42591">
              <w:rPr>
                <w:rFonts w:eastAsiaTheme="minorHAnsi"/>
                <w:b/>
                <w:bCs/>
                <w:lang w:eastAsia="en-US"/>
              </w:rPr>
              <w:t>Практическое занятие № 1</w:t>
            </w:r>
            <w:r>
              <w:rPr>
                <w:rFonts w:eastAsiaTheme="minorHAnsi"/>
                <w:b/>
                <w:bCs/>
                <w:lang w:eastAsia="en-US"/>
              </w:rPr>
              <w:t xml:space="preserve">1Решение тестовых заданий </w:t>
            </w:r>
            <w:proofErr w:type="gramStart"/>
            <w:r>
              <w:rPr>
                <w:rFonts w:eastAsiaTheme="minorHAnsi"/>
                <w:b/>
                <w:bCs/>
                <w:lang w:eastAsia="en-US"/>
              </w:rPr>
              <w:t>-</w:t>
            </w:r>
            <w:r w:rsidRPr="00C42591">
              <w:rPr>
                <w:rFonts w:eastAsiaTheme="minorHAnsi"/>
                <w:lang w:eastAsia="en-US"/>
              </w:rPr>
              <w:t>З</w:t>
            </w:r>
            <w:proofErr w:type="gramEnd"/>
            <w:r w:rsidRPr="00C42591">
              <w:rPr>
                <w:rFonts w:eastAsiaTheme="minorHAnsi"/>
                <w:lang w:eastAsia="en-US"/>
              </w:rPr>
              <w:t>аполнение авансовых отчетов и платежных поручений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449B" w:rsidRPr="00C42591" w:rsidRDefault="0018449B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1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49B" w:rsidRPr="00C42591" w:rsidRDefault="0018449B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C42591">
              <w:rPr>
                <w:bCs/>
                <w:sz w:val="20"/>
                <w:szCs w:val="20"/>
              </w:rPr>
              <w:t xml:space="preserve">ПК </w:t>
            </w:r>
            <w:r>
              <w:rPr>
                <w:bCs/>
                <w:sz w:val="20"/>
                <w:szCs w:val="20"/>
              </w:rPr>
              <w:t>1.1-</w:t>
            </w:r>
            <w:r w:rsidRPr="00C42591">
              <w:rPr>
                <w:bCs/>
                <w:sz w:val="20"/>
                <w:szCs w:val="20"/>
              </w:rPr>
              <w:t xml:space="preserve"> 1.4</w:t>
            </w:r>
          </w:p>
        </w:tc>
      </w:tr>
      <w:tr w:rsidR="0018449B" w:rsidRPr="00C42591" w:rsidTr="00F44E1F">
        <w:trPr>
          <w:gridAfter w:val="1"/>
          <w:wAfter w:w="16" w:type="dxa"/>
          <w:trHeight w:val="47"/>
        </w:trPr>
        <w:tc>
          <w:tcPr>
            <w:tcW w:w="208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8449B" w:rsidRPr="00C42591" w:rsidRDefault="0018449B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</w:p>
        </w:tc>
        <w:tc>
          <w:tcPr>
            <w:tcW w:w="10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449B" w:rsidRPr="00C42591" w:rsidRDefault="0018449B" w:rsidP="00F44E1F">
            <w:pPr>
              <w:tabs>
                <w:tab w:val="left" w:pos="18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rFonts w:eastAsiaTheme="minorHAnsi"/>
                <w:bCs/>
                <w:lang w:eastAsia="en-US"/>
              </w:rPr>
            </w:pPr>
            <w:r w:rsidRPr="00C42591">
              <w:rPr>
                <w:rFonts w:eastAsiaTheme="minorHAnsi"/>
                <w:b/>
                <w:bCs/>
                <w:lang w:eastAsia="en-US"/>
              </w:rPr>
              <w:t xml:space="preserve">Практическое занятие № </w:t>
            </w:r>
            <w:r>
              <w:rPr>
                <w:rFonts w:eastAsiaTheme="minorHAnsi"/>
                <w:b/>
                <w:bCs/>
                <w:lang w:eastAsia="en-US"/>
              </w:rPr>
              <w:t xml:space="preserve">12 </w:t>
            </w:r>
            <w:r w:rsidRPr="00C42591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b/>
                <w:bCs/>
                <w:lang w:eastAsia="en-US"/>
              </w:rPr>
              <w:t xml:space="preserve">Решение тестовых заданий </w:t>
            </w:r>
            <w:r w:rsidRPr="00C42591">
              <w:rPr>
                <w:rFonts w:eastAsiaTheme="minorHAnsi"/>
                <w:lang w:eastAsia="en-US"/>
              </w:rPr>
              <w:t>Заполнение приходных и расходных кассовых документов</w:t>
            </w:r>
            <w:r>
              <w:rPr>
                <w:rFonts w:eastAsiaTheme="minorHAnsi"/>
                <w:lang w:eastAsia="en-US"/>
              </w:rPr>
              <w:t>.</w:t>
            </w:r>
          </w:p>
          <w:p w:rsidR="0018449B" w:rsidRPr="00C42591" w:rsidRDefault="0018449B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Theme="minorHAnsi"/>
                <w:b/>
                <w:bCs/>
                <w:lang w:eastAsia="en-US"/>
              </w:rPr>
            </w:pPr>
            <w:r w:rsidRPr="00C42591">
              <w:rPr>
                <w:rFonts w:eastAsiaTheme="minorHAnsi"/>
                <w:lang w:eastAsia="en-US"/>
              </w:rPr>
              <w:t>Заполнение авансовых отчетов и платежных поручений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449B" w:rsidRPr="00C42591" w:rsidRDefault="0018449B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1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449B" w:rsidRPr="00C42591" w:rsidRDefault="0018449B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C42591">
              <w:rPr>
                <w:bCs/>
                <w:sz w:val="20"/>
                <w:szCs w:val="20"/>
              </w:rPr>
              <w:t xml:space="preserve">ПК </w:t>
            </w:r>
            <w:r>
              <w:rPr>
                <w:bCs/>
                <w:sz w:val="20"/>
                <w:szCs w:val="20"/>
              </w:rPr>
              <w:t>1.1-</w:t>
            </w:r>
            <w:r w:rsidRPr="00C42591">
              <w:rPr>
                <w:bCs/>
                <w:sz w:val="20"/>
                <w:szCs w:val="20"/>
              </w:rPr>
              <w:t xml:space="preserve"> 1.4</w:t>
            </w:r>
          </w:p>
        </w:tc>
      </w:tr>
      <w:tr w:rsidR="00C42591" w:rsidRPr="00C42591" w:rsidTr="00F44E1F">
        <w:trPr>
          <w:gridAfter w:val="1"/>
          <w:wAfter w:w="16" w:type="dxa"/>
          <w:trHeight w:val="447"/>
        </w:trPr>
        <w:tc>
          <w:tcPr>
            <w:tcW w:w="1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3DAE" w:rsidRDefault="00C53DAE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 xml:space="preserve"> Экзамен</w:t>
            </w:r>
            <w:proofErr w:type="gramStart"/>
            <w:r>
              <w:rPr>
                <w:rFonts w:eastAsiaTheme="minorHAnsi"/>
                <w:b/>
                <w:bCs/>
                <w:lang w:eastAsia="en-US"/>
              </w:rPr>
              <w:t xml:space="preserve"> :</w:t>
            </w:r>
            <w:proofErr w:type="gramEnd"/>
            <w:r w:rsidR="00C42591">
              <w:rPr>
                <w:rFonts w:eastAsiaTheme="minorHAnsi"/>
                <w:b/>
                <w:bCs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</w:p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Pr="00C42591">
              <w:rPr>
                <w:rFonts w:eastAsiaTheme="minorHAnsi"/>
                <w:b/>
                <w:bCs/>
                <w:lang w:eastAsia="en-US"/>
              </w:rPr>
              <w:t>Всего</w:t>
            </w:r>
            <w:proofErr w:type="gramStart"/>
            <w:r w:rsidRPr="00C42591">
              <w:rPr>
                <w:rFonts w:eastAsiaTheme="minorHAnsi"/>
                <w:b/>
                <w:bCs/>
                <w:lang w:eastAsia="en-US"/>
              </w:rPr>
              <w:t xml:space="preserve"> :</w:t>
            </w:r>
            <w:proofErr w:type="gramEnd"/>
          </w:p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3DAE" w:rsidRDefault="00633DE8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>
              <w:t>6</w:t>
            </w:r>
          </w:p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 w:rsidRPr="00C42591">
              <w:rPr>
                <w:b/>
              </w:rPr>
              <w:t>111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2591" w:rsidRPr="00C42591" w:rsidRDefault="00C42591" w:rsidP="00F44E1F">
            <w:pPr>
              <w:suppressAutoHyphens w:val="0"/>
              <w:spacing w:after="200"/>
            </w:pPr>
          </w:p>
          <w:p w:rsidR="00C42591" w:rsidRPr="00C42591" w:rsidRDefault="00C42591" w:rsidP="00F44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</w:tr>
    </w:tbl>
    <w:p w:rsidR="00C42591" w:rsidRPr="00C42591" w:rsidRDefault="00C42591" w:rsidP="00F44E1F">
      <w:pPr>
        <w:suppressAutoHyphens w:val="0"/>
        <w:spacing w:after="200"/>
        <w:rPr>
          <w:lang w:eastAsia="ru-RU"/>
        </w:rPr>
      </w:pPr>
    </w:p>
    <w:p w:rsidR="004917C4" w:rsidRPr="00C42591" w:rsidRDefault="004917C4" w:rsidP="00C42591">
      <w:pPr>
        <w:suppressAutoHyphens w:val="0"/>
        <w:spacing w:after="200" w:line="276" w:lineRule="auto"/>
        <w:rPr>
          <w:lang w:eastAsia="ru-RU"/>
        </w:rPr>
      </w:pPr>
    </w:p>
    <w:p w:rsidR="00C42591" w:rsidRDefault="00C42591" w:rsidP="00161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sz w:val="28"/>
          <w:szCs w:val="28"/>
        </w:rPr>
      </w:pPr>
    </w:p>
    <w:p w:rsidR="00C42591" w:rsidRDefault="00C42591" w:rsidP="00F4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sz w:val="28"/>
          <w:szCs w:val="28"/>
        </w:rPr>
      </w:pPr>
    </w:p>
    <w:p w:rsidR="0016104D" w:rsidRDefault="0016104D" w:rsidP="00F44E1F">
      <w:pPr>
        <w:sectPr w:rsidR="0016104D">
          <w:footerReference w:type="even" r:id="rId10"/>
          <w:footerReference w:type="default" r:id="rId11"/>
          <w:footerReference w:type="first" r:id="rId12"/>
          <w:footnotePr>
            <w:pos w:val="beneathText"/>
          </w:footnotePr>
          <w:pgSz w:w="16837" w:h="11905" w:orient="landscape"/>
          <w:pgMar w:top="851" w:right="460" w:bottom="851" w:left="992" w:header="720" w:footer="709" w:gutter="0"/>
          <w:cols w:space="720"/>
          <w:docGrid w:linePitch="360"/>
        </w:sectPr>
      </w:pPr>
    </w:p>
    <w:p w:rsidR="00DF33EC" w:rsidRPr="00F44E1F" w:rsidRDefault="00DF33EC" w:rsidP="00F44E1F">
      <w:pPr>
        <w:suppressAutoHyphens w:val="0"/>
        <w:spacing w:after="200"/>
        <w:jc w:val="center"/>
        <w:rPr>
          <w:b/>
          <w:bCs/>
          <w:sz w:val="28"/>
          <w:szCs w:val="28"/>
          <w:lang w:eastAsia="ru-RU"/>
        </w:rPr>
      </w:pPr>
      <w:r w:rsidRPr="00F44E1F">
        <w:rPr>
          <w:b/>
          <w:bCs/>
          <w:sz w:val="28"/>
          <w:szCs w:val="28"/>
          <w:lang w:eastAsia="ru-RU"/>
        </w:rPr>
        <w:lastRenderedPageBreak/>
        <w:t>3. УСЛОВИЯ РЕАЛИЗАЦИИ ПРОГРАММЫ УЧЕБНОЙ ДИСЦИПЛИНЫ</w:t>
      </w:r>
    </w:p>
    <w:p w:rsidR="00DF33EC" w:rsidRPr="00F44E1F" w:rsidRDefault="00DF33EC" w:rsidP="00F44E1F">
      <w:pPr>
        <w:suppressAutoHyphens w:val="0"/>
        <w:spacing w:after="200"/>
        <w:ind w:firstLine="709"/>
        <w:jc w:val="both"/>
        <w:rPr>
          <w:b/>
          <w:bCs/>
          <w:sz w:val="28"/>
          <w:szCs w:val="28"/>
          <w:lang w:eastAsia="ru-RU"/>
        </w:rPr>
      </w:pPr>
      <w:r w:rsidRPr="00F44E1F">
        <w:rPr>
          <w:b/>
          <w:bCs/>
          <w:sz w:val="28"/>
          <w:szCs w:val="28"/>
          <w:lang w:eastAsia="ru-RU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DF33EC" w:rsidRPr="00F44E1F" w:rsidRDefault="00DF33EC" w:rsidP="00F44E1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44E1F">
        <w:rPr>
          <w:bCs/>
          <w:sz w:val="28"/>
          <w:szCs w:val="28"/>
          <w:lang w:eastAsia="ru-RU"/>
        </w:rPr>
        <w:t>Кабинет «</w:t>
      </w:r>
      <w:r w:rsidR="00D33971" w:rsidRPr="00F44E1F">
        <w:rPr>
          <w:sz w:val="28"/>
          <w:szCs w:val="28"/>
          <w:u w:color="FF0000"/>
        </w:rPr>
        <w:t>Бухгалтерского учета, налогообложения и аудита</w:t>
      </w:r>
      <w:r w:rsidRPr="00F44E1F">
        <w:rPr>
          <w:bCs/>
          <w:sz w:val="28"/>
          <w:szCs w:val="28"/>
          <w:lang w:eastAsia="ru-RU"/>
        </w:rPr>
        <w:t>»</w:t>
      </w:r>
      <w:r w:rsidR="00D33971" w:rsidRPr="00F44E1F">
        <w:rPr>
          <w:sz w:val="28"/>
          <w:szCs w:val="28"/>
          <w:lang w:eastAsia="ru-RU"/>
        </w:rPr>
        <w:t>.</w:t>
      </w:r>
    </w:p>
    <w:p w:rsidR="00DF33EC" w:rsidRPr="00F44E1F" w:rsidRDefault="00DF33EC" w:rsidP="00F44E1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44E1F">
        <w:rPr>
          <w:bCs/>
          <w:sz w:val="28"/>
          <w:szCs w:val="28"/>
          <w:lang w:eastAsia="ru-RU"/>
        </w:rPr>
        <w:t xml:space="preserve">Оборудование кабинета: </w:t>
      </w:r>
      <w:r w:rsidRPr="00F44E1F">
        <w:rPr>
          <w:sz w:val="28"/>
          <w:szCs w:val="28"/>
          <w:lang w:eastAsia="ru-RU"/>
        </w:rPr>
        <w:t>оборудованные учебные посадочные места для обучающихся и преподавателя - классная доска (стандартная</w:t>
      </w:r>
      <w:proofErr w:type="gramStart"/>
      <w:r w:rsidRPr="00F44E1F">
        <w:rPr>
          <w:sz w:val="28"/>
          <w:szCs w:val="28"/>
          <w:lang w:eastAsia="ru-RU"/>
        </w:rPr>
        <w:t xml:space="preserve"> )</w:t>
      </w:r>
      <w:proofErr w:type="gramEnd"/>
      <w:r w:rsidRPr="00F44E1F">
        <w:rPr>
          <w:sz w:val="28"/>
          <w:szCs w:val="28"/>
          <w:lang w:eastAsia="ru-RU"/>
        </w:rPr>
        <w:t>, наглядные пособия</w:t>
      </w:r>
      <w:r w:rsidRPr="00F44E1F">
        <w:rPr>
          <w:bCs/>
          <w:i/>
          <w:sz w:val="28"/>
          <w:szCs w:val="28"/>
          <w:lang w:eastAsia="ru-RU"/>
        </w:rPr>
        <w:t xml:space="preserve">, </w:t>
      </w:r>
      <w:r w:rsidRPr="00F44E1F">
        <w:rPr>
          <w:sz w:val="28"/>
          <w:szCs w:val="28"/>
          <w:lang w:eastAsia="ru-RU"/>
        </w:rPr>
        <w:t>т</w:t>
      </w:r>
      <w:r w:rsidRPr="00F44E1F">
        <w:rPr>
          <w:bCs/>
          <w:sz w:val="28"/>
          <w:szCs w:val="28"/>
          <w:lang w:eastAsia="ru-RU"/>
        </w:rPr>
        <w:t>ехническими средствами обучения (</w:t>
      </w:r>
      <w:r w:rsidRPr="00F44E1F">
        <w:rPr>
          <w:sz w:val="28"/>
          <w:szCs w:val="28"/>
          <w:lang w:eastAsia="ru-RU"/>
        </w:rPr>
        <w:t xml:space="preserve">компьютер  с доступом к </w:t>
      </w:r>
      <w:proofErr w:type="spellStart"/>
      <w:r w:rsidRPr="00F44E1F">
        <w:rPr>
          <w:sz w:val="28"/>
          <w:szCs w:val="28"/>
          <w:lang w:eastAsia="ru-RU"/>
        </w:rPr>
        <w:t>интернет-ресурсам</w:t>
      </w:r>
      <w:proofErr w:type="spellEnd"/>
      <w:r w:rsidRPr="00F44E1F">
        <w:rPr>
          <w:sz w:val="28"/>
          <w:szCs w:val="28"/>
          <w:lang w:eastAsia="ru-RU"/>
        </w:rPr>
        <w:t xml:space="preserve">;  мультимедийный проектор. </w:t>
      </w:r>
    </w:p>
    <w:p w:rsidR="00DF33EC" w:rsidRPr="00F44E1F" w:rsidRDefault="00DF33EC" w:rsidP="00F44E1F">
      <w:pPr>
        <w:suppressAutoHyphens w:val="0"/>
        <w:spacing w:after="160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F44E1F">
        <w:rPr>
          <w:rFonts w:eastAsia="Calibri"/>
          <w:b/>
          <w:bCs/>
          <w:sz w:val="28"/>
          <w:szCs w:val="28"/>
          <w:lang w:eastAsia="en-US"/>
        </w:rPr>
        <w:t>3.2. Информационное обеспечение реализации программы</w:t>
      </w:r>
    </w:p>
    <w:p w:rsidR="00DF33EC" w:rsidRPr="00F44E1F" w:rsidRDefault="00DF33EC" w:rsidP="00F44E1F">
      <w:pPr>
        <w:suppressAutoHyphens w:val="0"/>
        <w:spacing w:after="200"/>
        <w:ind w:left="360"/>
        <w:contextualSpacing/>
        <w:jc w:val="both"/>
        <w:rPr>
          <w:b/>
          <w:sz w:val="28"/>
          <w:szCs w:val="28"/>
          <w:lang w:eastAsia="ru-RU"/>
        </w:rPr>
      </w:pPr>
      <w:r w:rsidRPr="00F44E1F">
        <w:rPr>
          <w:b/>
          <w:sz w:val="28"/>
          <w:szCs w:val="28"/>
          <w:lang w:eastAsia="ru-RU"/>
        </w:rPr>
        <w:t>3.2.1. Печатные издания</w:t>
      </w:r>
    </w:p>
    <w:p w:rsidR="00450874" w:rsidRPr="00F44E1F" w:rsidRDefault="000363E3" w:rsidP="00F44E1F">
      <w:pPr>
        <w:numPr>
          <w:ilvl w:val="0"/>
          <w:numId w:val="33"/>
        </w:numPr>
        <w:tabs>
          <w:tab w:val="left" w:pos="250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F44E1F">
        <w:rPr>
          <w:sz w:val="28"/>
          <w:szCs w:val="28"/>
          <w:lang w:eastAsia="ru-RU"/>
        </w:rPr>
        <w:t>Богаченко</w:t>
      </w:r>
      <w:r w:rsidR="00450874" w:rsidRPr="00F44E1F">
        <w:rPr>
          <w:sz w:val="28"/>
          <w:szCs w:val="28"/>
          <w:lang w:eastAsia="ru-RU"/>
        </w:rPr>
        <w:t xml:space="preserve"> </w:t>
      </w:r>
      <w:r w:rsidRPr="00F44E1F">
        <w:rPr>
          <w:sz w:val="28"/>
          <w:szCs w:val="28"/>
          <w:lang w:eastAsia="ru-RU"/>
        </w:rPr>
        <w:t>В</w:t>
      </w:r>
      <w:r w:rsidR="00450874" w:rsidRPr="00F44E1F">
        <w:rPr>
          <w:sz w:val="28"/>
          <w:szCs w:val="28"/>
          <w:lang w:eastAsia="ru-RU"/>
        </w:rPr>
        <w:t xml:space="preserve">. </w:t>
      </w:r>
      <w:proofErr w:type="spellStart"/>
      <w:r w:rsidR="00450874" w:rsidRPr="00F44E1F">
        <w:rPr>
          <w:sz w:val="28"/>
          <w:szCs w:val="28"/>
          <w:lang w:eastAsia="ru-RU"/>
        </w:rPr>
        <w:t>М.</w:t>
      </w:r>
      <w:r w:rsidRPr="00F44E1F">
        <w:rPr>
          <w:sz w:val="28"/>
          <w:szCs w:val="28"/>
          <w:lang w:eastAsia="ru-RU"/>
        </w:rPr>
        <w:t>,Кирилова</w:t>
      </w:r>
      <w:proofErr w:type="spellEnd"/>
      <w:r w:rsidRPr="00F44E1F">
        <w:rPr>
          <w:sz w:val="28"/>
          <w:szCs w:val="28"/>
          <w:lang w:eastAsia="ru-RU"/>
        </w:rPr>
        <w:t xml:space="preserve"> Н.А.</w:t>
      </w:r>
      <w:r w:rsidR="00450874" w:rsidRPr="00F44E1F">
        <w:rPr>
          <w:sz w:val="28"/>
          <w:szCs w:val="28"/>
          <w:lang w:eastAsia="ru-RU"/>
        </w:rPr>
        <w:t xml:space="preserve"> </w:t>
      </w:r>
      <w:r w:rsidRPr="00F44E1F">
        <w:rPr>
          <w:sz w:val="28"/>
          <w:szCs w:val="28"/>
          <w:lang w:eastAsia="ru-RU"/>
        </w:rPr>
        <w:t>Основы бухгалтерского</w:t>
      </w:r>
      <w:r w:rsidR="00450874" w:rsidRPr="00F44E1F">
        <w:rPr>
          <w:sz w:val="28"/>
          <w:szCs w:val="28"/>
          <w:lang w:eastAsia="ru-RU"/>
        </w:rPr>
        <w:t xml:space="preserve"> учет</w:t>
      </w:r>
      <w:r w:rsidRPr="00F44E1F">
        <w:rPr>
          <w:sz w:val="28"/>
          <w:szCs w:val="28"/>
          <w:lang w:eastAsia="ru-RU"/>
        </w:rPr>
        <w:t>а</w:t>
      </w:r>
      <w:r w:rsidR="00450874" w:rsidRPr="00F44E1F">
        <w:rPr>
          <w:sz w:val="28"/>
          <w:szCs w:val="28"/>
          <w:lang w:eastAsia="ru-RU"/>
        </w:rPr>
        <w:t xml:space="preserve">  учебник:/ </w:t>
      </w:r>
      <w:r w:rsidRPr="00F44E1F">
        <w:rPr>
          <w:sz w:val="28"/>
          <w:szCs w:val="28"/>
          <w:lang w:eastAsia="ru-RU"/>
        </w:rPr>
        <w:t xml:space="preserve">ФЕНИКС </w:t>
      </w:r>
      <w:r w:rsidR="00450874" w:rsidRPr="00F44E1F">
        <w:rPr>
          <w:sz w:val="28"/>
          <w:szCs w:val="28"/>
          <w:lang w:eastAsia="ru-RU"/>
        </w:rPr>
        <w:t>201г.-</w:t>
      </w:r>
      <w:r w:rsidRPr="00F44E1F">
        <w:rPr>
          <w:sz w:val="28"/>
          <w:szCs w:val="28"/>
          <w:lang w:eastAsia="ru-RU"/>
        </w:rPr>
        <w:t>283</w:t>
      </w:r>
      <w:r w:rsidR="00450874" w:rsidRPr="00F44E1F">
        <w:rPr>
          <w:sz w:val="28"/>
          <w:szCs w:val="28"/>
          <w:lang w:eastAsia="ru-RU"/>
        </w:rPr>
        <w:t>с;</w:t>
      </w:r>
    </w:p>
    <w:p w:rsidR="003770AC" w:rsidRPr="00F44E1F" w:rsidRDefault="003770AC" w:rsidP="00F44E1F">
      <w:pPr>
        <w:suppressAutoHyphens w:val="0"/>
        <w:spacing w:after="200"/>
        <w:ind w:left="360"/>
        <w:contextualSpacing/>
        <w:rPr>
          <w:b/>
          <w:sz w:val="28"/>
          <w:szCs w:val="28"/>
          <w:lang w:eastAsia="ru-RU"/>
        </w:rPr>
      </w:pPr>
    </w:p>
    <w:p w:rsidR="00DF33EC" w:rsidRPr="00F44E1F" w:rsidRDefault="00DF33EC" w:rsidP="00F44E1F">
      <w:pPr>
        <w:suppressAutoHyphens w:val="0"/>
        <w:spacing w:after="200"/>
        <w:ind w:left="360"/>
        <w:contextualSpacing/>
        <w:rPr>
          <w:b/>
          <w:sz w:val="28"/>
          <w:szCs w:val="28"/>
          <w:lang w:eastAsia="ru-RU"/>
        </w:rPr>
      </w:pPr>
      <w:r w:rsidRPr="00F44E1F">
        <w:rPr>
          <w:b/>
          <w:sz w:val="28"/>
          <w:szCs w:val="28"/>
          <w:lang w:eastAsia="ru-RU"/>
        </w:rPr>
        <w:t>3.2.2. Электронные издания (электронные ресурсы)</w:t>
      </w:r>
    </w:p>
    <w:p w:rsidR="00DF33EC" w:rsidRPr="00F44E1F" w:rsidRDefault="00DF33EC" w:rsidP="00F44E1F">
      <w:pPr>
        <w:widowControl w:val="0"/>
        <w:numPr>
          <w:ilvl w:val="0"/>
          <w:numId w:val="34"/>
        </w:numPr>
        <w:suppressAutoHyphens w:val="0"/>
        <w:rPr>
          <w:color w:val="454545"/>
          <w:sz w:val="28"/>
          <w:szCs w:val="28"/>
          <w:lang w:eastAsia="nl-NL"/>
        </w:rPr>
      </w:pPr>
      <w:r w:rsidRPr="00F44E1F">
        <w:rPr>
          <w:color w:val="454545"/>
          <w:sz w:val="28"/>
          <w:szCs w:val="28"/>
          <w:lang w:eastAsia="nl-NL"/>
        </w:rPr>
        <w:t xml:space="preserve">Единое окно доступа к образовательным ресурсам </w:t>
      </w:r>
      <w:hyperlink r:id="rId13" w:history="1">
        <w:r w:rsidRPr="00F44E1F">
          <w:rPr>
            <w:color w:val="2775D0"/>
            <w:sz w:val="28"/>
            <w:szCs w:val="28"/>
            <w:u w:val="single"/>
            <w:lang w:val="en-US" w:eastAsia="nl-NL"/>
          </w:rPr>
          <w:t>http</w:t>
        </w:r>
        <w:r w:rsidRPr="00F44E1F">
          <w:rPr>
            <w:color w:val="2775D0"/>
            <w:sz w:val="28"/>
            <w:szCs w:val="28"/>
            <w:u w:val="single"/>
            <w:lang w:eastAsia="nl-NL"/>
          </w:rPr>
          <w:t>://</w:t>
        </w:r>
        <w:r w:rsidRPr="00F44E1F">
          <w:rPr>
            <w:color w:val="2775D0"/>
            <w:sz w:val="28"/>
            <w:szCs w:val="28"/>
            <w:u w:val="single"/>
            <w:lang w:val="en-US" w:eastAsia="nl-NL"/>
          </w:rPr>
          <w:t>window</w:t>
        </w:r>
        <w:r w:rsidRPr="00F44E1F">
          <w:rPr>
            <w:color w:val="2775D0"/>
            <w:sz w:val="28"/>
            <w:szCs w:val="28"/>
            <w:u w:val="single"/>
            <w:lang w:eastAsia="nl-NL"/>
          </w:rPr>
          <w:t>.</w:t>
        </w:r>
        <w:proofErr w:type="spellStart"/>
        <w:r w:rsidRPr="00F44E1F">
          <w:rPr>
            <w:color w:val="2775D0"/>
            <w:sz w:val="28"/>
            <w:szCs w:val="28"/>
            <w:u w:val="single"/>
            <w:lang w:val="en-US" w:eastAsia="nl-NL"/>
          </w:rPr>
          <w:t>edu</w:t>
        </w:r>
        <w:proofErr w:type="spellEnd"/>
        <w:r w:rsidRPr="00F44E1F">
          <w:rPr>
            <w:color w:val="2775D0"/>
            <w:sz w:val="28"/>
            <w:szCs w:val="28"/>
            <w:u w:val="single"/>
            <w:lang w:eastAsia="nl-NL"/>
          </w:rPr>
          <w:t>.</w:t>
        </w:r>
        <w:proofErr w:type="spellStart"/>
        <w:r w:rsidRPr="00F44E1F">
          <w:rPr>
            <w:color w:val="2775D0"/>
            <w:sz w:val="28"/>
            <w:szCs w:val="28"/>
            <w:u w:val="single"/>
            <w:lang w:val="en-US" w:eastAsia="nl-NL"/>
          </w:rPr>
          <w:t>ru</w:t>
        </w:r>
        <w:proofErr w:type="spellEnd"/>
        <w:r w:rsidRPr="00F44E1F">
          <w:rPr>
            <w:color w:val="2775D0"/>
            <w:sz w:val="28"/>
            <w:szCs w:val="28"/>
            <w:u w:val="single"/>
            <w:lang w:eastAsia="nl-NL"/>
          </w:rPr>
          <w:t>/</w:t>
        </w:r>
      </w:hyperlink>
    </w:p>
    <w:p w:rsidR="00DF33EC" w:rsidRPr="00F44E1F" w:rsidRDefault="00DF33EC" w:rsidP="00F44E1F">
      <w:pPr>
        <w:widowControl w:val="0"/>
        <w:numPr>
          <w:ilvl w:val="0"/>
          <w:numId w:val="34"/>
        </w:numPr>
        <w:suppressAutoHyphens w:val="0"/>
        <w:rPr>
          <w:color w:val="454545"/>
          <w:sz w:val="28"/>
          <w:szCs w:val="28"/>
          <w:lang w:eastAsia="nl-NL"/>
        </w:rPr>
      </w:pPr>
      <w:r w:rsidRPr="00F44E1F">
        <w:rPr>
          <w:color w:val="454545"/>
          <w:sz w:val="28"/>
          <w:szCs w:val="28"/>
          <w:lang w:eastAsia="nl-NL"/>
        </w:rPr>
        <w:t xml:space="preserve">Министерство образования и науки РФ ФГАУ «ФИРО» </w:t>
      </w:r>
      <w:hyperlink r:id="rId14" w:history="1">
        <w:r w:rsidRPr="00F44E1F">
          <w:rPr>
            <w:color w:val="0000FF"/>
            <w:sz w:val="28"/>
            <w:szCs w:val="28"/>
            <w:u w:val="single"/>
            <w:lang w:val="en-US" w:eastAsia="nl-NL"/>
          </w:rPr>
          <w:t>http</w:t>
        </w:r>
        <w:r w:rsidRPr="00F44E1F">
          <w:rPr>
            <w:color w:val="0000FF"/>
            <w:sz w:val="28"/>
            <w:szCs w:val="28"/>
            <w:u w:val="single"/>
            <w:lang w:eastAsia="nl-NL"/>
          </w:rPr>
          <w:t>://</w:t>
        </w:r>
        <w:r w:rsidRPr="00F44E1F">
          <w:rPr>
            <w:color w:val="0000FF"/>
            <w:sz w:val="28"/>
            <w:szCs w:val="28"/>
            <w:u w:val="single"/>
            <w:lang w:val="en-US" w:eastAsia="nl-NL"/>
          </w:rPr>
          <w:t>www</w:t>
        </w:r>
        <w:r w:rsidRPr="00F44E1F">
          <w:rPr>
            <w:color w:val="0000FF"/>
            <w:sz w:val="28"/>
            <w:szCs w:val="28"/>
            <w:u w:val="single"/>
            <w:lang w:eastAsia="nl-NL"/>
          </w:rPr>
          <w:t>.</w:t>
        </w:r>
        <w:proofErr w:type="spellStart"/>
        <w:r w:rsidRPr="00F44E1F">
          <w:rPr>
            <w:color w:val="0000FF"/>
            <w:sz w:val="28"/>
            <w:szCs w:val="28"/>
            <w:u w:val="single"/>
            <w:lang w:val="en-US" w:eastAsia="nl-NL"/>
          </w:rPr>
          <w:t>firo</w:t>
        </w:r>
        <w:proofErr w:type="spellEnd"/>
        <w:r w:rsidRPr="00F44E1F">
          <w:rPr>
            <w:color w:val="0000FF"/>
            <w:sz w:val="28"/>
            <w:szCs w:val="28"/>
            <w:u w:val="single"/>
            <w:lang w:eastAsia="nl-NL"/>
          </w:rPr>
          <w:t>.</w:t>
        </w:r>
        <w:proofErr w:type="spellStart"/>
        <w:r w:rsidRPr="00F44E1F">
          <w:rPr>
            <w:color w:val="0000FF"/>
            <w:sz w:val="28"/>
            <w:szCs w:val="28"/>
            <w:u w:val="single"/>
            <w:lang w:val="en-US" w:eastAsia="nl-NL"/>
          </w:rPr>
          <w:t>ru</w:t>
        </w:r>
        <w:proofErr w:type="spellEnd"/>
        <w:r w:rsidRPr="00F44E1F">
          <w:rPr>
            <w:color w:val="0000FF"/>
            <w:sz w:val="28"/>
            <w:szCs w:val="28"/>
            <w:u w:val="single"/>
            <w:lang w:eastAsia="nl-NL"/>
          </w:rPr>
          <w:t>/</w:t>
        </w:r>
      </w:hyperlink>
    </w:p>
    <w:p w:rsidR="00DF33EC" w:rsidRPr="00F44E1F" w:rsidRDefault="00DF33EC" w:rsidP="00F44E1F">
      <w:pPr>
        <w:widowControl w:val="0"/>
        <w:numPr>
          <w:ilvl w:val="0"/>
          <w:numId w:val="34"/>
        </w:numPr>
        <w:suppressAutoHyphens w:val="0"/>
        <w:rPr>
          <w:color w:val="454545"/>
          <w:sz w:val="28"/>
          <w:szCs w:val="28"/>
          <w:lang w:eastAsia="nl-NL"/>
        </w:rPr>
      </w:pPr>
      <w:r w:rsidRPr="00F44E1F">
        <w:rPr>
          <w:color w:val="454545"/>
          <w:sz w:val="28"/>
          <w:szCs w:val="28"/>
          <w:lang w:eastAsia="nl-NL"/>
        </w:rPr>
        <w:t>Портал «Всеобуч»- справочно-информационный образовательный сайт, единое окно доступа к образовательным ресурсам</w:t>
      </w:r>
      <w:r w:rsidRPr="00F44E1F">
        <w:rPr>
          <w:bCs/>
          <w:color w:val="454545"/>
          <w:sz w:val="28"/>
          <w:szCs w:val="28"/>
          <w:lang w:eastAsia="nl-NL"/>
        </w:rPr>
        <w:t xml:space="preserve"> –</w:t>
      </w:r>
      <w:hyperlink r:id="rId15" w:history="1">
        <w:r w:rsidRPr="00F44E1F">
          <w:rPr>
            <w:color w:val="2775D0"/>
            <w:sz w:val="28"/>
            <w:szCs w:val="28"/>
            <w:u w:val="single"/>
            <w:lang w:val="en-US" w:eastAsia="nl-NL"/>
          </w:rPr>
          <w:t>http</w:t>
        </w:r>
        <w:r w:rsidRPr="00F44E1F">
          <w:rPr>
            <w:color w:val="2775D0"/>
            <w:sz w:val="28"/>
            <w:szCs w:val="28"/>
            <w:u w:val="single"/>
            <w:lang w:eastAsia="nl-NL"/>
          </w:rPr>
          <w:t>://</w:t>
        </w:r>
        <w:r w:rsidRPr="00F44E1F">
          <w:rPr>
            <w:color w:val="2775D0"/>
            <w:sz w:val="28"/>
            <w:szCs w:val="28"/>
            <w:u w:val="single"/>
            <w:lang w:val="en-US" w:eastAsia="nl-NL"/>
          </w:rPr>
          <w:t>www</w:t>
        </w:r>
        <w:r w:rsidRPr="00F44E1F">
          <w:rPr>
            <w:color w:val="2775D0"/>
            <w:sz w:val="28"/>
            <w:szCs w:val="28"/>
            <w:u w:val="single"/>
            <w:lang w:eastAsia="nl-NL"/>
          </w:rPr>
          <w:t>.</w:t>
        </w:r>
        <w:proofErr w:type="spellStart"/>
        <w:r w:rsidRPr="00F44E1F">
          <w:rPr>
            <w:color w:val="2775D0"/>
            <w:sz w:val="28"/>
            <w:szCs w:val="28"/>
            <w:u w:val="single"/>
            <w:lang w:val="en-US" w:eastAsia="nl-NL"/>
          </w:rPr>
          <w:t>edu</w:t>
        </w:r>
        <w:proofErr w:type="spellEnd"/>
        <w:r w:rsidRPr="00F44E1F">
          <w:rPr>
            <w:color w:val="2775D0"/>
            <w:sz w:val="28"/>
            <w:szCs w:val="28"/>
            <w:u w:val="single"/>
            <w:lang w:eastAsia="nl-NL"/>
          </w:rPr>
          <w:t>-</w:t>
        </w:r>
        <w:r w:rsidRPr="00F44E1F">
          <w:rPr>
            <w:color w:val="2775D0"/>
            <w:sz w:val="28"/>
            <w:szCs w:val="28"/>
            <w:u w:val="single"/>
            <w:lang w:val="en-US" w:eastAsia="nl-NL"/>
          </w:rPr>
          <w:t>all</w:t>
        </w:r>
        <w:r w:rsidRPr="00F44E1F">
          <w:rPr>
            <w:color w:val="2775D0"/>
            <w:sz w:val="28"/>
            <w:szCs w:val="28"/>
            <w:u w:val="single"/>
            <w:lang w:eastAsia="nl-NL"/>
          </w:rPr>
          <w:t>.</w:t>
        </w:r>
        <w:proofErr w:type="spellStart"/>
        <w:r w:rsidRPr="00F44E1F">
          <w:rPr>
            <w:color w:val="2775D0"/>
            <w:sz w:val="28"/>
            <w:szCs w:val="28"/>
            <w:u w:val="single"/>
            <w:lang w:val="en-US" w:eastAsia="nl-NL"/>
          </w:rPr>
          <w:t>ru</w:t>
        </w:r>
        <w:proofErr w:type="spellEnd"/>
        <w:r w:rsidRPr="00F44E1F">
          <w:rPr>
            <w:color w:val="2775D0"/>
            <w:sz w:val="28"/>
            <w:szCs w:val="28"/>
            <w:u w:val="single"/>
            <w:lang w:eastAsia="nl-NL"/>
          </w:rPr>
          <w:t>/</w:t>
        </w:r>
      </w:hyperlink>
    </w:p>
    <w:p w:rsidR="00DF33EC" w:rsidRPr="00F44E1F" w:rsidRDefault="00DF33EC" w:rsidP="00F44E1F">
      <w:pPr>
        <w:widowControl w:val="0"/>
        <w:numPr>
          <w:ilvl w:val="0"/>
          <w:numId w:val="34"/>
        </w:numPr>
        <w:suppressAutoHyphens w:val="0"/>
        <w:rPr>
          <w:bCs/>
          <w:color w:val="454545"/>
          <w:sz w:val="28"/>
          <w:szCs w:val="28"/>
          <w:shd w:val="clear" w:color="auto" w:fill="FAFAF6"/>
          <w:lang w:eastAsia="nl-NL"/>
        </w:rPr>
      </w:pPr>
      <w:r w:rsidRPr="00F44E1F">
        <w:rPr>
          <w:bCs/>
          <w:color w:val="454545"/>
          <w:sz w:val="28"/>
          <w:szCs w:val="28"/>
          <w:shd w:val="clear" w:color="auto" w:fill="FAFAF6"/>
          <w:lang w:eastAsia="nl-NL"/>
        </w:rPr>
        <w:t>Экономико–правовая библиотека [Электронный ресурс]. — Режим доступа</w:t>
      </w:r>
      <w:proofErr w:type="gramStart"/>
      <w:r w:rsidRPr="00F44E1F">
        <w:rPr>
          <w:bCs/>
          <w:color w:val="454545"/>
          <w:sz w:val="28"/>
          <w:szCs w:val="28"/>
          <w:shd w:val="clear" w:color="auto" w:fill="FAFAF6"/>
          <w:lang w:eastAsia="nl-NL"/>
        </w:rPr>
        <w:t xml:space="preserve"> :</w:t>
      </w:r>
      <w:proofErr w:type="gramEnd"/>
      <w:r w:rsidRPr="00F44E1F">
        <w:rPr>
          <w:rFonts w:eastAsiaTheme="minorHAnsi"/>
          <w:sz w:val="28"/>
          <w:szCs w:val="28"/>
          <w:lang w:eastAsia="en-US"/>
        </w:rPr>
        <w:fldChar w:fldCharType="begin"/>
      </w:r>
      <w:r w:rsidRPr="00F44E1F">
        <w:rPr>
          <w:rFonts w:eastAsiaTheme="minorHAnsi"/>
          <w:sz w:val="28"/>
          <w:szCs w:val="28"/>
          <w:lang w:eastAsia="en-US"/>
        </w:rPr>
        <w:instrText>HYPERLINK "http://www.vuzlib.net/"</w:instrText>
      </w:r>
      <w:r w:rsidRPr="00F44E1F">
        <w:rPr>
          <w:rFonts w:eastAsiaTheme="minorHAnsi"/>
          <w:sz w:val="28"/>
          <w:szCs w:val="28"/>
          <w:lang w:eastAsia="en-US"/>
        </w:rPr>
        <w:fldChar w:fldCharType="separate"/>
      </w:r>
      <w:r w:rsidRPr="00F44E1F">
        <w:rPr>
          <w:color w:val="2775D0"/>
          <w:sz w:val="28"/>
          <w:szCs w:val="28"/>
          <w:u w:val="single"/>
          <w:shd w:val="clear" w:color="auto" w:fill="FAFAF6"/>
          <w:lang w:val="en-US" w:eastAsia="nl-NL"/>
        </w:rPr>
        <w:t>http</w:t>
      </w:r>
      <w:r w:rsidRPr="00F44E1F">
        <w:rPr>
          <w:color w:val="2775D0"/>
          <w:sz w:val="28"/>
          <w:szCs w:val="28"/>
          <w:u w:val="single"/>
          <w:shd w:val="clear" w:color="auto" w:fill="FAFAF6"/>
          <w:lang w:eastAsia="nl-NL"/>
        </w:rPr>
        <w:t>://</w:t>
      </w:r>
      <w:r w:rsidRPr="00F44E1F">
        <w:rPr>
          <w:color w:val="2775D0"/>
          <w:sz w:val="28"/>
          <w:szCs w:val="28"/>
          <w:u w:val="single"/>
          <w:shd w:val="clear" w:color="auto" w:fill="FAFAF6"/>
          <w:lang w:val="en-US" w:eastAsia="nl-NL"/>
        </w:rPr>
        <w:t>www</w:t>
      </w:r>
      <w:r w:rsidRPr="00F44E1F">
        <w:rPr>
          <w:color w:val="2775D0"/>
          <w:sz w:val="28"/>
          <w:szCs w:val="28"/>
          <w:u w:val="single"/>
          <w:shd w:val="clear" w:color="auto" w:fill="FAFAF6"/>
          <w:lang w:eastAsia="nl-NL"/>
        </w:rPr>
        <w:t>.</w:t>
      </w:r>
      <w:proofErr w:type="spellStart"/>
      <w:r w:rsidRPr="00F44E1F">
        <w:rPr>
          <w:color w:val="2775D0"/>
          <w:sz w:val="28"/>
          <w:szCs w:val="28"/>
          <w:u w:val="single"/>
          <w:shd w:val="clear" w:color="auto" w:fill="FAFAF6"/>
          <w:lang w:val="en-US" w:eastAsia="nl-NL"/>
        </w:rPr>
        <w:t>vuzlib</w:t>
      </w:r>
      <w:proofErr w:type="spellEnd"/>
      <w:r w:rsidRPr="00F44E1F">
        <w:rPr>
          <w:color w:val="2775D0"/>
          <w:sz w:val="28"/>
          <w:szCs w:val="28"/>
          <w:u w:val="single"/>
          <w:shd w:val="clear" w:color="auto" w:fill="FAFAF6"/>
          <w:lang w:eastAsia="nl-NL"/>
        </w:rPr>
        <w:t>.</w:t>
      </w:r>
      <w:r w:rsidRPr="00F44E1F">
        <w:rPr>
          <w:color w:val="2775D0"/>
          <w:sz w:val="28"/>
          <w:szCs w:val="28"/>
          <w:u w:val="single"/>
          <w:shd w:val="clear" w:color="auto" w:fill="FAFAF6"/>
          <w:lang w:val="en-US" w:eastAsia="nl-NL"/>
        </w:rPr>
        <w:t>net</w:t>
      </w:r>
      <w:r w:rsidRPr="00F44E1F">
        <w:rPr>
          <w:rFonts w:eastAsiaTheme="minorHAnsi"/>
          <w:sz w:val="28"/>
          <w:szCs w:val="28"/>
          <w:lang w:eastAsia="en-US"/>
        </w:rPr>
        <w:fldChar w:fldCharType="end"/>
      </w:r>
      <w:r w:rsidRPr="00F44E1F">
        <w:rPr>
          <w:bCs/>
          <w:color w:val="454545"/>
          <w:sz w:val="28"/>
          <w:szCs w:val="28"/>
          <w:shd w:val="clear" w:color="auto" w:fill="FAFAF6"/>
          <w:lang w:eastAsia="nl-NL"/>
        </w:rPr>
        <w:t>.</w:t>
      </w:r>
    </w:p>
    <w:p w:rsidR="00450874" w:rsidRPr="00F44E1F" w:rsidRDefault="00450874" w:rsidP="00F44E1F">
      <w:pPr>
        <w:widowControl w:val="0"/>
        <w:numPr>
          <w:ilvl w:val="0"/>
          <w:numId w:val="34"/>
        </w:numPr>
        <w:suppressAutoHyphens w:val="0"/>
        <w:rPr>
          <w:bCs/>
          <w:color w:val="454545"/>
          <w:sz w:val="28"/>
          <w:szCs w:val="28"/>
          <w:shd w:val="clear" w:color="auto" w:fill="FAFAF6"/>
          <w:lang w:eastAsia="nl-NL"/>
        </w:rPr>
      </w:pPr>
      <w:r w:rsidRPr="00F44E1F">
        <w:rPr>
          <w:bCs/>
          <w:color w:val="454545"/>
          <w:sz w:val="28"/>
          <w:szCs w:val="28"/>
          <w:shd w:val="clear" w:color="auto" w:fill="FAFAF6"/>
          <w:lang w:eastAsia="nl-NL"/>
        </w:rPr>
        <w:t>Информационно правовой портал http://konsultant.ru/</w:t>
      </w:r>
    </w:p>
    <w:p w:rsidR="00450874" w:rsidRPr="00F44E1F" w:rsidRDefault="00450874" w:rsidP="00F44E1F">
      <w:pPr>
        <w:widowControl w:val="0"/>
        <w:numPr>
          <w:ilvl w:val="0"/>
          <w:numId w:val="34"/>
        </w:numPr>
        <w:suppressAutoHyphens w:val="0"/>
        <w:rPr>
          <w:bCs/>
          <w:color w:val="454545"/>
          <w:sz w:val="28"/>
          <w:szCs w:val="28"/>
          <w:shd w:val="clear" w:color="auto" w:fill="FAFAF6"/>
          <w:lang w:eastAsia="nl-NL"/>
        </w:rPr>
      </w:pPr>
      <w:r w:rsidRPr="00F44E1F">
        <w:rPr>
          <w:bCs/>
          <w:color w:val="454545"/>
          <w:sz w:val="28"/>
          <w:szCs w:val="28"/>
          <w:shd w:val="clear" w:color="auto" w:fill="FAFAF6"/>
          <w:lang w:eastAsia="nl-NL"/>
        </w:rPr>
        <w:t>Информационно правовой портал http://www.garant.ru/</w:t>
      </w:r>
    </w:p>
    <w:p w:rsidR="00450874" w:rsidRPr="00F44E1F" w:rsidRDefault="00450874" w:rsidP="00F44E1F">
      <w:pPr>
        <w:widowControl w:val="0"/>
        <w:numPr>
          <w:ilvl w:val="0"/>
          <w:numId w:val="34"/>
        </w:numPr>
        <w:suppressAutoHyphens w:val="0"/>
        <w:rPr>
          <w:bCs/>
          <w:color w:val="454545"/>
          <w:sz w:val="28"/>
          <w:szCs w:val="28"/>
          <w:shd w:val="clear" w:color="auto" w:fill="FAFAF6"/>
          <w:lang w:eastAsia="nl-NL"/>
        </w:rPr>
      </w:pPr>
      <w:r w:rsidRPr="00F44E1F">
        <w:rPr>
          <w:bCs/>
          <w:color w:val="454545"/>
          <w:sz w:val="28"/>
          <w:szCs w:val="28"/>
          <w:shd w:val="clear" w:color="auto" w:fill="FAFAF6"/>
          <w:lang w:eastAsia="nl-NL"/>
        </w:rPr>
        <w:t>Официальный сайт Министерства Финансов Российской Федерации https://www.minfin.ru/</w:t>
      </w:r>
    </w:p>
    <w:p w:rsidR="00450874" w:rsidRPr="00F44E1F" w:rsidRDefault="00450874" w:rsidP="00F44E1F">
      <w:pPr>
        <w:widowControl w:val="0"/>
        <w:numPr>
          <w:ilvl w:val="0"/>
          <w:numId w:val="34"/>
        </w:numPr>
        <w:suppressAutoHyphens w:val="0"/>
        <w:rPr>
          <w:bCs/>
          <w:color w:val="454545"/>
          <w:sz w:val="28"/>
          <w:szCs w:val="28"/>
          <w:shd w:val="clear" w:color="auto" w:fill="FAFAF6"/>
          <w:lang w:eastAsia="nl-NL"/>
        </w:rPr>
      </w:pPr>
      <w:r w:rsidRPr="00F44E1F">
        <w:rPr>
          <w:bCs/>
          <w:color w:val="454545"/>
          <w:sz w:val="28"/>
          <w:szCs w:val="28"/>
          <w:shd w:val="clear" w:color="auto" w:fill="FAFAF6"/>
          <w:lang w:eastAsia="nl-NL"/>
        </w:rPr>
        <w:t>Официальный сайт Федеральной налоговой службы Российской Федерации https://www.nalog.ru/</w:t>
      </w:r>
    </w:p>
    <w:p w:rsidR="00450874" w:rsidRPr="00F44E1F" w:rsidRDefault="00450874" w:rsidP="00F44E1F">
      <w:pPr>
        <w:widowControl w:val="0"/>
        <w:numPr>
          <w:ilvl w:val="0"/>
          <w:numId w:val="34"/>
        </w:numPr>
        <w:suppressAutoHyphens w:val="0"/>
        <w:rPr>
          <w:bCs/>
          <w:color w:val="454545"/>
          <w:sz w:val="28"/>
          <w:szCs w:val="28"/>
          <w:shd w:val="clear" w:color="auto" w:fill="FAFAF6"/>
          <w:lang w:eastAsia="nl-NL"/>
        </w:rPr>
      </w:pPr>
      <w:r w:rsidRPr="00F44E1F">
        <w:rPr>
          <w:bCs/>
          <w:color w:val="454545"/>
          <w:sz w:val="28"/>
          <w:szCs w:val="28"/>
          <w:shd w:val="clear" w:color="auto" w:fill="FAFAF6"/>
          <w:lang w:eastAsia="nl-NL"/>
        </w:rPr>
        <w:t>Официальный сайт Пенсионного фонда России http://www.pfrf.ru/</w:t>
      </w:r>
    </w:p>
    <w:p w:rsidR="00450874" w:rsidRPr="00F44E1F" w:rsidRDefault="00450874" w:rsidP="00F44E1F">
      <w:pPr>
        <w:widowControl w:val="0"/>
        <w:numPr>
          <w:ilvl w:val="0"/>
          <w:numId w:val="34"/>
        </w:numPr>
        <w:suppressAutoHyphens w:val="0"/>
        <w:rPr>
          <w:bCs/>
          <w:color w:val="454545"/>
          <w:sz w:val="28"/>
          <w:szCs w:val="28"/>
          <w:shd w:val="clear" w:color="auto" w:fill="FAFAF6"/>
          <w:lang w:eastAsia="nl-NL"/>
        </w:rPr>
      </w:pPr>
      <w:r w:rsidRPr="00F44E1F">
        <w:rPr>
          <w:bCs/>
          <w:color w:val="454545"/>
          <w:sz w:val="28"/>
          <w:szCs w:val="28"/>
          <w:shd w:val="clear" w:color="auto" w:fill="FAFAF6"/>
          <w:lang w:eastAsia="nl-NL"/>
        </w:rPr>
        <w:t>Официальный сайт Фонда социального страхования http://fss.ru/</w:t>
      </w:r>
    </w:p>
    <w:p w:rsidR="00450874" w:rsidRPr="00F44E1F" w:rsidRDefault="00450874" w:rsidP="00F44E1F">
      <w:pPr>
        <w:widowControl w:val="0"/>
        <w:numPr>
          <w:ilvl w:val="0"/>
          <w:numId w:val="34"/>
        </w:numPr>
        <w:suppressAutoHyphens w:val="0"/>
        <w:rPr>
          <w:bCs/>
          <w:color w:val="454545"/>
          <w:sz w:val="28"/>
          <w:szCs w:val="28"/>
          <w:shd w:val="clear" w:color="auto" w:fill="FAFAF6"/>
          <w:lang w:eastAsia="nl-NL"/>
        </w:rPr>
      </w:pPr>
      <w:r w:rsidRPr="00F44E1F">
        <w:rPr>
          <w:bCs/>
          <w:color w:val="454545"/>
          <w:sz w:val="28"/>
          <w:szCs w:val="28"/>
          <w:shd w:val="clear" w:color="auto" w:fill="FAFAF6"/>
          <w:lang w:eastAsia="nl-NL"/>
        </w:rPr>
        <w:t>Официальный сайт Фонда обязательного медицинского страхования http://www.ffoms.ru/</w:t>
      </w:r>
    </w:p>
    <w:p w:rsidR="00450874" w:rsidRPr="00F44E1F" w:rsidRDefault="00450874" w:rsidP="00F44E1F">
      <w:pPr>
        <w:widowControl w:val="0"/>
        <w:numPr>
          <w:ilvl w:val="0"/>
          <w:numId w:val="34"/>
        </w:numPr>
        <w:suppressAutoHyphens w:val="0"/>
        <w:rPr>
          <w:bCs/>
          <w:color w:val="454545"/>
          <w:sz w:val="28"/>
          <w:szCs w:val="28"/>
          <w:shd w:val="clear" w:color="auto" w:fill="FAFAF6"/>
          <w:lang w:eastAsia="nl-NL"/>
        </w:rPr>
      </w:pPr>
      <w:r w:rsidRPr="00F44E1F">
        <w:rPr>
          <w:bCs/>
          <w:color w:val="454545"/>
          <w:sz w:val="28"/>
          <w:szCs w:val="28"/>
          <w:shd w:val="clear" w:color="auto" w:fill="FAFAF6"/>
          <w:lang w:eastAsia="nl-NL"/>
        </w:rPr>
        <w:t>Официальный сайт Федеральной службы государственной статистики http://www.gks.ru/</w:t>
      </w:r>
    </w:p>
    <w:p w:rsidR="00DF33EC" w:rsidRPr="00F44E1F" w:rsidRDefault="00DF33EC" w:rsidP="00F44E1F">
      <w:pPr>
        <w:spacing w:after="200"/>
        <w:contextualSpacing/>
        <w:rPr>
          <w:b/>
          <w:bCs/>
          <w:i/>
          <w:sz w:val="28"/>
          <w:szCs w:val="28"/>
          <w:lang w:eastAsia="ru-RU"/>
        </w:rPr>
      </w:pPr>
    </w:p>
    <w:p w:rsidR="00DF33EC" w:rsidRPr="00F44E1F" w:rsidRDefault="00DF33EC" w:rsidP="00F44E1F">
      <w:pPr>
        <w:spacing w:after="200"/>
        <w:ind w:left="360"/>
        <w:contextualSpacing/>
        <w:rPr>
          <w:bCs/>
          <w:i/>
          <w:sz w:val="28"/>
          <w:szCs w:val="28"/>
          <w:lang w:eastAsia="ru-RU"/>
        </w:rPr>
      </w:pPr>
      <w:r w:rsidRPr="00F44E1F">
        <w:rPr>
          <w:b/>
          <w:bCs/>
          <w:sz w:val="28"/>
          <w:szCs w:val="28"/>
          <w:lang w:eastAsia="ru-RU"/>
        </w:rPr>
        <w:t xml:space="preserve">3.2.3. Дополнительные источники </w:t>
      </w:r>
    </w:p>
    <w:p w:rsidR="00450874" w:rsidRPr="00F44E1F" w:rsidRDefault="00450874" w:rsidP="00F44E1F">
      <w:pPr>
        <w:numPr>
          <w:ilvl w:val="0"/>
          <w:numId w:val="34"/>
        </w:numPr>
        <w:suppressAutoHyphens w:val="0"/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F44E1F">
        <w:rPr>
          <w:rFonts w:eastAsia="Calibri"/>
          <w:sz w:val="28"/>
          <w:szCs w:val="28"/>
          <w:lang w:eastAsia="en-US"/>
        </w:rPr>
        <w:t>Конституция Российской Федерации от 12.12.1993 (действующая редакция);</w:t>
      </w:r>
    </w:p>
    <w:p w:rsidR="00450874" w:rsidRPr="00F44E1F" w:rsidRDefault="00450874" w:rsidP="00F44E1F">
      <w:pPr>
        <w:numPr>
          <w:ilvl w:val="0"/>
          <w:numId w:val="34"/>
        </w:numPr>
        <w:suppressAutoHyphens w:val="0"/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F44E1F">
        <w:rPr>
          <w:rFonts w:eastAsia="Calibri"/>
          <w:sz w:val="28"/>
          <w:szCs w:val="28"/>
          <w:lang w:eastAsia="en-US"/>
        </w:rPr>
        <w:t>Бюджетный кодекс Российской Федерации от 31.07.1998 N 145-ФЗ (действующая редакция);</w:t>
      </w:r>
    </w:p>
    <w:p w:rsidR="00450874" w:rsidRPr="00F44E1F" w:rsidRDefault="00450874" w:rsidP="00F44E1F">
      <w:pPr>
        <w:numPr>
          <w:ilvl w:val="0"/>
          <w:numId w:val="34"/>
        </w:numPr>
        <w:suppressAutoHyphens w:val="0"/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F44E1F">
        <w:rPr>
          <w:rFonts w:eastAsia="Calibri"/>
          <w:sz w:val="28"/>
          <w:szCs w:val="28"/>
          <w:lang w:eastAsia="en-US"/>
        </w:rPr>
        <w:t>Гражданский кодекс Российской Федерации в 4 частях (действующая редакция);</w:t>
      </w:r>
    </w:p>
    <w:p w:rsidR="00450874" w:rsidRPr="00F44E1F" w:rsidRDefault="00450874" w:rsidP="00F44E1F">
      <w:pPr>
        <w:numPr>
          <w:ilvl w:val="0"/>
          <w:numId w:val="34"/>
        </w:numPr>
        <w:suppressAutoHyphens w:val="0"/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F44E1F">
        <w:rPr>
          <w:rFonts w:eastAsia="Calibri"/>
          <w:sz w:val="28"/>
          <w:szCs w:val="28"/>
          <w:lang w:eastAsia="en-US"/>
        </w:rPr>
        <w:t>Кодекс Российской Федерации об административных правонарушениях  от 30.12.2001 N 195-ФЗ (действующая редакция);</w:t>
      </w:r>
    </w:p>
    <w:p w:rsidR="00450874" w:rsidRPr="00F44E1F" w:rsidRDefault="00450874" w:rsidP="00F44E1F">
      <w:pPr>
        <w:numPr>
          <w:ilvl w:val="0"/>
          <w:numId w:val="34"/>
        </w:numPr>
        <w:suppressAutoHyphens w:val="0"/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F44E1F">
        <w:rPr>
          <w:rFonts w:eastAsia="Calibri"/>
          <w:sz w:val="28"/>
          <w:szCs w:val="28"/>
          <w:lang w:eastAsia="en-US"/>
        </w:rPr>
        <w:t>Налоговый кодекс Российской Федерации в 2 частях (действующая редакция);</w:t>
      </w:r>
    </w:p>
    <w:p w:rsidR="00450874" w:rsidRPr="00F44E1F" w:rsidRDefault="00450874" w:rsidP="00F44E1F">
      <w:pPr>
        <w:numPr>
          <w:ilvl w:val="0"/>
          <w:numId w:val="34"/>
        </w:numPr>
        <w:suppressAutoHyphens w:val="0"/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F44E1F">
        <w:rPr>
          <w:rFonts w:eastAsia="Calibri"/>
          <w:sz w:val="28"/>
          <w:szCs w:val="28"/>
          <w:lang w:eastAsia="en-US"/>
        </w:rPr>
        <w:t>Таможенный кодекс Таможенного союза  (действующая редакция);</w:t>
      </w:r>
    </w:p>
    <w:p w:rsidR="00450874" w:rsidRPr="00F44E1F" w:rsidRDefault="00450874" w:rsidP="00F44E1F">
      <w:pPr>
        <w:numPr>
          <w:ilvl w:val="0"/>
          <w:numId w:val="34"/>
        </w:numPr>
        <w:suppressAutoHyphens w:val="0"/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F44E1F">
        <w:rPr>
          <w:rFonts w:eastAsia="Calibri"/>
          <w:sz w:val="28"/>
          <w:szCs w:val="28"/>
          <w:lang w:eastAsia="en-US"/>
        </w:rPr>
        <w:t>Трудовой кодекс Российской Федерации от 30.12.2001  N 197-ФЗ (действующая редакция);</w:t>
      </w:r>
    </w:p>
    <w:p w:rsidR="00450874" w:rsidRPr="00F44E1F" w:rsidRDefault="00450874" w:rsidP="00F44E1F">
      <w:pPr>
        <w:numPr>
          <w:ilvl w:val="0"/>
          <w:numId w:val="34"/>
        </w:numPr>
        <w:suppressAutoHyphens w:val="0"/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F44E1F">
        <w:rPr>
          <w:rFonts w:eastAsia="Calibri"/>
          <w:sz w:val="28"/>
          <w:szCs w:val="28"/>
          <w:lang w:eastAsia="en-US"/>
        </w:rPr>
        <w:lastRenderedPageBreak/>
        <w:t>Уголовный кодекс Российской Федерации от 13.06.1996 N 63-ФЗ (действующая редакция);</w:t>
      </w:r>
    </w:p>
    <w:p w:rsidR="00450874" w:rsidRPr="00F44E1F" w:rsidRDefault="00450874" w:rsidP="00F44E1F">
      <w:pPr>
        <w:numPr>
          <w:ilvl w:val="0"/>
          <w:numId w:val="34"/>
        </w:numPr>
        <w:suppressAutoHyphens w:val="0"/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F44E1F">
        <w:rPr>
          <w:rFonts w:eastAsia="Calibri"/>
          <w:sz w:val="28"/>
          <w:szCs w:val="28"/>
          <w:lang w:eastAsia="en-US"/>
        </w:rPr>
        <w:t>Федеральный закон от 24.07.1998 N 125-ФЗ (действующая редакция) «Об обязательном социальном страховании от несчастных случаев на производстве и профессиональных заболеваний»;</w:t>
      </w:r>
    </w:p>
    <w:p w:rsidR="00450874" w:rsidRPr="00F44E1F" w:rsidRDefault="00450874" w:rsidP="00F44E1F">
      <w:pPr>
        <w:numPr>
          <w:ilvl w:val="0"/>
          <w:numId w:val="34"/>
        </w:numPr>
        <w:suppressAutoHyphens w:val="0"/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F44E1F">
        <w:rPr>
          <w:rFonts w:eastAsia="Calibri"/>
          <w:sz w:val="28"/>
          <w:szCs w:val="28"/>
          <w:lang w:eastAsia="en-US"/>
        </w:rPr>
        <w:t>Федеральный закон от 07.08.2001 N 115-ФЗ (действующая редакция)  «О противодействии легализации (отмыванию) доходов, полученных преступным путем, и финансированию терроризма»;</w:t>
      </w:r>
    </w:p>
    <w:p w:rsidR="00450874" w:rsidRPr="00F44E1F" w:rsidRDefault="00450874" w:rsidP="00F44E1F">
      <w:pPr>
        <w:numPr>
          <w:ilvl w:val="0"/>
          <w:numId w:val="34"/>
        </w:numPr>
        <w:suppressAutoHyphens w:val="0"/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F44E1F">
        <w:rPr>
          <w:rFonts w:eastAsia="Calibri"/>
          <w:sz w:val="28"/>
          <w:szCs w:val="28"/>
          <w:lang w:eastAsia="en-US"/>
        </w:rPr>
        <w:t>Федеральный закон от 15.12.2001 N 167-ФЗ (действующая редакция)  «Об обязательном пенсионном страховании в Российской Федерации»;</w:t>
      </w:r>
    </w:p>
    <w:p w:rsidR="00450874" w:rsidRPr="00F44E1F" w:rsidRDefault="00450874" w:rsidP="00F44E1F">
      <w:pPr>
        <w:numPr>
          <w:ilvl w:val="0"/>
          <w:numId w:val="34"/>
        </w:numPr>
        <w:suppressAutoHyphens w:val="0"/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F44E1F">
        <w:rPr>
          <w:rFonts w:eastAsia="Calibri"/>
          <w:sz w:val="28"/>
          <w:szCs w:val="28"/>
          <w:lang w:eastAsia="en-US"/>
        </w:rPr>
        <w:t>Федеральный закон от 26.10.2002 N 127-ФЗ (действующая редакция) «О несостоятельности (банкротстве);</w:t>
      </w:r>
    </w:p>
    <w:p w:rsidR="00450874" w:rsidRPr="00F44E1F" w:rsidRDefault="00450874" w:rsidP="00F44E1F">
      <w:pPr>
        <w:numPr>
          <w:ilvl w:val="0"/>
          <w:numId w:val="34"/>
        </w:numPr>
        <w:suppressAutoHyphens w:val="0"/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F44E1F">
        <w:rPr>
          <w:rFonts w:eastAsia="Calibri"/>
          <w:sz w:val="28"/>
          <w:szCs w:val="28"/>
          <w:lang w:eastAsia="en-US"/>
        </w:rPr>
        <w:t>Федеральный закон от 10.12.2003 N 173-ФЗ (действующая редакция) «О валютном регулировании и валютном контроле»;</w:t>
      </w:r>
    </w:p>
    <w:p w:rsidR="00450874" w:rsidRPr="00F44E1F" w:rsidRDefault="00450874" w:rsidP="00F44E1F">
      <w:pPr>
        <w:numPr>
          <w:ilvl w:val="0"/>
          <w:numId w:val="34"/>
        </w:numPr>
        <w:suppressAutoHyphens w:val="0"/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F44E1F">
        <w:rPr>
          <w:rFonts w:eastAsia="Calibri"/>
          <w:sz w:val="28"/>
          <w:szCs w:val="28"/>
          <w:lang w:eastAsia="en-US"/>
        </w:rPr>
        <w:t>Федеральный закон от 29.07.2004 N 98-ФЗ (действующая редакция) «О коммерческой тайне»;</w:t>
      </w:r>
    </w:p>
    <w:p w:rsidR="00450874" w:rsidRPr="00F44E1F" w:rsidRDefault="00450874" w:rsidP="00F44E1F">
      <w:pPr>
        <w:numPr>
          <w:ilvl w:val="0"/>
          <w:numId w:val="34"/>
        </w:numPr>
        <w:suppressAutoHyphens w:val="0"/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F44E1F">
        <w:rPr>
          <w:rFonts w:eastAsia="Calibri"/>
          <w:sz w:val="28"/>
          <w:szCs w:val="28"/>
          <w:lang w:eastAsia="en-US"/>
        </w:rPr>
        <w:t xml:space="preserve">Федеральный закон от </w:t>
      </w:r>
      <w:smartTag w:uri="urn:schemas-microsoft-com:office:smarttags" w:element="date">
        <w:smartTagPr>
          <w:attr w:name="Year" w:val="2006"/>
          <w:attr w:name="Day" w:val="27"/>
          <w:attr w:name="Month" w:val="07"/>
          <w:attr w:name="ls" w:val="trans"/>
        </w:smartTagPr>
        <w:r w:rsidRPr="00F44E1F">
          <w:rPr>
            <w:rFonts w:eastAsia="Calibri"/>
            <w:sz w:val="28"/>
            <w:szCs w:val="28"/>
            <w:lang w:eastAsia="en-US"/>
          </w:rPr>
          <w:t>27.07.2006</w:t>
        </w:r>
      </w:smartTag>
      <w:r w:rsidRPr="00F44E1F">
        <w:rPr>
          <w:rFonts w:eastAsia="Calibri"/>
          <w:sz w:val="28"/>
          <w:szCs w:val="28"/>
          <w:lang w:eastAsia="en-US"/>
        </w:rPr>
        <w:t xml:space="preserve"> N 152-ФЗ (действующая редакция) «О персональных данных»;</w:t>
      </w:r>
    </w:p>
    <w:p w:rsidR="00450874" w:rsidRPr="00F44E1F" w:rsidRDefault="00450874" w:rsidP="00F44E1F">
      <w:pPr>
        <w:numPr>
          <w:ilvl w:val="0"/>
          <w:numId w:val="34"/>
        </w:numPr>
        <w:suppressAutoHyphens w:val="0"/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F44E1F">
        <w:rPr>
          <w:rFonts w:eastAsia="Calibri"/>
          <w:sz w:val="28"/>
          <w:szCs w:val="28"/>
          <w:lang w:eastAsia="en-US"/>
        </w:rPr>
        <w:t>Федеральный закон от 29.12.2006 N 255-ФЗ (действующая редакция)  «Об обязательном социальном страховании на случай временной нетрудоспособности и в связи с материнством»;</w:t>
      </w:r>
    </w:p>
    <w:p w:rsidR="00450874" w:rsidRPr="00F44E1F" w:rsidRDefault="00450874" w:rsidP="00F44E1F">
      <w:pPr>
        <w:numPr>
          <w:ilvl w:val="0"/>
          <w:numId w:val="34"/>
        </w:numPr>
        <w:suppressAutoHyphens w:val="0"/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F44E1F">
        <w:rPr>
          <w:rFonts w:eastAsia="Calibri"/>
          <w:sz w:val="28"/>
          <w:szCs w:val="28"/>
          <w:lang w:eastAsia="en-US"/>
        </w:rPr>
        <w:t xml:space="preserve">Федеральный закон от 25.12.2008 </w:t>
      </w:r>
      <w:r w:rsidRPr="00F44E1F">
        <w:rPr>
          <w:rFonts w:eastAsia="Calibri"/>
          <w:sz w:val="28"/>
          <w:szCs w:val="28"/>
          <w:lang w:val="en-US" w:eastAsia="en-US"/>
        </w:rPr>
        <w:t>N</w:t>
      </w:r>
      <w:r w:rsidRPr="00F44E1F">
        <w:rPr>
          <w:rFonts w:eastAsia="Calibri"/>
          <w:sz w:val="28"/>
          <w:szCs w:val="28"/>
          <w:lang w:eastAsia="en-US"/>
        </w:rPr>
        <w:t xml:space="preserve"> 273-ФЗ (действующая редакция) «О противодействии коррупции»;</w:t>
      </w:r>
    </w:p>
    <w:p w:rsidR="00450874" w:rsidRPr="00F44E1F" w:rsidRDefault="00450874" w:rsidP="00F44E1F">
      <w:pPr>
        <w:numPr>
          <w:ilvl w:val="0"/>
          <w:numId w:val="34"/>
        </w:numPr>
        <w:suppressAutoHyphens w:val="0"/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F44E1F">
        <w:rPr>
          <w:rFonts w:eastAsia="Calibri"/>
          <w:sz w:val="28"/>
          <w:szCs w:val="28"/>
          <w:lang w:eastAsia="en-US"/>
        </w:rPr>
        <w:t>Федеральный закон от 30.12.2008 N 307-ФЗ (действующая редакция) «Об аудиторской деятельности»;</w:t>
      </w:r>
    </w:p>
    <w:p w:rsidR="00450874" w:rsidRPr="00F44E1F" w:rsidRDefault="00450874" w:rsidP="00F44E1F">
      <w:pPr>
        <w:numPr>
          <w:ilvl w:val="0"/>
          <w:numId w:val="34"/>
        </w:numPr>
        <w:suppressAutoHyphens w:val="0"/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F44E1F">
        <w:rPr>
          <w:rFonts w:eastAsia="Calibri"/>
          <w:sz w:val="28"/>
          <w:szCs w:val="28"/>
          <w:lang w:eastAsia="en-US"/>
        </w:rPr>
        <w:t>Федеральный закон от 27.07.2010 N 208-ФЗ (действующая редакция) «О консолидированной финансовой отчетности»;</w:t>
      </w:r>
    </w:p>
    <w:p w:rsidR="00450874" w:rsidRPr="00F44E1F" w:rsidRDefault="00450874" w:rsidP="00F44E1F">
      <w:pPr>
        <w:numPr>
          <w:ilvl w:val="0"/>
          <w:numId w:val="34"/>
        </w:numPr>
        <w:suppressAutoHyphens w:val="0"/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F44E1F">
        <w:rPr>
          <w:rFonts w:eastAsia="Calibri"/>
          <w:sz w:val="28"/>
          <w:szCs w:val="28"/>
          <w:lang w:eastAsia="en-US"/>
        </w:rPr>
        <w:t>Федеральный закон от 27.11.2010 N 311-ФЗ (действующая редакция) «О таможенном регулировании в Российской Федерации»;</w:t>
      </w:r>
    </w:p>
    <w:p w:rsidR="00450874" w:rsidRPr="00F44E1F" w:rsidRDefault="00450874" w:rsidP="00F44E1F">
      <w:pPr>
        <w:numPr>
          <w:ilvl w:val="0"/>
          <w:numId w:val="34"/>
        </w:numPr>
        <w:suppressAutoHyphens w:val="0"/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F44E1F">
        <w:rPr>
          <w:rFonts w:eastAsia="Calibri"/>
          <w:sz w:val="28"/>
          <w:szCs w:val="28"/>
          <w:lang w:eastAsia="en-US"/>
        </w:rPr>
        <w:t>Федеральный закон от 29.11.2010 N 326-ФЗ (действующая редакция) «Об обязательном медицинском страховании в Российской Федерации»;</w:t>
      </w:r>
    </w:p>
    <w:p w:rsidR="00450874" w:rsidRPr="00F44E1F" w:rsidRDefault="00450874" w:rsidP="00F44E1F">
      <w:pPr>
        <w:numPr>
          <w:ilvl w:val="0"/>
          <w:numId w:val="34"/>
        </w:numPr>
        <w:suppressAutoHyphens w:val="0"/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F44E1F">
        <w:rPr>
          <w:rFonts w:eastAsia="Calibri"/>
          <w:sz w:val="28"/>
          <w:szCs w:val="28"/>
          <w:lang w:eastAsia="en-US"/>
        </w:rPr>
        <w:t>Федеральный закон от 06.12.2011 N 402-ФЗ «О бухгалтерском учете» (действующая редакция);</w:t>
      </w:r>
    </w:p>
    <w:p w:rsidR="00450874" w:rsidRPr="00F44E1F" w:rsidRDefault="00450874" w:rsidP="00F44E1F">
      <w:pPr>
        <w:numPr>
          <w:ilvl w:val="0"/>
          <w:numId w:val="34"/>
        </w:numPr>
        <w:suppressAutoHyphens w:val="0"/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F44E1F">
        <w:rPr>
          <w:rFonts w:eastAsia="Calibri"/>
          <w:sz w:val="28"/>
          <w:szCs w:val="28"/>
          <w:lang w:eastAsia="en-US"/>
        </w:rPr>
        <w:t>Постановление Правительства РФ в 3 частях от 01.01.2002 N 1 «О Классификации основных средств, включаемых в амортизационные группы» (действующая редакция);</w:t>
      </w:r>
    </w:p>
    <w:p w:rsidR="00450874" w:rsidRPr="00F44E1F" w:rsidRDefault="00450874" w:rsidP="00F44E1F">
      <w:pPr>
        <w:numPr>
          <w:ilvl w:val="0"/>
          <w:numId w:val="34"/>
        </w:numPr>
        <w:suppressAutoHyphens w:val="0"/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F44E1F">
        <w:rPr>
          <w:rFonts w:eastAsia="Calibri"/>
          <w:sz w:val="28"/>
          <w:szCs w:val="28"/>
          <w:lang w:eastAsia="en-US"/>
        </w:rPr>
        <w:t>Постановление Правительства РФ от 15.06.2007 N 375 «Об утверждении Положения об особенностях порядка исчисления пособий по временной нетрудоспособности, по беременности и родам, ежемесячного пособия по уходу за ребенком гражданам, подлежащим обязательному социальному страхованию на случай временной нетрудоспособности и в связи с материнством» (действующая редакция);</w:t>
      </w:r>
    </w:p>
    <w:p w:rsidR="00450874" w:rsidRPr="00F44E1F" w:rsidRDefault="00450874" w:rsidP="00F44E1F">
      <w:pPr>
        <w:numPr>
          <w:ilvl w:val="0"/>
          <w:numId w:val="34"/>
        </w:numPr>
        <w:suppressAutoHyphens w:val="0"/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F44E1F">
        <w:rPr>
          <w:rFonts w:eastAsia="Calibri"/>
          <w:sz w:val="28"/>
          <w:szCs w:val="28"/>
          <w:lang w:eastAsia="en-US"/>
        </w:rPr>
        <w:t>Положение по бухгалтерскому учету «Учетная политика организации» (ПБУ 1/2008), утв. приказом Минфина России от 06.10.2008 N 106н (действующая редакция);</w:t>
      </w:r>
    </w:p>
    <w:p w:rsidR="00DF33EC" w:rsidRPr="00DF33EC" w:rsidRDefault="00DF33EC" w:rsidP="00587E7F">
      <w:pPr>
        <w:keepNext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ind w:right="-365"/>
        <w:jc w:val="both"/>
        <w:outlineLvl w:val="0"/>
        <w:rPr>
          <w:bCs/>
          <w:caps/>
          <w:kern w:val="32"/>
          <w:lang w:eastAsia="en-US"/>
        </w:rPr>
      </w:pPr>
      <w:r w:rsidRPr="00DF33EC">
        <w:rPr>
          <w:b/>
          <w:bCs/>
          <w:caps/>
          <w:kern w:val="32"/>
          <w:lang w:eastAsia="en-US"/>
        </w:rPr>
        <w:br w:type="page"/>
      </w:r>
      <w:r w:rsidRPr="00DF33EC">
        <w:rPr>
          <w:b/>
          <w:bCs/>
          <w:caps/>
          <w:kern w:val="32"/>
          <w:lang w:eastAsia="en-US"/>
        </w:rPr>
        <w:lastRenderedPageBreak/>
        <w:t>Контроль и оценка результатов освоения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2"/>
        <w:gridCol w:w="3259"/>
        <w:gridCol w:w="2799"/>
      </w:tblGrid>
      <w:tr w:rsidR="00DF33EC" w:rsidRPr="00DF33EC" w:rsidTr="002F6A12">
        <w:tc>
          <w:tcPr>
            <w:tcW w:w="2093" w:type="pct"/>
          </w:tcPr>
          <w:p w:rsidR="00DF33EC" w:rsidRPr="00DF33EC" w:rsidRDefault="00DF33EC" w:rsidP="00587E7F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DF33EC">
              <w:rPr>
                <w:b/>
                <w:bCs/>
                <w:lang w:eastAsia="ru-RU"/>
              </w:rPr>
              <w:t>Результаты обучения</w:t>
            </w:r>
          </w:p>
        </w:tc>
        <w:tc>
          <w:tcPr>
            <w:tcW w:w="1564" w:type="pct"/>
          </w:tcPr>
          <w:p w:rsidR="00DF33EC" w:rsidRPr="00DF33EC" w:rsidRDefault="00DF33EC" w:rsidP="00587E7F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DF33EC">
              <w:rPr>
                <w:b/>
                <w:bCs/>
                <w:lang w:eastAsia="ru-RU"/>
              </w:rPr>
              <w:t>Критерии оценки</w:t>
            </w:r>
          </w:p>
        </w:tc>
        <w:tc>
          <w:tcPr>
            <w:tcW w:w="1343" w:type="pct"/>
          </w:tcPr>
          <w:p w:rsidR="00DF33EC" w:rsidRPr="00DF33EC" w:rsidRDefault="00DF33EC" w:rsidP="00587E7F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DF33EC">
              <w:rPr>
                <w:b/>
                <w:bCs/>
                <w:lang w:eastAsia="ru-RU"/>
              </w:rPr>
              <w:t>Методы оценки</w:t>
            </w:r>
          </w:p>
        </w:tc>
      </w:tr>
      <w:tr w:rsidR="00DF33EC" w:rsidRPr="00DF33EC" w:rsidTr="002F6A12">
        <w:tc>
          <w:tcPr>
            <w:tcW w:w="2093" w:type="pct"/>
          </w:tcPr>
          <w:p w:rsidR="00DF33EC" w:rsidRPr="005035B2" w:rsidRDefault="00DF33EC" w:rsidP="00587E7F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5035B2">
              <w:rPr>
                <w:b/>
                <w:bCs/>
                <w:lang w:eastAsia="ru-RU"/>
              </w:rPr>
              <w:lastRenderedPageBreak/>
              <w:t>Перечень знаний, осваиваемых в рамках дисциплины:</w:t>
            </w:r>
          </w:p>
          <w:p w:rsidR="00DF33EC" w:rsidRPr="00DF33EC" w:rsidRDefault="00DF33EC" w:rsidP="002F6A12">
            <w:pPr>
              <w:numPr>
                <w:ilvl w:val="0"/>
                <w:numId w:val="31"/>
              </w:numPr>
              <w:tabs>
                <w:tab w:val="left" w:pos="284"/>
              </w:tabs>
              <w:suppressAutoHyphens w:val="0"/>
              <w:ind w:left="0" w:hanging="11"/>
              <w:jc w:val="both"/>
              <w:rPr>
                <w:bCs/>
                <w:lang w:eastAsia="ru-RU"/>
              </w:rPr>
            </w:pPr>
            <w:r w:rsidRPr="00DF33EC">
              <w:rPr>
                <w:bCs/>
                <w:lang w:eastAsia="ru-RU"/>
              </w:rPr>
              <w:t>общие требования к бухгалтерскому учету в части документирования всех хозяйственных действий и операций;</w:t>
            </w:r>
          </w:p>
          <w:p w:rsidR="00DF33EC" w:rsidRPr="00DF33EC" w:rsidRDefault="00DF33EC" w:rsidP="002F6A12">
            <w:pPr>
              <w:numPr>
                <w:ilvl w:val="0"/>
                <w:numId w:val="31"/>
              </w:numPr>
              <w:tabs>
                <w:tab w:val="left" w:pos="284"/>
              </w:tabs>
              <w:suppressAutoHyphens w:val="0"/>
              <w:ind w:left="0" w:hanging="11"/>
              <w:jc w:val="both"/>
              <w:rPr>
                <w:bCs/>
                <w:lang w:eastAsia="ru-RU"/>
              </w:rPr>
            </w:pPr>
            <w:r w:rsidRPr="00DF33EC">
              <w:rPr>
                <w:bCs/>
                <w:lang w:eastAsia="ru-RU"/>
              </w:rPr>
              <w:t>понятие первичной бухгалтерской документации;</w:t>
            </w:r>
          </w:p>
          <w:p w:rsidR="00DF33EC" w:rsidRPr="00DF33EC" w:rsidRDefault="00DF33EC" w:rsidP="002F6A12">
            <w:pPr>
              <w:numPr>
                <w:ilvl w:val="0"/>
                <w:numId w:val="31"/>
              </w:numPr>
              <w:tabs>
                <w:tab w:val="left" w:pos="284"/>
              </w:tabs>
              <w:suppressAutoHyphens w:val="0"/>
              <w:ind w:left="0" w:hanging="11"/>
              <w:jc w:val="both"/>
              <w:rPr>
                <w:bCs/>
                <w:lang w:eastAsia="ru-RU"/>
              </w:rPr>
            </w:pPr>
            <w:r w:rsidRPr="00DF33EC">
              <w:rPr>
                <w:bCs/>
                <w:lang w:eastAsia="ru-RU"/>
              </w:rPr>
              <w:t>определение первичных бухгалтерских документов;</w:t>
            </w:r>
          </w:p>
          <w:p w:rsidR="00DF33EC" w:rsidRPr="00DF33EC" w:rsidRDefault="00DF33EC" w:rsidP="002F6A12">
            <w:pPr>
              <w:numPr>
                <w:ilvl w:val="0"/>
                <w:numId w:val="31"/>
              </w:numPr>
              <w:tabs>
                <w:tab w:val="left" w:pos="284"/>
              </w:tabs>
              <w:suppressAutoHyphens w:val="0"/>
              <w:ind w:left="0" w:hanging="11"/>
              <w:jc w:val="both"/>
              <w:rPr>
                <w:bCs/>
                <w:lang w:eastAsia="ru-RU"/>
              </w:rPr>
            </w:pPr>
            <w:r w:rsidRPr="00DF33EC">
              <w:rPr>
                <w:bCs/>
                <w:lang w:eastAsia="ru-RU"/>
              </w:rPr>
              <w:t>формы первичных бухгалтерских документов, содержащих обязательные реквизиты первичного учетного документа;</w:t>
            </w:r>
          </w:p>
          <w:p w:rsidR="00DF33EC" w:rsidRPr="00DF33EC" w:rsidRDefault="00DF33EC" w:rsidP="002F6A12">
            <w:pPr>
              <w:numPr>
                <w:ilvl w:val="0"/>
                <w:numId w:val="31"/>
              </w:numPr>
              <w:tabs>
                <w:tab w:val="left" w:pos="284"/>
              </w:tabs>
              <w:suppressAutoHyphens w:val="0"/>
              <w:ind w:left="0" w:hanging="11"/>
              <w:jc w:val="both"/>
              <w:rPr>
                <w:bCs/>
                <w:lang w:eastAsia="ru-RU"/>
              </w:rPr>
            </w:pPr>
            <w:r w:rsidRPr="00DF33EC">
              <w:rPr>
                <w:bCs/>
                <w:lang w:eastAsia="ru-RU"/>
              </w:rPr>
      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      </w:r>
          </w:p>
          <w:p w:rsidR="00DF33EC" w:rsidRPr="00DF33EC" w:rsidRDefault="00DF33EC" w:rsidP="002F6A12">
            <w:pPr>
              <w:numPr>
                <w:ilvl w:val="0"/>
                <w:numId w:val="31"/>
              </w:numPr>
              <w:tabs>
                <w:tab w:val="left" w:pos="284"/>
              </w:tabs>
              <w:suppressAutoHyphens w:val="0"/>
              <w:ind w:left="0" w:hanging="11"/>
              <w:jc w:val="both"/>
              <w:rPr>
                <w:bCs/>
                <w:lang w:eastAsia="ru-RU"/>
              </w:rPr>
            </w:pPr>
            <w:r w:rsidRPr="00DF33EC">
              <w:rPr>
                <w:bCs/>
                <w:lang w:eastAsia="ru-RU"/>
              </w:rPr>
              <w:t>принципы и признаки группировки первичных бухгалтерских документов;</w:t>
            </w:r>
          </w:p>
          <w:p w:rsidR="00DF33EC" w:rsidRPr="00DF33EC" w:rsidRDefault="00DF33EC" w:rsidP="002F6A12">
            <w:pPr>
              <w:numPr>
                <w:ilvl w:val="0"/>
                <w:numId w:val="31"/>
              </w:numPr>
              <w:tabs>
                <w:tab w:val="left" w:pos="284"/>
              </w:tabs>
              <w:suppressAutoHyphens w:val="0"/>
              <w:ind w:left="0" w:hanging="11"/>
              <w:jc w:val="both"/>
              <w:rPr>
                <w:bCs/>
                <w:lang w:eastAsia="ru-RU"/>
              </w:rPr>
            </w:pPr>
            <w:r w:rsidRPr="00DF33EC">
              <w:rPr>
                <w:bCs/>
                <w:lang w:eastAsia="ru-RU"/>
              </w:rPr>
              <w:t>порядок проведения таксировки и контировки первичных бухгалтерских документов;</w:t>
            </w:r>
          </w:p>
          <w:p w:rsidR="00DF33EC" w:rsidRPr="00DF33EC" w:rsidRDefault="00DF33EC" w:rsidP="002F6A12">
            <w:pPr>
              <w:numPr>
                <w:ilvl w:val="0"/>
                <w:numId w:val="31"/>
              </w:numPr>
              <w:tabs>
                <w:tab w:val="left" w:pos="284"/>
              </w:tabs>
              <w:suppressAutoHyphens w:val="0"/>
              <w:ind w:left="0" w:hanging="11"/>
              <w:jc w:val="both"/>
              <w:rPr>
                <w:bCs/>
                <w:lang w:eastAsia="ru-RU"/>
              </w:rPr>
            </w:pPr>
            <w:r w:rsidRPr="00DF33EC">
              <w:rPr>
                <w:bCs/>
                <w:lang w:eastAsia="ru-RU"/>
              </w:rPr>
              <w:t>порядок составления регистров бухгалтерского учета;</w:t>
            </w:r>
          </w:p>
          <w:p w:rsidR="00DF33EC" w:rsidRPr="00DF33EC" w:rsidRDefault="00DF33EC" w:rsidP="002F6A12">
            <w:pPr>
              <w:numPr>
                <w:ilvl w:val="0"/>
                <w:numId w:val="31"/>
              </w:numPr>
              <w:tabs>
                <w:tab w:val="left" w:pos="284"/>
              </w:tabs>
              <w:suppressAutoHyphens w:val="0"/>
              <w:ind w:left="0" w:hanging="11"/>
              <w:jc w:val="both"/>
              <w:rPr>
                <w:bCs/>
                <w:lang w:eastAsia="ru-RU"/>
              </w:rPr>
            </w:pPr>
            <w:r w:rsidRPr="00DF33EC">
              <w:rPr>
                <w:bCs/>
                <w:lang w:eastAsia="ru-RU"/>
              </w:rPr>
              <w:t>правила и сроки хранения первичной бухгалтерской документации;</w:t>
            </w:r>
          </w:p>
          <w:p w:rsidR="00DF33EC" w:rsidRPr="00DF33EC" w:rsidRDefault="00DF33EC" w:rsidP="002F6A12">
            <w:pPr>
              <w:numPr>
                <w:ilvl w:val="0"/>
                <w:numId w:val="31"/>
              </w:numPr>
              <w:tabs>
                <w:tab w:val="left" w:pos="284"/>
              </w:tabs>
              <w:suppressAutoHyphens w:val="0"/>
              <w:ind w:left="0" w:hanging="11"/>
              <w:jc w:val="both"/>
              <w:rPr>
                <w:bCs/>
                <w:lang w:eastAsia="ru-RU"/>
              </w:rPr>
            </w:pPr>
            <w:r w:rsidRPr="00DF33EC">
              <w:rPr>
                <w:bCs/>
                <w:lang w:eastAsia="ru-RU"/>
              </w:rPr>
              <w:t xml:space="preserve">сущность </w:t>
            </w:r>
            <w:proofErr w:type="gramStart"/>
            <w:r w:rsidRPr="00DF33EC">
              <w:rPr>
                <w:bCs/>
                <w:lang w:eastAsia="ru-RU"/>
              </w:rPr>
              <w:t>плана счетов бухгалтерского учета финансово-хозяйственной деятельности организаций</w:t>
            </w:r>
            <w:proofErr w:type="gramEnd"/>
            <w:r w:rsidRPr="00DF33EC">
              <w:rPr>
                <w:bCs/>
                <w:lang w:eastAsia="ru-RU"/>
              </w:rPr>
              <w:t>;</w:t>
            </w:r>
          </w:p>
          <w:p w:rsidR="00DF33EC" w:rsidRPr="00DF33EC" w:rsidRDefault="00DF33EC" w:rsidP="002F6A12">
            <w:pPr>
              <w:numPr>
                <w:ilvl w:val="0"/>
                <w:numId w:val="31"/>
              </w:numPr>
              <w:tabs>
                <w:tab w:val="left" w:pos="284"/>
              </w:tabs>
              <w:suppressAutoHyphens w:val="0"/>
              <w:ind w:left="0" w:hanging="11"/>
              <w:jc w:val="both"/>
              <w:rPr>
                <w:bCs/>
                <w:lang w:eastAsia="ru-RU"/>
              </w:rPr>
            </w:pPr>
            <w:r w:rsidRPr="00DF33EC">
              <w:rPr>
                <w:bCs/>
                <w:lang w:eastAsia="ru-RU"/>
              </w:rPr>
              <w:t>теоретические вопросы разработки и применения плана счетов бухгалтерского учета в финансово-хозяйственной деятельности организации;</w:t>
            </w:r>
          </w:p>
          <w:p w:rsidR="00DF33EC" w:rsidRPr="00DF33EC" w:rsidRDefault="00DF33EC" w:rsidP="002F6A12">
            <w:pPr>
              <w:numPr>
                <w:ilvl w:val="0"/>
                <w:numId w:val="31"/>
              </w:numPr>
              <w:tabs>
                <w:tab w:val="left" w:pos="284"/>
              </w:tabs>
              <w:suppressAutoHyphens w:val="0"/>
              <w:ind w:left="0" w:hanging="11"/>
              <w:jc w:val="both"/>
              <w:rPr>
                <w:bCs/>
                <w:lang w:eastAsia="ru-RU"/>
              </w:rPr>
            </w:pPr>
            <w:r w:rsidRPr="00DF33EC">
              <w:rPr>
                <w:bCs/>
                <w:lang w:eastAsia="ru-RU"/>
              </w:rPr>
              <w:t>инструкцию по применению плана счетов бухгалтерского учета;</w:t>
            </w:r>
          </w:p>
          <w:p w:rsidR="00DF33EC" w:rsidRPr="00DF33EC" w:rsidRDefault="00DF33EC" w:rsidP="002F6A12">
            <w:pPr>
              <w:numPr>
                <w:ilvl w:val="0"/>
                <w:numId w:val="31"/>
              </w:numPr>
              <w:tabs>
                <w:tab w:val="left" w:pos="284"/>
              </w:tabs>
              <w:suppressAutoHyphens w:val="0"/>
              <w:ind w:left="0" w:hanging="11"/>
              <w:jc w:val="both"/>
              <w:rPr>
                <w:bCs/>
                <w:lang w:eastAsia="ru-RU"/>
              </w:rPr>
            </w:pPr>
            <w:r w:rsidRPr="00DF33EC">
              <w:rPr>
                <w:bCs/>
                <w:lang w:eastAsia="ru-RU"/>
              </w:rPr>
              <w:t xml:space="preserve">принципы и цели </w:t>
            </w:r>
            <w:proofErr w:type="gramStart"/>
            <w:r w:rsidRPr="00DF33EC">
              <w:rPr>
                <w:bCs/>
                <w:lang w:eastAsia="ru-RU"/>
              </w:rPr>
              <w:t>разработки рабочего плана счетов бухгалтерского учета организации</w:t>
            </w:r>
            <w:proofErr w:type="gramEnd"/>
            <w:r w:rsidRPr="00DF33EC">
              <w:rPr>
                <w:bCs/>
                <w:lang w:eastAsia="ru-RU"/>
              </w:rPr>
              <w:t>;</w:t>
            </w:r>
          </w:p>
          <w:p w:rsidR="00DF33EC" w:rsidRPr="00DF33EC" w:rsidRDefault="00DF33EC" w:rsidP="002F6A12">
            <w:pPr>
              <w:numPr>
                <w:ilvl w:val="0"/>
                <w:numId w:val="31"/>
              </w:numPr>
              <w:tabs>
                <w:tab w:val="left" w:pos="284"/>
              </w:tabs>
              <w:suppressAutoHyphens w:val="0"/>
              <w:ind w:left="0" w:hanging="11"/>
              <w:jc w:val="both"/>
              <w:rPr>
                <w:bCs/>
                <w:lang w:eastAsia="ru-RU"/>
              </w:rPr>
            </w:pPr>
            <w:r w:rsidRPr="00DF33EC">
              <w:rPr>
                <w:bCs/>
                <w:lang w:eastAsia="ru-RU"/>
              </w:rPr>
              <w:t>классификацию счетов бухгалтерского учета по экономическому содержанию, назначению и структуре;</w:t>
            </w:r>
          </w:p>
          <w:p w:rsidR="00DF33EC" w:rsidRPr="00DF33EC" w:rsidRDefault="00DF33EC" w:rsidP="002F6A12">
            <w:pPr>
              <w:numPr>
                <w:ilvl w:val="0"/>
                <w:numId w:val="31"/>
              </w:numPr>
              <w:tabs>
                <w:tab w:val="left" w:pos="284"/>
              </w:tabs>
              <w:suppressAutoHyphens w:val="0"/>
              <w:ind w:left="0" w:hanging="11"/>
              <w:jc w:val="both"/>
              <w:rPr>
                <w:bCs/>
                <w:lang w:eastAsia="ru-RU"/>
              </w:rPr>
            </w:pPr>
            <w:r w:rsidRPr="00DF33EC">
              <w:rPr>
                <w:bCs/>
                <w:lang w:eastAsia="ru-RU"/>
              </w:rPr>
              <w:t>два подхода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учета;</w:t>
            </w:r>
          </w:p>
          <w:p w:rsidR="00DF33EC" w:rsidRPr="00DF33EC" w:rsidRDefault="00DF33EC" w:rsidP="002F6A12">
            <w:pPr>
              <w:numPr>
                <w:ilvl w:val="0"/>
                <w:numId w:val="31"/>
              </w:numPr>
              <w:tabs>
                <w:tab w:val="left" w:pos="284"/>
              </w:tabs>
              <w:suppressAutoHyphens w:val="0"/>
              <w:ind w:left="0" w:hanging="11"/>
              <w:jc w:val="both"/>
              <w:rPr>
                <w:bCs/>
                <w:lang w:eastAsia="ru-RU"/>
              </w:rPr>
            </w:pPr>
            <w:r w:rsidRPr="00DF33EC">
              <w:rPr>
                <w:bCs/>
                <w:lang w:eastAsia="ru-RU"/>
              </w:rPr>
              <w:t>понятие и классификацию основных средств;</w:t>
            </w:r>
          </w:p>
        </w:tc>
        <w:tc>
          <w:tcPr>
            <w:tcW w:w="1564" w:type="pct"/>
          </w:tcPr>
          <w:p w:rsidR="005035B2" w:rsidRPr="005035B2" w:rsidRDefault="005035B2" w:rsidP="00587E7F">
            <w:pPr>
              <w:suppressAutoHyphens w:val="0"/>
              <w:jc w:val="both"/>
              <w:rPr>
                <w:bCs/>
                <w:lang w:eastAsia="ru-RU"/>
              </w:rPr>
            </w:pPr>
            <w:r w:rsidRPr="005035B2">
              <w:rPr>
                <w:bCs/>
                <w:lang w:eastAsia="ru-RU"/>
              </w:rPr>
              <w:t>Полнота ответов, точность формулировок, не менее 75% правильных ответов.</w:t>
            </w:r>
          </w:p>
          <w:p w:rsidR="005035B2" w:rsidRPr="005035B2" w:rsidRDefault="005035B2" w:rsidP="00587E7F">
            <w:pPr>
              <w:suppressAutoHyphens w:val="0"/>
              <w:jc w:val="both"/>
              <w:rPr>
                <w:bCs/>
                <w:lang w:eastAsia="ru-RU"/>
              </w:rPr>
            </w:pPr>
            <w:r w:rsidRPr="005035B2">
              <w:rPr>
                <w:bCs/>
                <w:lang w:eastAsia="ru-RU"/>
              </w:rPr>
              <w:t>Не менее 75% правильных ответов.</w:t>
            </w:r>
          </w:p>
          <w:p w:rsidR="005035B2" w:rsidRPr="005035B2" w:rsidRDefault="005035B2" w:rsidP="00587E7F">
            <w:pPr>
              <w:suppressAutoHyphens w:val="0"/>
              <w:jc w:val="both"/>
              <w:rPr>
                <w:bCs/>
                <w:lang w:eastAsia="ru-RU"/>
              </w:rPr>
            </w:pPr>
            <w:r w:rsidRPr="005035B2">
              <w:rPr>
                <w:bCs/>
                <w:lang w:eastAsia="ru-RU"/>
              </w:rPr>
              <w:t xml:space="preserve">Актуальность темы, адекватность результатов поставленным целям, </w:t>
            </w:r>
          </w:p>
          <w:p w:rsidR="00DF33EC" w:rsidRPr="00DF33EC" w:rsidRDefault="005035B2" w:rsidP="00587E7F">
            <w:pPr>
              <w:suppressAutoHyphens w:val="0"/>
              <w:jc w:val="both"/>
              <w:rPr>
                <w:bCs/>
                <w:lang w:eastAsia="ru-RU"/>
              </w:rPr>
            </w:pPr>
            <w:r w:rsidRPr="005035B2">
              <w:rPr>
                <w:bCs/>
                <w:lang w:eastAsia="ru-RU"/>
              </w:rPr>
              <w:t>полнота ответов, точность формулировок, адекватность применения профессиональной терминологии</w:t>
            </w:r>
          </w:p>
        </w:tc>
        <w:tc>
          <w:tcPr>
            <w:tcW w:w="1343" w:type="pct"/>
          </w:tcPr>
          <w:p w:rsidR="005035B2" w:rsidRPr="005035B2" w:rsidRDefault="005035B2" w:rsidP="00587E7F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5035B2">
              <w:rPr>
                <w:b/>
                <w:bCs/>
                <w:lang w:eastAsia="ru-RU"/>
              </w:rPr>
              <w:t>Текущий контроль</w:t>
            </w:r>
          </w:p>
          <w:p w:rsidR="005035B2" w:rsidRPr="005035B2" w:rsidRDefault="005035B2" w:rsidP="00587E7F">
            <w:pPr>
              <w:suppressAutoHyphens w:val="0"/>
              <w:jc w:val="both"/>
              <w:rPr>
                <w:bCs/>
                <w:lang w:eastAsia="ru-RU"/>
              </w:rPr>
            </w:pPr>
            <w:r w:rsidRPr="005035B2">
              <w:rPr>
                <w:b/>
                <w:bCs/>
                <w:lang w:eastAsia="ru-RU"/>
              </w:rPr>
              <w:t>при проведении</w:t>
            </w:r>
            <w:r w:rsidRPr="005035B2">
              <w:rPr>
                <w:bCs/>
                <w:lang w:eastAsia="ru-RU"/>
              </w:rPr>
              <w:t>:</w:t>
            </w:r>
          </w:p>
          <w:p w:rsidR="005035B2" w:rsidRPr="005035B2" w:rsidRDefault="005035B2" w:rsidP="00587E7F">
            <w:pPr>
              <w:suppressAutoHyphens w:val="0"/>
              <w:jc w:val="both"/>
              <w:rPr>
                <w:bCs/>
                <w:lang w:eastAsia="ru-RU"/>
              </w:rPr>
            </w:pPr>
            <w:r w:rsidRPr="005035B2">
              <w:rPr>
                <w:bCs/>
                <w:lang w:eastAsia="ru-RU"/>
              </w:rPr>
              <w:t>-письменного/устного опроса;</w:t>
            </w:r>
          </w:p>
          <w:p w:rsidR="005035B2" w:rsidRPr="005035B2" w:rsidRDefault="005035B2" w:rsidP="00587E7F">
            <w:pPr>
              <w:suppressAutoHyphens w:val="0"/>
              <w:jc w:val="both"/>
              <w:rPr>
                <w:bCs/>
                <w:lang w:eastAsia="ru-RU"/>
              </w:rPr>
            </w:pPr>
            <w:r w:rsidRPr="005035B2">
              <w:rPr>
                <w:bCs/>
                <w:lang w:eastAsia="ru-RU"/>
              </w:rPr>
              <w:t>-тестирования;</w:t>
            </w:r>
          </w:p>
          <w:p w:rsidR="005035B2" w:rsidRPr="005035B2" w:rsidRDefault="005035B2" w:rsidP="00587E7F">
            <w:pPr>
              <w:suppressAutoHyphens w:val="0"/>
              <w:jc w:val="both"/>
              <w:rPr>
                <w:bCs/>
                <w:lang w:eastAsia="ru-RU"/>
              </w:rPr>
            </w:pPr>
          </w:p>
          <w:p w:rsidR="005035B2" w:rsidRPr="005035B2" w:rsidRDefault="005035B2" w:rsidP="00587E7F">
            <w:pPr>
              <w:suppressAutoHyphens w:val="0"/>
              <w:jc w:val="both"/>
              <w:rPr>
                <w:bCs/>
                <w:lang w:eastAsia="ru-RU"/>
              </w:rPr>
            </w:pPr>
            <w:r w:rsidRPr="005035B2">
              <w:rPr>
                <w:bCs/>
                <w:lang w:eastAsia="ru-RU"/>
              </w:rPr>
              <w:t>-оценки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5035B2" w:rsidRPr="005035B2" w:rsidRDefault="005035B2" w:rsidP="00587E7F">
            <w:pPr>
              <w:suppressAutoHyphens w:val="0"/>
              <w:jc w:val="both"/>
              <w:rPr>
                <w:bCs/>
                <w:lang w:eastAsia="ru-RU"/>
              </w:rPr>
            </w:pPr>
          </w:p>
          <w:p w:rsidR="005035B2" w:rsidRPr="005035B2" w:rsidRDefault="005035B2" w:rsidP="00587E7F">
            <w:pPr>
              <w:suppressAutoHyphens w:val="0"/>
              <w:jc w:val="both"/>
              <w:rPr>
                <w:bCs/>
                <w:lang w:eastAsia="ru-RU"/>
              </w:rPr>
            </w:pPr>
          </w:p>
          <w:p w:rsidR="005035B2" w:rsidRPr="005035B2" w:rsidRDefault="005035B2" w:rsidP="00587E7F">
            <w:pPr>
              <w:suppressAutoHyphens w:val="0"/>
              <w:jc w:val="both"/>
              <w:rPr>
                <w:bCs/>
                <w:lang w:eastAsia="ru-RU"/>
              </w:rPr>
            </w:pPr>
          </w:p>
          <w:p w:rsidR="005035B2" w:rsidRPr="005035B2" w:rsidRDefault="005035B2" w:rsidP="00587E7F">
            <w:pPr>
              <w:suppressAutoHyphens w:val="0"/>
              <w:jc w:val="both"/>
              <w:rPr>
                <w:bCs/>
                <w:lang w:eastAsia="ru-RU"/>
              </w:rPr>
            </w:pPr>
          </w:p>
          <w:p w:rsidR="005035B2" w:rsidRPr="005035B2" w:rsidRDefault="005035B2" w:rsidP="00587E7F">
            <w:pPr>
              <w:suppressAutoHyphens w:val="0"/>
              <w:jc w:val="both"/>
              <w:rPr>
                <w:b/>
                <w:bCs/>
                <w:lang w:eastAsia="ru-RU"/>
              </w:rPr>
            </w:pPr>
            <w:r w:rsidRPr="005035B2">
              <w:rPr>
                <w:b/>
                <w:bCs/>
                <w:lang w:eastAsia="ru-RU"/>
              </w:rPr>
              <w:t>Промежуточная аттестация</w:t>
            </w:r>
          </w:p>
          <w:p w:rsidR="00DF33EC" w:rsidRPr="00DF33EC" w:rsidRDefault="005035B2" w:rsidP="00587E7F">
            <w:pPr>
              <w:suppressAutoHyphens w:val="0"/>
              <w:jc w:val="both"/>
              <w:rPr>
                <w:bCs/>
                <w:lang w:eastAsia="ru-RU"/>
              </w:rPr>
            </w:pPr>
            <w:r w:rsidRPr="005035B2">
              <w:rPr>
                <w:bCs/>
                <w:lang w:eastAsia="ru-RU"/>
              </w:rPr>
              <w:t xml:space="preserve">в форме </w:t>
            </w:r>
            <w:r>
              <w:rPr>
                <w:bCs/>
                <w:lang w:eastAsia="ru-RU"/>
              </w:rPr>
              <w:t>экзамена</w:t>
            </w:r>
          </w:p>
        </w:tc>
      </w:tr>
      <w:tr w:rsidR="00DF33EC" w:rsidRPr="00DF33EC" w:rsidTr="002F6A12">
        <w:trPr>
          <w:trHeight w:val="896"/>
        </w:trPr>
        <w:tc>
          <w:tcPr>
            <w:tcW w:w="2093" w:type="pct"/>
          </w:tcPr>
          <w:p w:rsidR="00DF33EC" w:rsidRPr="00DF33EC" w:rsidRDefault="00DF33EC" w:rsidP="00587E7F">
            <w:pPr>
              <w:suppressAutoHyphens w:val="0"/>
              <w:jc w:val="both"/>
              <w:rPr>
                <w:bCs/>
                <w:lang w:eastAsia="ru-RU"/>
              </w:rPr>
            </w:pPr>
            <w:r w:rsidRPr="005035B2">
              <w:rPr>
                <w:b/>
                <w:bCs/>
                <w:lang w:eastAsia="ru-RU"/>
              </w:rPr>
              <w:lastRenderedPageBreak/>
              <w:t>Перечень умений, осваиваемых в рамках дисциплины</w:t>
            </w:r>
            <w:r w:rsidRPr="00DF33EC">
              <w:rPr>
                <w:bCs/>
                <w:lang w:eastAsia="ru-RU"/>
              </w:rPr>
              <w:t xml:space="preserve">: </w:t>
            </w:r>
          </w:p>
          <w:p w:rsidR="00DF33EC" w:rsidRPr="00DF33EC" w:rsidRDefault="00DF33EC" w:rsidP="00587E7F">
            <w:pPr>
              <w:suppressAutoHyphens w:val="0"/>
              <w:jc w:val="both"/>
              <w:rPr>
                <w:bCs/>
                <w:lang w:eastAsia="ru-RU"/>
              </w:rPr>
            </w:pPr>
            <w:r w:rsidRPr="00DF33EC">
              <w:rPr>
                <w:bCs/>
                <w:lang w:eastAsia="ru-RU"/>
              </w:rPr>
              <w:t>- 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:rsidR="00DF33EC" w:rsidRPr="00DF33EC" w:rsidRDefault="00DF33EC" w:rsidP="002F6A12">
            <w:pPr>
              <w:numPr>
                <w:ilvl w:val="0"/>
                <w:numId w:val="32"/>
              </w:numPr>
              <w:tabs>
                <w:tab w:val="left" w:pos="284"/>
              </w:tabs>
              <w:suppressAutoHyphens w:val="0"/>
              <w:ind w:left="0" w:hanging="11"/>
              <w:jc w:val="both"/>
              <w:rPr>
                <w:bCs/>
                <w:lang w:eastAsia="ru-RU"/>
              </w:rPr>
            </w:pPr>
            <w:r w:rsidRPr="00DF33EC">
              <w:rPr>
                <w:bCs/>
                <w:lang w:eastAsia="ru-RU"/>
              </w:rPr>
      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      </w:r>
          </w:p>
          <w:p w:rsidR="00DF33EC" w:rsidRPr="00DF33EC" w:rsidRDefault="00DF33EC" w:rsidP="002F6A12">
            <w:pPr>
              <w:numPr>
                <w:ilvl w:val="0"/>
                <w:numId w:val="32"/>
              </w:numPr>
              <w:tabs>
                <w:tab w:val="left" w:pos="284"/>
              </w:tabs>
              <w:suppressAutoHyphens w:val="0"/>
              <w:ind w:left="0" w:hanging="11"/>
              <w:jc w:val="both"/>
              <w:rPr>
                <w:bCs/>
                <w:lang w:eastAsia="ru-RU"/>
              </w:rPr>
            </w:pPr>
            <w:r w:rsidRPr="00DF33EC">
              <w:rPr>
                <w:bCs/>
                <w:lang w:eastAsia="ru-RU"/>
              </w:rPr>
              <w:t>проверять наличие в произвольных первичных бухгалтерских документах обязательных реквизитов;</w:t>
            </w:r>
          </w:p>
          <w:p w:rsidR="00DF33EC" w:rsidRPr="00DF33EC" w:rsidRDefault="00DF33EC" w:rsidP="002F6A12">
            <w:pPr>
              <w:numPr>
                <w:ilvl w:val="0"/>
                <w:numId w:val="32"/>
              </w:numPr>
              <w:tabs>
                <w:tab w:val="left" w:pos="284"/>
              </w:tabs>
              <w:suppressAutoHyphens w:val="0"/>
              <w:ind w:left="0" w:hanging="11"/>
              <w:jc w:val="both"/>
              <w:rPr>
                <w:bCs/>
                <w:lang w:eastAsia="ru-RU"/>
              </w:rPr>
            </w:pPr>
            <w:r w:rsidRPr="00DF33EC">
              <w:rPr>
                <w:bCs/>
                <w:lang w:eastAsia="ru-RU"/>
              </w:rPr>
              <w:t>проводить формальную проверку документов, проверку по существу, арифметическую проверку;</w:t>
            </w:r>
          </w:p>
          <w:p w:rsidR="00DF33EC" w:rsidRPr="00DF33EC" w:rsidRDefault="00DF33EC" w:rsidP="002F6A12">
            <w:pPr>
              <w:numPr>
                <w:ilvl w:val="0"/>
                <w:numId w:val="32"/>
              </w:numPr>
              <w:tabs>
                <w:tab w:val="left" w:pos="284"/>
              </w:tabs>
              <w:suppressAutoHyphens w:val="0"/>
              <w:ind w:left="0" w:hanging="11"/>
              <w:jc w:val="both"/>
              <w:rPr>
                <w:bCs/>
                <w:lang w:eastAsia="ru-RU"/>
              </w:rPr>
            </w:pPr>
            <w:r w:rsidRPr="00DF33EC">
              <w:rPr>
                <w:bCs/>
                <w:lang w:eastAsia="ru-RU"/>
              </w:rPr>
              <w:t>проводить группировку первичных бухгалтерских документов по ряду признаков;</w:t>
            </w:r>
          </w:p>
          <w:p w:rsidR="00DF33EC" w:rsidRPr="00DF33EC" w:rsidRDefault="00DF33EC" w:rsidP="002F6A12">
            <w:pPr>
              <w:numPr>
                <w:ilvl w:val="0"/>
                <w:numId w:val="32"/>
              </w:numPr>
              <w:tabs>
                <w:tab w:val="left" w:pos="284"/>
              </w:tabs>
              <w:suppressAutoHyphens w:val="0"/>
              <w:ind w:left="0" w:hanging="11"/>
              <w:jc w:val="both"/>
              <w:rPr>
                <w:bCs/>
                <w:lang w:eastAsia="ru-RU"/>
              </w:rPr>
            </w:pPr>
            <w:r w:rsidRPr="00DF33EC">
              <w:rPr>
                <w:bCs/>
                <w:lang w:eastAsia="ru-RU"/>
              </w:rPr>
              <w:t>проводить таксировку и контировку первичных бухгалтерских документов;</w:t>
            </w:r>
          </w:p>
          <w:p w:rsidR="00DF33EC" w:rsidRPr="00DF33EC" w:rsidRDefault="00DF33EC" w:rsidP="002F6A12">
            <w:pPr>
              <w:numPr>
                <w:ilvl w:val="0"/>
                <w:numId w:val="32"/>
              </w:numPr>
              <w:tabs>
                <w:tab w:val="left" w:pos="284"/>
              </w:tabs>
              <w:suppressAutoHyphens w:val="0"/>
              <w:ind w:left="0" w:hanging="11"/>
              <w:jc w:val="both"/>
              <w:rPr>
                <w:bCs/>
                <w:lang w:eastAsia="ru-RU"/>
              </w:rPr>
            </w:pPr>
            <w:r w:rsidRPr="00DF33EC">
              <w:rPr>
                <w:bCs/>
                <w:lang w:eastAsia="ru-RU"/>
              </w:rPr>
              <w:t>организовывать документооборот;</w:t>
            </w:r>
          </w:p>
          <w:p w:rsidR="00DF33EC" w:rsidRPr="00DF33EC" w:rsidRDefault="00DF33EC" w:rsidP="002F6A12">
            <w:pPr>
              <w:numPr>
                <w:ilvl w:val="0"/>
                <w:numId w:val="32"/>
              </w:numPr>
              <w:tabs>
                <w:tab w:val="left" w:pos="284"/>
              </w:tabs>
              <w:suppressAutoHyphens w:val="0"/>
              <w:ind w:left="0" w:hanging="11"/>
              <w:jc w:val="both"/>
              <w:rPr>
                <w:bCs/>
                <w:lang w:eastAsia="ru-RU"/>
              </w:rPr>
            </w:pPr>
            <w:r w:rsidRPr="00DF33EC">
              <w:rPr>
                <w:bCs/>
                <w:lang w:eastAsia="ru-RU"/>
              </w:rPr>
              <w:t>разбираться в номенклатуре дел;</w:t>
            </w:r>
          </w:p>
          <w:p w:rsidR="00DF33EC" w:rsidRPr="00DF33EC" w:rsidRDefault="00DF33EC" w:rsidP="002F6A12">
            <w:pPr>
              <w:numPr>
                <w:ilvl w:val="0"/>
                <w:numId w:val="32"/>
              </w:numPr>
              <w:tabs>
                <w:tab w:val="left" w:pos="284"/>
              </w:tabs>
              <w:suppressAutoHyphens w:val="0"/>
              <w:ind w:left="0" w:hanging="11"/>
              <w:jc w:val="both"/>
              <w:rPr>
                <w:bCs/>
                <w:lang w:eastAsia="ru-RU"/>
              </w:rPr>
            </w:pPr>
            <w:r w:rsidRPr="00DF33EC">
              <w:rPr>
                <w:bCs/>
                <w:lang w:eastAsia="ru-RU"/>
              </w:rPr>
              <w:t>заносить данные по сгруппированным документам в регистры бухгалтерского учета;</w:t>
            </w:r>
          </w:p>
          <w:p w:rsidR="00DF33EC" w:rsidRPr="00DF33EC" w:rsidRDefault="00DF33EC" w:rsidP="002F6A12">
            <w:pPr>
              <w:numPr>
                <w:ilvl w:val="0"/>
                <w:numId w:val="32"/>
              </w:numPr>
              <w:tabs>
                <w:tab w:val="left" w:pos="284"/>
              </w:tabs>
              <w:suppressAutoHyphens w:val="0"/>
              <w:ind w:left="0" w:hanging="11"/>
              <w:jc w:val="both"/>
              <w:rPr>
                <w:bCs/>
                <w:lang w:eastAsia="ru-RU"/>
              </w:rPr>
            </w:pPr>
            <w:r w:rsidRPr="00DF33EC">
              <w:rPr>
                <w:bCs/>
                <w:lang w:eastAsia="ru-RU"/>
              </w:rPr>
              <w:t>передавать первичные бухгалтерские документы в текущий бухгалтерский архив;</w:t>
            </w:r>
          </w:p>
          <w:p w:rsidR="00DF33EC" w:rsidRPr="00DF33EC" w:rsidRDefault="00DF33EC" w:rsidP="002F6A12">
            <w:pPr>
              <w:numPr>
                <w:ilvl w:val="0"/>
                <w:numId w:val="32"/>
              </w:numPr>
              <w:tabs>
                <w:tab w:val="left" w:pos="284"/>
              </w:tabs>
              <w:suppressAutoHyphens w:val="0"/>
              <w:ind w:left="0" w:hanging="11"/>
              <w:jc w:val="both"/>
              <w:rPr>
                <w:bCs/>
                <w:lang w:eastAsia="ru-RU"/>
              </w:rPr>
            </w:pPr>
            <w:r w:rsidRPr="00DF33EC">
              <w:rPr>
                <w:bCs/>
                <w:lang w:eastAsia="ru-RU"/>
              </w:rPr>
              <w:t>передавать первичные бухгалтерские документы в постоянный архив по истечении установленного срока хранения;</w:t>
            </w:r>
          </w:p>
          <w:p w:rsidR="00DF33EC" w:rsidRPr="00DF33EC" w:rsidRDefault="00DF33EC" w:rsidP="002F6A12">
            <w:pPr>
              <w:numPr>
                <w:ilvl w:val="0"/>
                <w:numId w:val="32"/>
              </w:numPr>
              <w:tabs>
                <w:tab w:val="left" w:pos="284"/>
              </w:tabs>
              <w:suppressAutoHyphens w:val="0"/>
              <w:ind w:left="0" w:hanging="11"/>
              <w:jc w:val="both"/>
              <w:rPr>
                <w:bCs/>
                <w:lang w:eastAsia="ru-RU"/>
              </w:rPr>
            </w:pPr>
            <w:r w:rsidRPr="00DF33EC">
              <w:rPr>
                <w:bCs/>
                <w:lang w:eastAsia="ru-RU"/>
              </w:rPr>
              <w:t>исправлять ошибки в первичных бухгалтерских документах;</w:t>
            </w:r>
          </w:p>
          <w:p w:rsidR="00DF33EC" w:rsidRPr="00DF33EC" w:rsidRDefault="00DF33EC" w:rsidP="002F6A12">
            <w:pPr>
              <w:numPr>
                <w:ilvl w:val="0"/>
                <w:numId w:val="32"/>
              </w:numPr>
              <w:tabs>
                <w:tab w:val="left" w:pos="284"/>
              </w:tabs>
              <w:suppressAutoHyphens w:val="0"/>
              <w:ind w:left="0" w:hanging="11"/>
              <w:jc w:val="both"/>
              <w:rPr>
                <w:bCs/>
                <w:lang w:eastAsia="ru-RU"/>
              </w:rPr>
            </w:pPr>
            <w:r w:rsidRPr="00DF33EC">
              <w:rPr>
                <w:bCs/>
                <w:lang w:eastAsia="ru-RU"/>
              </w:rPr>
              <w:t>понимать и анализировать план счетов бухгалтерского учета финансово-хозяйственной деятельности организаций;</w:t>
            </w:r>
          </w:p>
          <w:p w:rsidR="00DF33EC" w:rsidRPr="00DF33EC" w:rsidRDefault="00DF33EC" w:rsidP="002F6A12">
            <w:pPr>
              <w:numPr>
                <w:ilvl w:val="0"/>
                <w:numId w:val="32"/>
              </w:numPr>
              <w:tabs>
                <w:tab w:val="left" w:pos="284"/>
              </w:tabs>
              <w:suppressAutoHyphens w:val="0"/>
              <w:ind w:left="0" w:hanging="11"/>
              <w:jc w:val="both"/>
              <w:rPr>
                <w:bCs/>
                <w:lang w:eastAsia="ru-RU"/>
              </w:rPr>
            </w:pPr>
            <w:r w:rsidRPr="00DF33EC">
              <w:rPr>
                <w:bCs/>
                <w:lang w:eastAsia="ru-RU"/>
              </w:rPr>
              <w:t>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      </w:r>
          </w:p>
          <w:p w:rsidR="00DF33EC" w:rsidRPr="00DF33EC" w:rsidRDefault="00DF33EC" w:rsidP="002F6A12">
            <w:pPr>
              <w:numPr>
                <w:ilvl w:val="0"/>
                <w:numId w:val="32"/>
              </w:numPr>
              <w:tabs>
                <w:tab w:val="left" w:pos="284"/>
              </w:tabs>
              <w:suppressAutoHyphens w:val="0"/>
              <w:ind w:left="0" w:hanging="11"/>
              <w:jc w:val="both"/>
              <w:rPr>
                <w:bCs/>
                <w:lang w:eastAsia="ru-RU"/>
              </w:rPr>
            </w:pPr>
            <w:r w:rsidRPr="00DF33EC">
              <w:rPr>
                <w:bCs/>
                <w:lang w:eastAsia="ru-RU"/>
              </w:rPr>
              <w:t>конструировать поэтапно рабочий план счетов бухгалтерского учета организации.</w:t>
            </w:r>
          </w:p>
        </w:tc>
        <w:tc>
          <w:tcPr>
            <w:tcW w:w="1564" w:type="pct"/>
          </w:tcPr>
          <w:p w:rsidR="00DF33EC" w:rsidRPr="00DF33EC" w:rsidRDefault="00DF33EC" w:rsidP="00587E7F">
            <w:pPr>
              <w:suppressAutoHyphens w:val="0"/>
              <w:jc w:val="both"/>
              <w:rPr>
                <w:bCs/>
                <w:lang w:eastAsia="ru-RU"/>
              </w:rPr>
            </w:pPr>
          </w:p>
        </w:tc>
        <w:tc>
          <w:tcPr>
            <w:tcW w:w="1343" w:type="pct"/>
          </w:tcPr>
          <w:p w:rsidR="00DF33EC" w:rsidRPr="00DF33EC" w:rsidRDefault="00DF33EC" w:rsidP="00587E7F">
            <w:pPr>
              <w:suppressAutoHyphens w:val="0"/>
              <w:jc w:val="both"/>
              <w:rPr>
                <w:bCs/>
                <w:lang w:eastAsia="ru-RU"/>
              </w:rPr>
            </w:pPr>
          </w:p>
        </w:tc>
      </w:tr>
    </w:tbl>
    <w:p w:rsidR="00DF33EC" w:rsidRPr="00DF33EC" w:rsidRDefault="00DF33EC" w:rsidP="00DF33EC">
      <w:pPr>
        <w:suppressAutoHyphens w:val="0"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F33EC" w:rsidRDefault="00DF33EC" w:rsidP="003A7AC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sectPr w:rsidR="00DF33EC" w:rsidSect="00F44E1F">
      <w:footerReference w:type="even" r:id="rId16"/>
      <w:footerReference w:type="default" r:id="rId17"/>
      <w:footerReference w:type="first" r:id="rId18"/>
      <w:footnotePr>
        <w:pos w:val="beneathText"/>
      </w:footnotePr>
      <w:pgSz w:w="11905" w:h="16837"/>
      <w:pgMar w:top="851" w:right="567" w:bottom="851" w:left="1134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A31" w:rsidRDefault="000E1A31">
      <w:r>
        <w:separator/>
      </w:r>
    </w:p>
  </w:endnote>
  <w:endnote w:type="continuationSeparator" w:id="0">
    <w:p w:rsidR="000E1A31" w:rsidRDefault="000E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7E4" w:rsidRDefault="000E1A31">
    <w:pPr>
      <w:pStyle w:val="a4"/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3" o:spid="_x0000_s2051" type="#_x0000_t202" style="position:absolute;margin-left:546.7pt;margin-top:.05pt;width:6pt;height:13.75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" stroked="f">
          <v:fill opacity="0"/>
          <v:textbox inset="0,0,0,0">
            <w:txbxContent>
              <w:p w:rsidR="007977E4" w:rsidRDefault="007977E4">
                <w:pPr>
                  <w:pStyle w:val="a4"/>
                </w:pPr>
                <w:r>
                  <w:rPr>
                    <w:rStyle w:val="a3"/>
                  </w:rPr>
                  <w:fldChar w:fldCharType="begin"/>
                </w:r>
                <w:r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EA07F6">
                  <w:rPr>
                    <w:rStyle w:val="a3"/>
                    <w:noProof/>
                  </w:rPr>
                  <w:t>2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7E4" w:rsidRDefault="007977E4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7E4" w:rsidRDefault="007977E4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7E4" w:rsidRDefault="000E1A31">
    <w:pPr>
      <w:pStyle w:val="a4"/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" o:spid="_x0000_s2050" type="#_x0000_t202" style="position:absolute;margin-left:812.8pt;margin-top:.05pt;width:6pt;height:13.75pt;z-index: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" stroked="f">
          <v:fill opacity="0"/>
          <v:textbox style="mso-next-textbox:#Поле 2" inset="0,0,0,0">
            <w:txbxContent>
              <w:p w:rsidR="007977E4" w:rsidRDefault="007977E4">
                <w:pPr>
                  <w:pStyle w:val="a4"/>
                </w:pPr>
                <w:r>
                  <w:rPr>
                    <w:rStyle w:val="a3"/>
                  </w:rPr>
                  <w:fldChar w:fldCharType="begin"/>
                </w:r>
                <w:r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EA07F6">
                  <w:rPr>
                    <w:rStyle w:val="a3"/>
                    <w:noProof/>
                  </w:rPr>
                  <w:t>17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7E4" w:rsidRDefault="007977E4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7E4" w:rsidRDefault="007977E4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7E4" w:rsidRDefault="000E1A31">
    <w:pPr>
      <w:pStyle w:val="a4"/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2049" type="#_x0000_t202" style="position:absolute;margin-left:540.7pt;margin-top:.05pt;width:12pt;height:13.7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" stroked="f">
          <v:fill opacity="0"/>
          <v:textbox style="mso-next-textbox:#Поле 1" inset="0,0,0,0">
            <w:txbxContent>
              <w:p w:rsidR="007977E4" w:rsidRDefault="007977E4">
                <w:pPr>
                  <w:pStyle w:val="a4"/>
                </w:pPr>
                <w:r>
                  <w:rPr>
                    <w:rStyle w:val="a3"/>
                  </w:rPr>
                  <w:fldChar w:fldCharType="begin"/>
                </w:r>
                <w:r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EA07F6">
                  <w:rPr>
                    <w:rStyle w:val="a3"/>
                    <w:noProof/>
                  </w:rPr>
                  <w:t>22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7E4" w:rsidRDefault="007977E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A31" w:rsidRDefault="000E1A31">
      <w:r>
        <w:separator/>
      </w:r>
    </w:p>
  </w:footnote>
  <w:footnote w:type="continuationSeparator" w:id="0">
    <w:p w:rsidR="000E1A31" w:rsidRDefault="000E1A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</w:abstractNum>
  <w:abstractNum w:abstractNumId="4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>
    <w:nsid w:val="00000009"/>
    <w:multiLevelType w:val="singleLevel"/>
    <w:tmpl w:val="00000009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>
    <w:nsid w:val="0000000B"/>
    <w:multiLevelType w:val="singleLevel"/>
    <w:tmpl w:val="0000000B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>
    <w:nsid w:val="0000000C"/>
    <w:multiLevelType w:val="singleLevel"/>
    <w:tmpl w:val="0000000C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0D"/>
    <w:multiLevelType w:val="singleLevel"/>
    <w:tmpl w:val="0000000D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>
    <w:nsid w:val="0CA83F3C"/>
    <w:multiLevelType w:val="hybridMultilevel"/>
    <w:tmpl w:val="3142412E"/>
    <w:lvl w:ilvl="0" w:tplc="1A7EB56A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342819"/>
    <w:multiLevelType w:val="hybridMultilevel"/>
    <w:tmpl w:val="FDC89C8E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9D1C55"/>
    <w:multiLevelType w:val="hybridMultilevel"/>
    <w:tmpl w:val="E5F68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3617B3"/>
    <w:multiLevelType w:val="hybridMultilevel"/>
    <w:tmpl w:val="97CE3B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B756978"/>
    <w:multiLevelType w:val="hybridMultilevel"/>
    <w:tmpl w:val="EDDA605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2C196F39"/>
    <w:multiLevelType w:val="hybridMultilevel"/>
    <w:tmpl w:val="398CFCEE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6414BB"/>
    <w:multiLevelType w:val="singleLevel"/>
    <w:tmpl w:val="2A209120"/>
    <w:lvl w:ilvl="0">
      <w:start w:val="1"/>
      <w:numFmt w:val="decimal"/>
      <w:lvlText w:val="%1."/>
      <w:legacy w:legacy="1" w:legacySpace="0" w:legacyIndent="250"/>
      <w:lvlJc w:val="left"/>
      <w:rPr>
        <w:rFonts w:ascii="Times New Roman" w:eastAsia="Times New Roman" w:hAnsi="Times New Roman" w:cs="Times New Roman"/>
      </w:rPr>
    </w:lvl>
  </w:abstractNum>
  <w:abstractNum w:abstractNumId="20">
    <w:nsid w:val="39727910"/>
    <w:multiLevelType w:val="hybridMultilevel"/>
    <w:tmpl w:val="360CD9CC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170E49"/>
    <w:multiLevelType w:val="hybridMultilevel"/>
    <w:tmpl w:val="D2F80D52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BA5A77"/>
    <w:multiLevelType w:val="hybridMultilevel"/>
    <w:tmpl w:val="9FDE8AB4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5A2CB5"/>
    <w:multiLevelType w:val="hybridMultilevel"/>
    <w:tmpl w:val="A448D210"/>
    <w:lvl w:ilvl="0" w:tplc="8D10144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4">
    <w:nsid w:val="48634A73"/>
    <w:multiLevelType w:val="hybridMultilevel"/>
    <w:tmpl w:val="C79E94C8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A42A8C"/>
    <w:multiLevelType w:val="multilevel"/>
    <w:tmpl w:val="CEDA188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2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28" w:hanging="2160"/>
      </w:pPr>
      <w:rPr>
        <w:rFonts w:hint="default"/>
      </w:rPr>
    </w:lvl>
  </w:abstractNum>
  <w:abstractNum w:abstractNumId="26">
    <w:nsid w:val="4E747063"/>
    <w:multiLevelType w:val="singleLevel"/>
    <w:tmpl w:val="A148ADAC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7">
    <w:nsid w:val="576E66EB"/>
    <w:multiLevelType w:val="hybridMultilevel"/>
    <w:tmpl w:val="2C725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B164E3"/>
    <w:multiLevelType w:val="hybridMultilevel"/>
    <w:tmpl w:val="2A8ECE4C"/>
    <w:lvl w:ilvl="0" w:tplc="ED5A3B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1E2FBD"/>
    <w:multiLevelType w:val="hybridMultilevel"/>
    <w:tmpl w:val="4B962E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6F17DA1"/>
    <w:multiLevelType w:val="hybridMultilevel"/>
    <w:tmpl w:val="A3F8098C"/>
    <w:lvl w:ilvl="0" w:tplc="D7DEFE20">
      <w:start w:val="2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1">
    <w:nsid w:val="6CDA253D"/>
    <w:multiLevelType w:val="hybridMultilevel"/>
    <w:tmpl w:val="852C5E04"/>
    <w:lvl w:ilvl="0" w:tplc="49BC0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440766"/>
    <w:multiLevelType w:val="hybridMultilevel"/>
    <w:tmpl w:val="677A1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A60CA4"/>
    <w:multiLevelType w:val="hybridMultilevel"/>
    <w:tmpl w:val="207A3C9C"/>
    <w:lvl w:ilvl="0" w:tplc="55DA20D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EE1EC6"/>
    <w:multiLevelType w:val="hybridMultilevel"/>
    <w:tmpl w:val="13C268B2"/>
    <w:lvl w:ilvl="0" w:tplc="8D1014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32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</w:num>
  <w:num w:numId="17">
    <w:abstractNumId w:val="19"/>
  </w:num>
  <w:num w:numId="18">
    <w:abstractNumId w:val="26"/>
  </w:num>
  <w:num w:numId="19">
    <w:abstractNumId w:val="13"/>
  </w:num>
  <w:num w:numId="20">
    <w:abstractNumId w:val="30"/>
  </w:num>
  <w:num w:numId="21">
    <w:abstractNumId w:val="15"/>
  </w:num>
  <w:num w:numId="22">
    <w:abstractNumId w:val="23"/>
  </w:num>
  <w:num w:numId="23">
    <w:abstractNumId w:val="31"/>
  </w:num>
  <w:num w:numId="24">
    <w:abstractNumId w:val="20"/>
  </w:num>
  <w:num w:numId="25">
    <w:abstractNumId w:val="14"/>
  </w:num>
  <w:num w:numId="26">
    <w:abstractNumId w:val="24"/>
  </w:num>
  <w:num w:numId="27">
    <w:abstractNumId w:val="34"/>
  </w:num>
  <w:num w:numId="28">
    <w:abstractNumId w:val="22"/>
  </w:num>
  <w:num w:numId="29">
    <w:abstractNumId w:val="21"/>
  </w:num>
  <w:num w:numId="30">
    <w:abstractNumId w:val="33"/>
  </w:num>
  <w:num w:numId="31">
    <w:abstractNumId w:val="28"/>
  </w:num>
  <w:num w:numId="32">
    <w:abstractNumId w:val="18"/>
  </w:num>
  <w:num w:numId="33">
    <w:abstractNumId w:val="27"/>
  </w:num>
  <w:num w:numId="34">
    <w:abstractNumId w:val="16"/>
  </w:num>
  <w:num w:numId="35">
    <w:abstractNumId w:val="17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748C"/>
    <w:rsid w:val="000363E3"/>
    <w:rsid w:val="0004426C"/>
    <w:rsid w:val="00070C35"/>
    <w:rsid w:val="00083C5B"/>
    <w:rsid w:val="000C6C39"/>
    <w:rsid w:val="000E1A31"/>
    <w:rsid w:val="000F03FA"/>
    <w:rsid w:val="001010B2"/>
    <w:rsid w:val="0016104D"/>
    <w:rsid w:val="0018449B"/>
    <w:rsid w:val="0019748C"/>
    <w:rsid w:val="001E5BA6"/>
    <w:rsid w:val="001F3F52"/>
    <w:rsid w:val="00230EBF"/>
    <w:rsid w:val="00232AB7"/>
    <w:rsid w:val="0024683B"/>
    <w:rsid w:val="002876BE"/>
    <w:rsid w:val="0029435D"/>
    <w:rsid w:val="002A37BC"/>
    <w:rsid w:val="002F6A12"/>
    <w:rsid w:val="00322926"/>
    <w:rsid w:val="00323494"/>
    <w:rsid w:val="00334FB2"/>
    <w:rsid w:val="00342CE5"/>
    <w:rsid w:val="0035563A"/>
    <w:rsid w:val="003770AC"/>
    <w:rsid w:val="003A7ACD"/>
    <w:rsid w:val="00436A4D"/>
    <w:rsid w:val="00450874"/>
    <w:rsid w:val="004917C4"/>
    <w:rsid w:val="005035B2"/>
    <w:rsid w:val="00507125"/>
    <w:rsid w:val="00507F98"/>
    <w:rsid w:val="0052567F"/>
    <w:rsid w:val="00552D42"/>
    <w:rsid w:val="00563049"/>
    <w:rsid w:val="00587E7F"/>
    <w:rsid w:val="005B0FC7"/>
    <w:rsid w:val="005C7200"/>
    <w:rsid w:val="005F4E62"/>
    <w:rsid w:val="00633DE8"/>
    <w:rsid w:val="0067507A"/>
    <w:rsid w:val="00680268"/>
    <w:rsid w:val="006863B1"/>
    <w:rsid w:val="006E01A2"/>
    <w:rsid w:val="0079094D"/>
    <w:rsid w:val="007977E4"/>
    <w:rsid w:val="007B1202"/>
    <w:rsid w:val="007B2B96"/>
    <w:rsid w:val="0080658B"/>
    <w:rsid w:val="00853A3A"/>
    <w:rsid w:val="00883CC1"/>
    <w:rsid w:val="008F0A4A"/>
    <w:rsid w:val="00901CC5"/>
    <w:rsid w:val="00924F06"/>
    <w:rsid w:val="00982D5C"/>
    <w:rsid w:val="009932A9"/>
    <w:rsid w:val="00A22DD9"/>
    <w:rsid w:val="00A536F6"/>
    <w:rsid w:val="00AA7056"/>
    <w:rsid w:val="00AE201B"/>
    <w:rsid w:val="00B03310"/>
    <w:rsid w:val="00B50C7F"/>
    <w:rsid w:val="00B5567A"/>
    <w:rsid w:val="00BD1528"/>
    <w:rsid w:val="00BE7BB7"/>
    <w:rsid w:val="00BF3410"/>
    <w:rsid w:val="00C113B1"/>
    <w:rsid w:val="00C23D57"/>
    <w:rsid w:val="00C42591"/>
    <w:rsid w:val="00C474C0"/>
    <w:rsid w:val="00C53882"/>
    <w:rsid w:val="00C53DAE"/>
    <w:rsid w:val="00C66A48"/>
    <w:rsid w:val="00CA524A"/>
    <w:rsid w:val="00CB6F6E"/>
    <w:rsid w:val="00CD2F52"/>
    <w:rsid w:val="00CD4F77"/>
    <w:rsid w:val="00CE0BE9"/>
    <w:rsid w:val="00CE661B"/>
    <w:rsid w:val="00CF57B2"/>
    <w:rsid w:val="00D33971"/>
    <w:rsid w:val="00D44AD3"/>
    <w:rsid w:val="00D8683A"/>
    <w:rsid w:val="00DA3D6C"/>
    <w:rsid w:val="00DA470A"/>
    <w:rsid w:val="00DA487D"/>
    <w:rsid w:val="00DB7A23"/>
    <w:rsid w:val="00DC5E1E"/>
    <w:rsid w:val="00DE054E"/>
    <w:rsid w:val="00DF33EC"/>
    <w:rsid w:val="00E30FCD"/>
    <w:rsid w:val="00EA07F6"/>
    <w:rsid w:val="00EB7B33"/>
    <w:rsid w:val="00EF7455"/>
    <w:rsid w:val="00F171C5"/>
    <w:rsid w:val="00F27A05"/>
    <w:rsid w:val="00F44E1F"/>
    <w:rsid w:val="00F51E0B"/>
    <w:rsid w:val="00F93CF9"/>
    <w:rsid w:val="00FF3B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6104D"/>
    <w:pPr>
      <w:keepNext/>
      <w:tabs>
        <w:tab w:val="num" w:pos="432"/>
      </w:tabs>
      <w:autoSpaceDE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04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3">
    <w:name w:val="page number"/>
    <w:basedOn w:val="a0"/>
    <w:semiHidden/>
    <w:rsid w:val="0016104D"/>
  </w:style>
  <w:style w:type="paragraph" w:styleId="a4">
    <w:name w:val="footer"/>
    <w:basedOn w:val="a"/>
    <w:link w:val="a5"/>
    <w:semiHidden/>
    <w:rsid w:val="0016104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semiHidden/>
    <w:rsid w:val="0016104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6">
    <w:name w:val="Прижатый влево"/>
    <w:basedOn w:val="a"/>
    <w:next w:val="a"/>
    <w:rsid w:val="0016104D"/>
    <w:pPr>
      <w:widowControl w:val="0"/>
      <w:autoSpaceDE w:val="0"/>
    </w:pPr>
    <w:rPr>
      <w:rFonts w:ascii="Arial" w:hAnsi="Arial" w:cs="Arial"/>
    </w:rPr>
  </w:style>
  <w:style w:type="paragraph" w:customStyle="1" w:styleId="a7">
    <w:name w:val="Нормальный (таблица)"/>
    <w:basedOn w:val="a"/>
    <w:next w:val="a"/>
    <w:rsid w:val="0016104D"/>
    <w:pPr>
      <w:widowControl w:val="0"/>
      <w:autoSpaceDE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1610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6104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23D5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3D57"/>
    <w:rPr>
      <w:rFonts w:ascii="Tahoma" w:eastAsia="Times New Roman" w:hAnsi="Tahoma" w:cs="Tahoma"/>
      <w:sz w:val="16"/>
      <w:szCs w:val="16"/>
      <w:lang w:eastAsia="ar-SA"/>
    </w:rPr>
  </w:style>
  <w:style w:type="paragraph" w:styleId="ab">
    <w:name w:val="footnote text"/>
    <w:basedOn w:val="a"/>
    <w:link w:val="ac"/>
    <w:uiPriority w:val="99"/>
    <w:rsid w:val="00DF33EC"/>
    <w:pPr>
      <w:suppressAutoHyphens w:val="0"/>
    </w:pPr>
    <w:rPr>
      <w:sz w:val="20"/>
      <w:szCs w:val="20"/>
      <w:lang w:val="en-US" w:eastAsia="en-US"/>
    </w:rPr>
  </w:style>
  <w:style w:type="character" w:customStyle="1" w:styleId="ac">
    <w:name w:val="Текст сноски Знак"/>
    <w:basedOn w:val="a0"/>
    <w:link w:val="ab"/>
    <w:uiPriority w:val="99"/>
    <w:rsid w:val="00DF33EC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04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6104D"/>
    <w:pPr>
      <w:keepNext/>
      <w:tabs>
        <w:tab w:val="num" w:pos="432"/>
      </w:tabs>
      <w:autoSpaceDE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04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3">
    <w:name w:val="page number"/>
    <w:basedOn w:val="a0"/>
    <w:semiHidden/>
    <w:rsid w:val="0016104D"/>
  </w:style>
  <w:style w:type="paragraph" w:styleId="a4">
    <w:name w:val="footer"/>
    <w:basedOn w:val="a"/>
    <w:link w:val="a5"/>
    <w:semiHidden/>
    <w:rsid w:val="0016104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semiHidden/>
    <w:rsid w:val="0016104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6">
    <w:name w:val="Прижатый влево"/>
    <w:basedOn w:val="a"/>
    <w:next w:val="a"/>
    <w:rsid w:val="0016104D"/>
    <w:pPr>
      <w:widowControl w:val="0"/>
      <w:autoSpaceDE w:val="0"/>
    </w:pPr>
    <w:rPr>
      <w:rFonts w:ascii="Arial" w:hAnsi="Arial" w:cs="Arial"/>
    </w:rPr>
  </w:style>
  <w:style w:type="paragraph" w:customStyle="1" w:styleId="a7">
    <w:name w:val="Нормальный (таблица)"/>
    <w:basedOn w:val="a"/>
    <w:next w:val="a"/>
    <w:rsid w:val="0016104D"/>
    <w:pPr>
      <w:widowControl w:val="0"/>
      <w:autoSpaceDE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1610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610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indow.edu.ru/" TargetMode="External"/><Relationship Id="rId18" Type="http://schemas.openxmlformats.org/officeDocument/2006/relationships/footer" Target="footer8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7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www.edu-all.ru/" TargetMode="External"/><Relationship Id="rId10" Type="http://schemas.openxmlformats.org/officeDocument/2006/relationships/footer" Target="footer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fir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4626</Words>
  <Characters>26371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TravelMate</cp:lastModifiedBy>
  <cp:revision>49</cp:revision>
  <cp:lastPrinted>2020-02-26T06:25:00Z</cp:lastPrinted>
  <dcterms:created xsi:type="dcterms:W3CDTF">2014-01-02T08:39:00Z</dcterms:created>
  <dcterms:modified xsi:type="dcterms:W3CDTF">2024-09-11T15:12:00Z</dcterms:modified>
</cp:coreProperties>
</file>