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A0F" w:rsidRPr="00911A0F" w:rsidRDefault="00911A0F" w:rsidP="00911A0F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11A0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911A0F" w:rsidRPr="00911A0F" w:rsidRDefault="00911A0F" w:rsidP="00911A0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11A0F" w:rsidRPr="00965F4A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911A0F" w:rsidRPr="00965F4A" w:rsidRDefault="00965F4A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  <w:r w:rsidRPr="00965F4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УЧЕБНОЙ ДИСЦИПЛИНЫ</w:t>
      </w:r>
    </w:p>
    <w:p w:rsidR="00911A0F" w:rsidRPr="00965F4A" w:rsidRDefault="00965F4A" w:rsidP="00911A0F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65F4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ОП.16 ИНФОРМАЦИОННЫЕ ТЕХНОЛОГИИ В ПРОФЕССИОНАЛЬНОЙ ДЕЯТЕЛЬНОСТИ</w:t>
      </w:r>
    </w:p>
    <w:p w:rsidR="00911A0F" w:rsidRPr="00965F4A" w:rsidRDefault="00965F4A" w:rsidP="00911A0F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965F4A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СПЕЦИАЛЬНОСТИ:</w:t>
      </w:r>
      <w:r w:rsidRPr="00965F4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38.02.01 ЭКОНОМИКА И БУХГАЛТЕРСКИЙ УЧЁТ (ПО ОТРАСЛЯМ)</w:t>
      </w:r>
    </w:p>
    <w:p w:rsidR="00911A0F" w:rsidRPr="00911A0F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i/>
          <w:color w:val="000000"/>
          <w:sz w:val="24"/>
          <w:szCs w:val="24"/>
          <w:lang w:eastAsia="ru-RU" w:bidi="ru-RU"/>
        </w:rPr>
      </w:pPr>
    </w:p>
    <w:p w:rsidR="00911A0F" w:rsidRPr="00DC369F" w:rsidRDefault="00DC369F" w:rsidP="00DC36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DC369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Заочное отделение</w:t>
      </w:r>
    </w:p>
    <w:p w:rsidR="00911A0F" w:rsidRP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11A0F" w:rsidRP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11A0F" w:rsidRP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11A0F" w:rsidRP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11A0F" w:rsidRP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11A0F" w:rsidRP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11A0F" w:rsidRP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11A0F" w:rsidRP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11A0F" w:rsidRP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B57229" w:rsidRPr="00911A0F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11A0F" w:rsidRP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911A0F" w:rsidRPr="00911A0F" w:rsidRDefault="00911A0F" w:rsidP="00B57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1A0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р.п</w:t>
      </w:r>
      <w:proofErr w:type="spellEnd"/>
      <w:r w:rsidRPr="00911A0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Старая Майна</w:t>
      </w:r>
    </w:p>
    <w:p w:rsidR="00911A0F" w:rsidRDefault="00B57229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DC369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911A0F" w:rsidRPr="00911A0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г.</w:t>
      </w:r>
    </w:p>
    <w:p w:rsidR="005A6313" w:rsidRDefault="005A6313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A6313" w:rsidRDefault="005A6313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A6313" w:rsidRDefault="005A6313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911A0F" w:rsidRPr="00DC369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911A0F" w:rsidRPr="00DC369F" w:rsidRDefault="00911A0F" w:rsidP="00911A0F">
      <w:pPr>
        <w:widowControl w:val="0"/>
        <w:spacing w:after="0" w:line="240" w:lineRule="auto"/>
        <w:ind w:right="-1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DC369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учебной дисциплины разработана на основе ФГОС СПО по специальности 38.02.01 Экономика и бухгалтерский учет (утв. Приказом Министерства образования и науки РФ от 05.02.2018г. №69</w:t>
      </w:r>
      <w:proofErr w:type="gramStart"/>
      <w:r w:rsidRPr="00DC369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)</w:t>
      </w:r>
      <w:proofErr w:type="gramEnd"/>
    </w:p>
    <w:p w:rsidR="00911A0F" w:rsidRPr="00911A0F" w:rsidRDefault="00911A0F" w:rsidP="0091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911A0F" w:rsidRPr="00911A0F" w:rsidRDefault="00911A0F" w:rsidP="00911A0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</w:pPr>
    </w:p>
    <w:p w:rsidR="00911A0F" w:rsidRPr="00911A0F" w:rsidRDefault="00911A0F" w:rsidP="00911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11A0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911A0F" w:rsidRPr="00911A0F" w:rsidRDefault="00911A0F" w:rsidP="00911A0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224"/>
        <w:gridCol w:w="222"/>
      </w:tblGrid>
      <w:tr w:rsidR="00911A0F" w:rsidRPr="00911A0F" w:rsidTr="00911A0F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911A0F" w:rsidRPr="00911A0F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bookmarkStart w:id="0" w:name="_GoBack" w:colFirst="0" w:colLast="1"/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на заседании ЦМК</w:t>
                  </w: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общепрофессиональных дисциплин и профессиональных модулей</w:t>
                  </w: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Председатель ЦМК</w:t>
                  </w: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______________Н.В.</w:t>
                  </w:r>
                  <w:r w:rsidR="00B57229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Кухтикова</w:t>
                  </w: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911A0F" w:rsidRPr="00965F4A" w:rsidRDefault="00911A0F" w:rsidP="00DC369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DC369F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10</w:t>
                  </w:r>
                  <w:r w:rsidR="00B57229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="00B57229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DC369F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B57229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 202</w:t>
                  </w:r>
                  <w:r w:rsidR="00DC369F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="00B57229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DC369F" w:rsidRPr="00965F4A" w:rsidRDefault="00DC369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</w:t>
                  </w:r>
                  <w:r w:rsidR="00B57229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Г.В. Ширмано</w:t>
                  </w: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ва</w:t>
                  </w:r>
                </w:p>
                <w:p w:rsidR="00911A0F" w:rsidRPr="00965F4A" w:rsidRDefault="00911A0F" w:rsidP="00911A0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911A0F" w:rsidRPr="00965F4A" w:rsidRDefault="00911A0F" w:rsidP="00DC369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B57229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DC369F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»</w:t>
                  </w:r>
                  <w:r w:rsidR="00B57229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 202</w:t>
                  </w:r>
                  <w:r w:rsidR="00DC369F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="00B57229"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965F4A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</w:tr>
            <w:bookmarkEnd w:id="0"/>
          </w:tbl>
          <w:p w:rsidR="00911A0F" w:rsidRPr="00911A0F" w:rsidRDefault="00911A0F" w:rsidP="00911A0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911A0F" w:rsidRPr="00911A0F" w:rsidRDefault="00911A0F" w:rsidP="00911A0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911A0F" w:rsidRPr="00911A0F" w:rsidRDefault="00911A0F" w:rsidP="00911A0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911A0F" w:rsidRPr="00911A0F" w:rsidRDefault="00911A0F" w:rsidP="00911A0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11A0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DC369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911A0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Марчук Н.А., преподаватель информатики</w:t>
            </w:r>
          </w:p>
          <w:p w:rsidR="00911A0F" w:rsidRPr="00911A0F" w:rsidRDefault="00911A0F" w:rsidP="00911A0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911A0F" w:rsidRPr="00911A0F" w:rsidRDefault="00911A0F" w:rsidP="00911A0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911A0F" w:rsidRPr="00911A0F" w:rsidRDefault="00911A0F" w:rsidP="00911A0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1" w:type="dxa"/>
          </w:tcPr>
          <w:p w:rsidR="00911A0F" w:rsidRPr="00911A0F" w:rsidRDefault="00911A0F" w:rsidP="00911A0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911A0F" w:rsidRPr="00911A0F" w:rsidRDefault="00911A0F" w:rsidP="00911A0F">
      <w:pPr>
        <w:widowControl w:val="0"/>
        <w:spacing w:after="476" w:line="220" w:lineRule="exact"/>
        <w:ind w:left="3860"/>
        <w:rPr>
          <w:rFonts w:ascii="Times New Roman" w:eastAsia="Times New Roman" w:hAnsi="Times New Roman" w:cs="Times New Roman"/>
          <w:b/>
          <w:bCs/>
          <w:lang w:bidi="ru-RU"/>
        </w:rPr>
      </w:pPr>
    </w:p>
    <w:p w:rsidR="00911A0F" w:rsidRPr="00911A0F" w:rsidRDefault="00911A0F" w:rsidP="00911A0F">
      <w:pPr>
        <w:widowControl w:val="0"/>
        <w:spacing w:after="476" w:line="220" w:lineRule="exact"/>
        <w:ind w:left="3860"/>
        <w:rPr>
          <w:rFonts w:ascii="Times New Roman" w:eastAsia="Times New Roman" w:hAnsi="Times New Roman" w:cs="Times New Roman"/>
          <w:b/>
          <w:bCs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0F" w:rsidRDefault="00911A0F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1AE" w:rsidRPr="003501AE" w:rsidRDefault="003501AE" w:rsidP="003501AE">
      <w:pPr>
        <w:tabs>
          <w:tab w:val="left" w:pos="552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3501AE" w:rsidRPr="003501AE" w:rsidRDefault="003501AE" w:rsidP="003501AE">
      <w:pPr>
        <w:tabs>
          <w:tab w:val="left" w:pos="5529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501AE" w:rsidRPr="003501AE" w:rsidTr="00562D80">
        <w:tc>
          <w:tcPr>
            <w:tcW w:w="7501" w:type="dxa"/>
          </w:tcPr>
          <w:p w:rsidR="003501AE" w:rsidRPr="003501AE" w:rsidRDefault="003501AE" w:rsidP="00911A0F">
            <w:pPr>
              <w:tabs>
                <w:tab w:val="left" w:pos="5529"/>
              </w:tabs>
              <w:suppressAutoHyphens/>
              <w:spacing w:after="0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3501AE" w:rsidRPr="003501AE" w:rsidRDefault="003501AE" w:rsidP="003501AE">
            <w:pPr>
              <w:tabs>
                <w:tab w:val="left" w:pos="5529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501AE" w:rsidRPr="003501AE" w:rsidTr="00562D80">
        <w:tc>
          <w:tcPr>
            <w:tcW w:w="7501" w:type="dxa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2.СТРУКТУРА И СОДЕРЖАНИЕ УЧЕБНОЙ ДИСЦИПЛИНЫ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3.УСЛОВИЯ РЕАЛИЗАЦИИУЧЕБНОЙ ДИСЦИПЛИНЫ</w:t>
            </w:r>
          </w:p>
        </w:tc>
        <w:tc>
          <w:tcPr>
            <w:tcW w:w="1854" w:type="dxa"/>
          </w:tcPr>
          <w:p w:rsidR="003501AE" w:rsidRPr="003501AE" w:rsidRDefault="003501AE" w:rsidP="003501AE">
            <w:pPr>
              <w:tabs>
                <w:tab w:val="left" w:pos="5529"/>
              </w:tabs>
              <w:spacing w:after="0"/>
              <w:ind w:left="64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/>
              <w:ind w:left="64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01AE" w:rsidRPr="003501AE" w:rsidRDefault="003501AE" w:rsidP="003501AE">
            <w:pPr>
              <w:tabs>
                <w:tab w:val="left" w:pos="5529"/>
              </w:tabs>
              <w:spacing w:after="0"/>
              <w:ind w:left="64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501AE" w:rsidRPr="003501AE" w:rsidTr="00562D80">
        <w:tc>
          <w:tcPr>
            <w:tcW w:w="7501" w:type="dxa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3501AE" w:rsidRPr="003501AE" w:rsidRDefault="003501AE" w:rsidP="003501AE">
            <w:pPr>
              <w:tabs>
                <w:tab w:val="left" w:pos="5529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501AE" w:rsidRPr="003501AE" w:rsidRDefault="003501AE" w:rsidP="003501AE">
      <w:pPr>
        <w:tabs>
          <w:tab w:val="left" w:pos="5529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350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ОБЩАЯ ХАРАКТЕРИСТИКА РАБОЧЕЙ ПРОГРАММЫ УЧЕБНОЙ ДИСЦИПЛИНЫ «ИНФОРМАЦИОННЫЕ ТЕХНОЛОГИИ В ПРОФЕССИОНАЛЬНОЙ ДЕЯТЕЛЬНОСТИ» </w:t>
      </w:r>
    </w:p>
    <w:p w:rsidR="003501AE" w:rsidRPr="003501AE" w:rsidRDefault="003501AE" w:rsidP="003501AE">
      <w:pPr>
        <w:tabs>
          <w:tab w:val="left" w:pos="5529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3501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3501AE" w:rsidRPr="003501AE" w:rsidRDefault="003501AE" w:rsidP="003501A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Информационные технологии в профессиональной деятельности является обязательной частью общепрофессионального цикла дисциплин примерной основной образовательной программы в соответствии с ФГОС по профессии 38.02.01 Экономика и бухгалтерский учет (по отраслям). </w:t>
      </w:r>
    </w:p>
    <w:p w:rsidR="003501AE" w:rsidRPr="003501AE" w:rsidRDefault="003501AE" w:rsidP="003501A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Учебная дисциплина «Информационные технологии в профессиональной деятельности» обеспечивает формирование профессиональных и общих компетенций по всем видам деятельности ФГОС по специальности 38.02.01 Экономика и бухгалтерский уче</w:t>
      </w:r>
      <w:proofErr w:type="gramStart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отраслям). Особое значение дисциплина имеет при формировании и развитии ОК 01-05, 09-11.</w:t>
      </w:r>
    </w:p>
    <w:p w:rsidR="003501AE" w:rsidRPr="003501AE" w:rsidRDefault="003501AE" w:rsidP="003501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1AE" w:rsidRPr="003501AE" w:rsidRDefault="003501AE" w:rsidP="003501AE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дисциплины:   </w:t>
      </w:r>
    </w:p>
    <w:p w:rsidR="003501AE" w:rsidRPr="003501AE" w:rsidRDefault="003501AE" w:rsidP="003501AE">
      <w:pPr>
        <w:tabs>
          <w:tab w:val="left" w:pos="552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p w:rsidR="003501AE" w:rsidRPr="003501AE" w:rsidRDefault="003501AE" w:rsidP="003501AE">
      <w:pPr>
        <w:tabs>
          <w:tab w:val="left" w:pos="552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846"/>
        <w:gridCol w:w="4624"/>
      </w:tblGrid>
      <w:tr w:rsidR="003501AE" w:rsidRPr="003D24AE" w:rsidTr="003D24AE">
        <w:trPr>
          <w:trHeight w:val="649"/>
        </w:trPr>
        <w:tc>
          <w:tcPr>
            <w:tcW w:w="1101" w:type="dxa"/>
            <w:hideMark/>
          </w:tcPr>
          <w:p w:rsidR="003501AE" w:rsidRPr="003D24AE" w:rsidRDefault="003501AE" w:rsidP="003D24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  <w:p w:rsidR="003501AE" w:rsidRPr="003D24AE" w:rsidRDefault="003501AE" w:rsidP="003D24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ПК, ОК</w:t>
            </w:r>
          </w:p>
        </w:tc>
        <w:tc>
          <w:tcPr>
            <w:tcW w:w="3846" w:type="dxa"/>
            <w:hideMark/>
          </w:tcPr>
          <w:p w:rsidR="003501AE" w:rsidRPr="003D24AE" w:rsidRDefault="003501AE" w:rsidP="003D24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Умения</w:t>
            </w:r>
          </w:p>
        </w:tc>
        <w:tc>
          <w:tcPr>
            <w:tcW w:w="4624" w:type="dxa"/>
            <w:hideMark/>
          </w:tcPr>
          <w:p w:rsidR="003501AE" w:rsidRPr="003D24AE" w:rsidRDefault="003501AE" w:rsidP="003D24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ОК 01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распознавать задачу или проблему в профессиональном или социальном контексте; </w:t>
            </w:r>
          </w:p>
          <w:p w:rsidR="003501AE" w:rsidRPr="003D24AE" w:rsidRDefault="003501AE" w:rsidP="003D24AE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анализировать задачу или проблему и выделять её составные части; </w:t>
            </w:r>
          </w:p>
          <w:p w:rsidR="003501AE" w:rsidRPr="003D24AE" w:rsidRDefault="003501AE" w:rsidP="003D24AE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определять этапы решения задачи; </w:t>
            </w:r>
          </w:p>
          <w:p w:rsidR="003501AE" w:rsidRPr="003D24AE" w:rsidRDefault="003501AE" w:rsidP="003D24AE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3501AE" w:rsidRPr="003D24AE" w:rsidRDefault="003501AE" w:rsidP="003D24AE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составить план действия; определить необходимые ресурсы;</w:t>
            </w:r>
          </w:p>
          <w:p w:rsidR="003501AE" w:rsidRPr="003D24AE" w:rsidRDefault="003501AE" w:rsidP="003D24AE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владеть актуальными методами работы в профессиональной и смежных сферах; </w:t>
            </w:r>
          </w:p>
          <w:p w:rsidR="003501AE" w:rsidRPr="003D24AE" w:rsidRDefault="003501AE" w:rsidP="003D24AE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0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3501AE" w:rsidRPr="003D24AE" w:rsidRDefault="003501AE" w:rsidP="003D24AE">
            <w:pPr>
              <w:numPr>
                <w:ilvl w:val="0"/>
                <w:numId w:val="30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501AE" w:rsidRPr="003D24AE" w:rsidRDefault="003501AE" w:rsidP="003D24AE">
            <w:pPr>
              <w:numPr>
                <w:ilvl w:val="0"/>
                <w:numId w:val="30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алгоритмы выполнения работ в профессиональной и смежных областях; </w:t>
            </w:r>
          </w:p>
          <w:p w:rsidR="003501AE" w:rsidRPr="003D24AE" w:rsidRDefault="003501AE" w:rsidP="003D24AE">
            <w:pPr>
              <w:numPr>
                <w:ilvl w:val="0"/>
                <w:numId w:val="30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методы работы в профессиональной и смежных сферах; </w:t>
            </w:r>
          </w:p>
          <w:p w:rsidR="003501AE" w:rsidRPr="003D24AE" w:rsidRDefault="003501AE" w:rsidP="003D24AE">
            <w:pPr>
              <w:numPr>
                <w:ilvl w:val="0"/>
                <w:numId w:val="30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структуру плана для решения задач;</w:t>
            </w:r>
          </w:p>
          <w:p w:rsidR="003501AE" w:rsidRPr="003D24AE" w:rsidRDefault="003501AE" w:rsidP="003D24AE">
            <w:pPr>
              <w:numPr>
                <w:ilvl w:val="0"/>
                <w:numId w:val="30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порядок оценки результатов решения задач профессиональной деятельности.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02.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val="x-none" w:eastAsia="x-none"/>
              </w:rPr>
              <w:t xml:space="preserve"> </w:t>
            </w: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>определять задачи для поиска информации;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 xml:space="preserve"> определять необходимые источники информации; 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>планировать процесс поиска; структурировать получаемую информацию;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 xml:space="preserve"> выделять наиболее значимое в перечне информации; 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>оценивать практическую значимость результатов поиска; оформлять результаты поиска.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методы и средства сбора, обработки, хранения, передачи и накопления информации;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технологию  поиска информации  в сети Интернет;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номенклатура информационных источников применяемых в профессиональной деятельности; приемы структурирования информации; 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формат оформления результатов поиска информации.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ОК 03</w:t>
            </w: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x-none" w:eastAsia="x-none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x-none" w:eastAsia="x-none"/>
              </w:rPr>
              <w:t xml:space="preserve"> </w:t>
            </w: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 xml:space="preserve">применять современную научную профессиональную терминологию; 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определять и выстраивать траектории профессионального развития и самообразования.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содержание актуальной нормативно-правовой документации; 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современная научная и профессиональная терминология; 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возможные траектории профессионального развития и самообразования.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ОК 04</w:t>
            </w: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  <w:t xml:space="preserve">организовывать работу коллектива и команды; 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психологические основы деятельности  коллектива, психологические особенности личности;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основы проектной деятельности.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ОК 05</w:t>
            </w: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 xml:space="preserve"> грамотно </w:t>
            </w: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>проявлять толерантность в рабочем коллективе.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особенности социального и культурного контекста; 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оформления документов и построения устных сообщений.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 09.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обрабатывать  текстовую  табличную информацию;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использовать  деловую графику и мультимедиа информацию;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создавать презентации;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применять антивирусные  средства  защиты;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читать (интерпретировать)  интерфейс  специализированного программного  обеспечения,  находить контекстную  помощь,  работать с документацией;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пользоваться автоматизированными системами  делопроизводства;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применять методы и средства  защиты бухгалтерской информации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назначение, состав, основные характеристики организационной  и компьютерной техники;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-основные компоненты  компьютерных  сетей, принципы пакетной передачи данных, организацию межсетевого взаимодействия;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назначение и  принципы использования системного и прикладного  программного  обеспечения;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защиты информации от несанкционированного  доступа;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правовые аспекты использования информационных технологий и программного обеспечения;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основные понятия автоматизированной обработки информации;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направления автоматизации  бухгалтерской  деятельности;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назначение,  принципы организации и эксплуатации бухгалтерских  информационных систем;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основные угрозы и методы обеспечения информационной безопасности.</w:t>
            </w:r>
          </w:p>
          <w:p w:rsidR="003501AE" w:rsidRPr="003D24AE" w:rsidRDefault="003501AE" w:rsidP="003D24AE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ОК 10</w:t>
            </w: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>участвовать в диалогах на знакомые общие и профессиональные темы;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 xml:space="preserve"> строить простые высказывания о себе и о своей профессиональной деятельности; 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 xml:space="preserve">кратко обосновывать и объяснить свои действия (текущие и планируемые); 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правила построения простых и сложных предложений на профессиональные темы; 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лексический минимум, относящийся к описанию предметов, средств и процессов профессиональной деятельности; особенности произношения; </w:t>
            </w:r>
          </w:p>
          <w:p w:rsidR="003501AE" w:rsidRPr="003D24AE" w:rsidRDefault="003501AE" w:rsidP="003D24AE">
            <w:pPr>
              <w:numPr>
                <w:ilvl w:val="0"/>
                <w:numId w:val="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правила чтения текстов профессиональной направленности.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ОК 11</w:t>
            </w: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  <w:t>выявлять достоинства и недостатки коммерческой идеи;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  <w:t xml:space="preserve"> оформлять бизнес-план; рассчитывать размеры выплат по процентным ставкам кредитования; 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 xml:space="preserve">определять инвестиционную привлекательность коммерческих идей в рамках профессиональной деятельности; презентовать бизнес-идею; </w:t>
            </w:r>
          </w:p>
          <w:p w:rsidR="003501AE" w:rsidRPr="003D24AE" w:rsidRDefault="003501AE" w:rsidP="003D24AE">
            <w:pPr>
              <w:numPr>
                <w:ilvl w:val="0"/>
                <w:numId w:val="3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>определять источники финансирования.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основы предпринимательской деятельности; </w:t>
            </w:r>
          </w:p>
          <w:p w:rsidR="003501AE" w:rsidRPr="003D24AE" w:rsidRDefault="003501AE" w:rsidP="003D24AE">
            <w:pPr>
              <w:numPr>
                <w:ilvl w:val="0"/>
                <w:numId w:val="3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основы финансовой грамотности; </w:t>
            </w:r>
          </w:p>
          <w:p w:rsidR="003501AE" w:rsidRPr="003D24AE" w:rsidRDefault="003501AE" w:rsidP="003D24AE">
            <w:pPr>
              <w:numPr>
                <w:ilvl w:val="0"/>
                <w:numId w:val="3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правила разработки бизнес-планов; </w:t>
            </w:r>
          </w:p>
          <w:p w:rsidR="003501AE" w:rsidRPr="003D24AE" w:rsidRDefault="003501AE" w:rsidP="003D24AE">
            <w:pPr>
              <w:numPr>
                <w:ilvl w:val="0"/>
                <w:numId w:val="3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порядок выстраивания презентации; </w:t>
            </w:r>
          </w:p>
          <w:p w:rsidR="003501AE" w:rsidRPr="003D24AE" w:rsidRDefault="003501AE" w:rsidP="003D24AE">
            <w:pPr>
              <w:numPr>
                <w:ilvl w:val="0"/>
                <w:numId w:val="31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кредитные банковские продукты.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ПК 1.1.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625"/>
                <w:tab w:val="left" w:pos="5529"/>
              </w:tabs>
              <w:spacing w:after="0" w:line="240" w:lineRule="auto"/>
              <w:ind w:left="100"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группировку первичных бухгалтерских документов по ряду признаков;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таксировку и контировку первичных бухгалтерских документов;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организовывать документооборот;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разбираться в номенклатуре дел;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заносить данные по сгруппированным документам в регистры бухгалтерского учета;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передавать первичные бухгалтерские документы в текущий бухгалтерский архив;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исправлять ошибки в первичных бухгалтерских документах;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понимать и анализировать план счетов бухгалтерского учета финансово-хозяйственной деятельности организаций.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первичной бухгалтерской документации;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первичных бухгалтерских документов;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принципы и признаки группировки первичных бухгалтерских документов;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проведения таксировки и контировки первичных бухгалтерских документов;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составления регистров бухгалтерского учета;</w:t>
            </w:r>
          </w:p>
          <w:p w:rsidR="003501AE" w:rsidRPr="003D24AE" w:rsidRDefault="003501AE" w:rsidP="003D24AE">
            <w:pPr>
              <w:numPr>
                <w:ilvl w:val="0"/>
                <w:numId w:val="3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и сроки хранения первичной бухгалтерской документации.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1.2.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3501AE" w:rsidRPr="003D24AE" w:rsidRDefault="003501AE" w:rsidP="003D24AE">
            <w:pPr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конструировать поэтапно рабочий план счетов бухгалтерского учета организации.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:rsidR="003501AE" w:rsidRPr="003D24AE" w:rsidRDefault="003501AE" w:rsidP="003D24AE">
            <w:pPr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3501AE" w:rsidRPr="003D24AE" w:rsidRDefault="003501AE" w:rsidP="003D24AE">
            <w:pPr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инструкцию по применению плана счетов бухгалтерского учета;</w:t>
            </w:r>
          </w:p>
          <w:p w:rsidR="003501AE" w:rsidRPr="003D24AE" w:rsidRDefault="003501AE" w:rsidP="003D24AE">
            <w:pPr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принципы и цели разработки рабочего плана счетов бухгалтерского учета организации;</w:t>
            </w:r>
          </w:p>
          <w:p w:rsidR="003501AE" w:rsidRPr="003D24AE" w:rsidRDefault="003501AE" w:rsidP="003D24AE">
            <w:pPr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3501AE" w:rsidRPr="003D24AE" w:rsidRDefault="003501AE" w:rsidP="003D24AE">
            <w:pPr>
              <w:numPr>
                <w:ilvl w:val="0"/>
                <w:numId w:val="33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1.3.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кассовых операций, денежных документов и переводов в пути;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 учет денежных средств на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расчетных и специальных счетах;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оформлять денежные и кассовые документы;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заполнять кассовую книгу и отчет кассира в бухгалтерию.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учет кассовых операций, денежных документов и переводов в пути;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 денежных средств на расчетных и специальных счетах; особенности учета кассовых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операций в иностранной валюте и операций по валютным счетам;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оформления денежных и кассовых документов, заполнения кассовой книги;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заполнения отчета кассира в бухгалтерию.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ПК 1.4.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основных средств;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нематериальных активов;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долгосрочных инвестиций;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финансовых вложений и ценных бумаг;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материально-производственных запасов;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затрат на производство и калькулирование себестоимости;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готовой продукции и ее реализации;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текущих операций и расчетов;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труда и заработной платы;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финансовых результатов и использования прибыли;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собственного капитала;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кредитов и займов;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документировать хозяйственные операции и вести бухгалтерский учет активов организации.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и классификацию основных средств;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оценку и переоценку основных средств; 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поступления основных средств;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выбытия и аренды основных средств;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амортизации основных средств;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учета арендованных и сданных в аренду основных средств;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и классификацию нематериальных активов;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поступления и выбытия нематериальных активов;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амортизацию нематериальных активов;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долгосрочных инвестиций;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финансовых вложений и ценных бумаг;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материально-производственных запасов: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понятие, классификацию и оценку материально-производственных запасов;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документальное оформление поступления и расхода материально-производственных запасов;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материалов на складе и в бухгалтерии;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синтетический учет движения материалов;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транспортно-заготовительных расходов.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затрат на производство и калькулирование себестоимости: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систему учета производственных затрат и их классификацию;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сводный учет затрат на производство, обслуживание производства и управление;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учета и распределения затрат вспомогательных производств;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потерь и непроизводственных расходов;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и оценку незавершенного производства;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калькуляцию себестоимости продукции;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характеристику готовой продукции, оценку и синтетический учет;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технологию реализации готовой продукции (работ, услуг);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выручки от реализации продукции (работ, услуг);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расходов по реализации продукции, выполнению работ и оказанию услуг;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дебиторской и кредиторской задолженности и формы расчетов;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расчетов с работниками по прочим операциям и расчетов с подотчетными лицами.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2.1.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5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рассчитывать заработную плату сотрудников;</w:t>
            </w:r>
          </w:p>
          <w:p w:rsidR="003501AE" w:rsidRPr="003D24AE" w:rsidRDefault="003501AE" w:rsidP="003D24AE">
            <w:pPr>
              <w:numPr>
                <w:ilvl w:val="0"/>
                <w:numId w:val="35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сумму удержаний из заработной платы сотрудников;</w:t>
            </w:r>
          </w:p>
          <w:p w:rsidR="003501AE" w:rsidRPr="003D24AE" w:rsidRDefault="003501AE" w:rsidP="003D24AE">
            <w:pPr>
              <w:numPr>
                <w:ilvl w:val="0"/>
                <w:numId w:val="35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финансовые результаты деятельности организации по основным видам деятельности;</w:t>
            </w:r>
          </w:p>
          <w:p w:rsidR="003501AE" w:rsidRPr="003D24AE" w:rsidRDefault="003501AE" w:rsidP="003D24AE">
            <w:pPr>
              <w:numPr>
                <w:ilvl w:val="0"/>
                <w:numId w:val="35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 финансовые результаты деятельности организации по прочим видам деятельности;</w:t>
            </w:r>
          </w:p>
          <w:p w:rsidR="003501AE" w:rsidRPr="003D24AE" w:rsidRDefault="003501AE" w:rsidP="003D24AE">
            <w:pPr>
              <w:numPr>
                <w:ilvl w:val="0"/>
                <w:numId w:val="35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нераспределенной прибыли;</w:t>
            </w:r>
          </w:p>
          <w:p w:rsidR="003501AE" w:rsidRPr="003D24AE" w:rsidRDefault="003501AE" w:rsidP="003D24AE">
            <w:pPr>
              <w:numPr>
                <w:ilvl w:val="0"/>
                <w:numId w:val="35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собственного капитала;</w:t>
            </w:r>
          </w:p>
          <w:p w:rsidR="003501AE" w:rsidRPr="003D24AE" w:rsidRDefault="003501AE" w:rsidP="003D24AE">
            <w:pPr>
              <w:numPr>
                <w:ilvl w:val="0"/>
                <w:numId w:val="35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уставного капитала;</w:t>
            </w:r>
          </w:p>
          <w:p w:rsidR="003501AE" w:rsidRPr="003D24AE" w:rsidRDefault="003501AE" w:rsidP="003D24AE">
            <w:pPr>
              <w:numPr>
                <w:ilvl w:val="0"/>
                <w:numId w:val="35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резервного капитала и целевого финансирования;</w:t>
            </w:r>
          </w:p>
          <w:p w:rsidR="003501AE" w:rsidRPr="003D24AE" w:rsidRDefault="003501AE" w:rsidP="003D24AE">
            <w:pPr>
              <w:numPr>
                <w:ilvl w:val="0"/>
                <w:numId w:val="35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кредитов и займов;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учет труда и его оплаты;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удержаний из заработной платы работников;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финансовых результатов и использования прибыли;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финансовых результатов по обычным видам деятельности;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 финансовых результатов по прочим видам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нераспределенной прибыли;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собственного капитала: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уставного капитала;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резервного капитала и целевого финансирования;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кредитов и займов.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ПК 2.2.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цели и периодичность проведения инвентаризации;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пользоваться специальной терминологией при проведении инвентаризации активов;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давать характеристику активов организации.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понятия инвентаризации активов;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характеристику объектов, подлежащих инвентаризации;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и периодичность проведения инвентаризации имущества;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и состав инвентаризационной комиссии.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2.3.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инвентаризационные описи;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физический подсчет активов;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сличительные ведомости и устанавливать соответствие данных о фактическом наличии средств данным бухгалтерского учета.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приемы физического подсчета активов;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2.4.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ценностей";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составлять акт по результатам инвентаризации.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бухгалтерских проводок по списанию недостач в зависимости от причин их возникновения.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ПК 2.5.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выверку финансовых обязательств;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инвентаризации дебиторской и кредиторской задолженности организации;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инвентаризацию расчетов;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реальное состояние расчетов;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инвентаризации дебиторской и кредиторской задолженности организации;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инвентаризации расчетов;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технологию определения реального состояния расчетов;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инвентаризации недостач и потерь от порчи ценностей;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ведения бухгалтерского учета источников формирования имущества;</w:t>
            </w:r>
          </w:p>
          <w:p w:rsidR="003501AE" w:rsidRPr="003D24AE" w:rsidRDefault="003501AE" w:rsidP="003D24AE">
            <w:pPr>
              <w:numPr>
                <w:ilvl w:val="0"/>
                <w:numId w:val="34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выполнения работ по инвентаризации активов и обязательств.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2.6.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2.7.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вести бухгалтерский учет источников формирования активов, выполнять работы по инвентаризации активов и обязательств организации;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подготавливать оформление завершающих материалов по результатам внутреннего контроля.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процедуру составления акта по результатам инвентаризации.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3.1.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виды и порядок налогообложения;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ориентироваться в системе налогов Российской Федерации;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выделять элементы налогообложения;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источники уплаты налогов, сборов, пошлин;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оформлять бухгалтерскими проводками начисления и перечисления сумм налогов и сборов;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организовывать аналитический учет по счету 68 "Расчеты по налогам и сборам".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и порядок налогообложения;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систему налогов Российской Федерации;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налогообложения;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уплаты налогов, сборов, пошлин;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бухгалтерскими проводками начисления и перечисления сумм налогов и сборов;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аналитический учет по счету 68 "Расчеты по налогам и сборам";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заполнения платежных поручений по перечислению налогов и сборов;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 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классификатор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коды бюджетной классификации, порядок их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присвоения для налога, штрафа и пени;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 заполнения платежных поручений по перечислению налогов, сборов и пошлин;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расчетов по социальному страхованию и обеспечению;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аналитический учет по счету 69 "Расчеты по социальному страхованию";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и сроки представления отчетности в системе ФНС России и внебюджетного фонда;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зачисления сумм страховых взносов в государственные внебюджетные фонды;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и перечисление взносов на страхование от несчастных случаев на производстве и профессиональных заболеваний.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ПК 3.2.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заполнять платежные поручения по перечислению налогов и сборов;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выбирать для платежных поручений по видам налогов соответствующие реквизиты;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выбирать коды бюджетной классификации для определенных налогов, штрафов и пени;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расчетов по социальному страхованию и обеспечению;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 3.3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средств внебюджетных фондов;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заполнения платежных поручений по перечислению страховых взносов во внебюджетные фонды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3.4.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аналитический учет по счету 69 "Расчеты по социальному страхованию";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выбирать для платежных поручений по видам страховых взносов соответствующие реквизиты;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оформлять платежные поручения по штрафам и пеням внебюджетных фондов;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заполнять данные статуса плательщика, ИНН получателя, КПП получателя, наименование налоговой инспекции, КБК, 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ОКАТО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основания платежа, страхового периода, номера документа, даты документа;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иметь практический опыт в: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проведении расчетов с бюджетом и внебюджетными фондами.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образец заполнения платежных поручений по перечислению страховых взносов во внебюджетные фонды;</w:t>
            </w:r>
          </w:p>
          <w:p w:rsidR="003501AE" w:rsidRPr="003D24AE" w:rsidRDefault="003501AE" w:rsidP="003D24AE">
            <w:pPr>
              <w:numPr>
                <w:ilvl w:val="0"/>
                <w:numId w:val="37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ПК 4.1.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страхования, пенсионного обеспечения;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ПК 4.2.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выявлять и оценивать риски объекта внутреннего контроля и риски собственных ошибок;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составлении бухгалтерской отчетности и использовании ее для анализа финансового состояния организации.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методы обобщения информации о хозяйственных операциях организации за отчетный период;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порядок составления шахматной таблицы и </w:t>
            </w:r>
            <w:proofErr w:type="spellStart"/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оборотно</w:t>
            </w:r>
            <w:proofErr w:type="spellEnd"/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-сальдовой ведомости;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методы определения результатов хозяйственной деятельности за отчетный период;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бухгалтерской отчетности организации;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и содержание форм бухгалтерской отчетности;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методы группировки и перенесения обобщенной учетной информации из </w:t>
            </w:r>
            <w:proofErr w:type="spellStart"/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оборотно</w:t>
            </w:r>
            <w:proofErr w:type="spellEnd"/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-сальдовой ведомости в формы бухгалтерской отчетности;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процедуру составления приложений к бухгалтерскому балансу и отчету о финансовых результатах;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отражения изменений в учетной политике в целях бухгалтерского учета;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организации получения аудиторского заключения в случае необходимости;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сроки представления бухгалтерской отчетности;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внесения исправлений в бухгалтерскую отчетность в случае выявления неправильного отражения хозяйственных операций.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4.3.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установленные законодательством сроки.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формы налоговых деклараций по налогам и сборам в бюджет и инструкции по их заполнению;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 статистической отчетности и инструкцию по ее заполнению;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сроки представления налоговых деклараций в государственные налоговые органы, внебюджетные фонды и государственные органы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статистики;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новых форм налоговых деклараций по налогам и сборам и новых инструкций по их заполнению; 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регистрации и перерегистрации организации в налоговых органах, внебюджетных фондах и статистических органах.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ПК 4.4.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аналитические отчеты и представлять их заинтересованным пользователям;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результаты хозяйственной деятельности за отчетный период;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идентичность показателей бухгалтерских отчетов;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осваивать новые формы бухгалтерской отчетности;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участии в счетной проверке бухгалтерской отчетности;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анализе информации о финансовом положении организации, ее платежеспособности и доходности;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применении налоговых льгот;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разработке учетной политики в целях налогообложения;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составлении бухгалтерской (финансовой) отчетности по Международным стандартам финансовой отчетности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аналитические отчеты и представлять их заинтересованным пользователям;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методы финансового анализа;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и приемы финансового анализа;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анализа бухгалтерского баланса: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общей оценки структуры активов и источников их формирования по показателям баланса;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анализа ликвидности бухгалтерского баланса;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расчета финансовых коэффициентов для оценки платежеспособности;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критериев оценки несостоятельности (банкротства) организации;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анализа показателей финансовой устойчивости;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анализа отчета о финансовых результатах;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принципы и методы общей оценки деловой активности организации, технологию расчета и анализа финансового цикла.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ПК 4.5.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ПК 4.6.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разрабатывать учетную политику в целях налогообложения;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анализ информации о финансовом положении организации, ее платежеспособности и доходности;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налоговые льготы;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бухгалтерскую отчетность и использовать ее для анализа финансового состояния организации;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налоговые декларации, отчеты по страховым взносам во внебюджетные фонды и формы статистической отчетности, входящие в бухгалтерскую отчетность, в установленные законодательством сроки;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участвовать в счетной проверке бухгалтерской отчетности;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результаты хозяйственной деятельности за отчетный период;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устанавливать идентичность показателей бухгалтерских отчетов;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осваивать новые формы бухгалтерской отчетности;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:rsidR="003501AE" w:rsidRPr="003D24AE" w:rsidRDefault="003501AE" w:rsidP="003D24AE">
            <w:pPr>
              <w:numPr>
                <w:ilvl w:val="0"/>
                <w:numId w:val="41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прогнозные сметы и бюджеты, платежные календари, кассовые планы, обеспечивать составление финансовой части бизнес-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планов, расчетов по привлечению кредитов и займов, проспектов эмиссий ценных бумаг экономического субъекта.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процедуры анализа уровня и динамики финансовых результатов по показателям отчетности;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анализа влияния факторов на прибыль.</w:t>
            </w:r>
          </w:p>
        </w:tc>
      </w:tr>
      <w:tr w:rsidR="003501AE" w:rsidRPr="003D24AE" w:rsidTr="003D24AE">
        <w:trPr>
          <w:trHeight w:val="649"/>
        </w:trPr>
        <w:tc>
          <w:tcPr>
            <w:tcW w:w="1101" w:type="dxa"/>
          </w:tcPr>
          <w:p w:rsidR="003501AE" w:rsidRPr="003D24AE" w:rsidRDefault="003501AE" w:rsidP="003D24AE">
            <w:pPr>
              <w:tabs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ПК 4.7. </w:t>
            </w:r>
          </w:p>
        </w:tc>
        <w:tc>
          <w:tcPr>
            <w:tcW w:w="3846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бухгалтерскую (финансовую) отчетность по Международным стандартам финансовой отчетности;</w:t>
            </w:r>
          </w:p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бизнес-планы).</w:t>
            </w:r>
          </w:p>
        </w:tc>
        <w:tc>
          <w:tcPr>
            <w:tcW w:w="4624" w:type="dxa"/>
          </w:tcPr>
          <w:p w:rsidR="003501AE" w:rsidRPr="003D24AE" w:rsidRDefault="003501AE" w:rsidP="003D24AE">
            <w:pPr>
              <w:numPr>
                <w:ilvl w:val="0"/>
                <w:numId w:val="38"/>
              </w:numPr>
              <w:tabs>
                <w:tab w:val="left" w:pos="271"/>
                <w:tab w:val="left" w:pos="5529"/>
              </w:tabs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</w:tr>
    </w:tbl>
    <w:p w:rsidR="003501AE" w:rsidRPr="003501AE" w:rsidRDefault="003501AE" w:rsidP="003501AE">
      <w:pPr>
        <w:tabs>
          <w:tab w:val="left" w:pos="552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tabs>
          <w:tab w:val="left" w:pos="552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3501AE" w:rsidRPr="003501AE" w:rsidRDefault="003501AE" w:rsidP="003501AE">
      <w:pPr>
        <w:tabs>
          <w:tab w:val="left" w:pos="5529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3501AE" w:rsidRPr="003501AE" w:rsidRDefault="003501AE" w:rsidP="003501AE">
      <w:pPr>
        <w:tabs>
          <w:tab w:val="left" w:pos="5529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38"/>
        <w:gridCol w:w="2544"/>
      </w:tblGrid>
      <w:tr w:rsidR="003501AE" w:rsidRPr="003501AE" w:rsidTr="00562D80">
        <w:trPr>
          <w:trHeight w:val="490"/>
        </w:trPr>
        <w:tc>
          <w:tcPr>
            <w:tcW w:w="4073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3501AE" w:rsidRPr="003501AE" w:rsidTr="00562D80">
        <w:trPr>
          <w:trHeight w:val="490"/>
        </w:trPr>
        <w:tc>
          <w:tcPr>
            <w:tcW w:w="4073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3501AE" w:rsidRPr="003501AE" w:rsidTr="00562D80">
        <w:trPr>
          <w:trHeight w:val="490"/>
        </w:trPr>
        <w:tc>
          <w:tcPr>
            <w:tcW w:w="5000" w:type="pct"/>
            <w:gridSpan w:val="2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501AE" w:rsidRPr="003501AE" w:rsidTr="00562D80">
        <w:trPr>
          <w:trHeight w:val="490"/>
        </w:trPr>
        <w:tc>
          <w:tcPr>
            <w:tcW w:w="4073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3501AE" w:rsidRPr="003501AE" w:rsidTr="00562D80">
        <w:trPr>
          <w:trHeight w:val="490"/>
        </w:trPr>
        <w:tc>
          <w:tcPr>
            <w:tcW w:w="4073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Pr="003501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28</w:t>
            </w:r>
          </w:p>
        </w:tc>
      </w:tr>
      <w:tr w:rsidR="003501AE" w:rsidRPr="003501AE" w:rsidTr="00562D80">
        <w:trPr>
          <w:trHeight w:val="490"/>
        </w:trPr>
        <w:tc>
          <w:tcPr>
            <w:tcW w:w="4073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3501AE" w:rsidRPr="003501AE" w:rsidTr="00562D80">
        <w:trPr>
          <w:trHeight w:val="490"/>
        </w:trPr>
        <w:tc>
          <w:tcPr>
            <w:tcW w:w="4073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3501AE" w:rsidRPr="003501AE" w:rsidRDefault="003501AE" w:rsidP="003501AE">
      <w:pPr>
        <w:tabs>
          <w:tab w:val="left" w:pos="5529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tabs>
          <w:tab w:val="left" w:pos="5529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3501AE" w:rsidRPr="003501AE" w:rsidSect="003D24AE">
          <w:footerReference w:type="even" r:id="rId8"/>
          <w:footerReference w:type="default" r:id="rId9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3501AE" w:rsidRPr="003501AE" w:rsidRDefault="003501AE" w:rsidP="003501AE">
      <w:pPr>
        <w:tabs>
          <w:tab w:val="left" w:pos="5529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4"/>
        <w:gridCol w:w="6993"/>
        <w:gridCol w:w="3132"/>
        <w:gridCol w:w="1901"/>
      </w:tblGrid>
      <w:tr w:rsidR="003501AE" w:rsidRPr="003501AE" w:rsidTr="00562D80">
        <w:trPr>
          <w:trHeight w:val="20"/>
        </w:trPr>
        <w:tc>
          <w:tcPr>
            <w:tcW w:w="973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49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637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3501AE" w:rsidRPr="003501AE" w:rsidTr="00562D80">
        <w:trPr>
          <w:trHeight w:val="20"/>
        </w:trPr>
        <w:tc>
          <w:tcPr>
            <w:tcW w:w="973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20"/>
        </w:trPr>
        <w:tc>
          <w:tcPr>
            <w:tcW w:w="5000" w:type="pct"/>
            <w:gridSpan w:val="4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Применение информационных технологий в экономической сфере.</w:t>
            </w:r>
          </w:p>
        </w:tc>
      </w:tr>
      <w:tr w:rsidR="003501AE" w:rsidRPr="003501AE" w:rsidTr="00562D80">
        <w:trPr>
          <w:trHeight w:val="201"/>
        </w:trPr>
        <w:tc>
          <w:tcPr>
            <w:tcW w:w="973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Понятие и сущность информационных систем и технологий</w:t>
            </w: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42" w:type="pct"/>
            <w:tcBorders>
              <w:bottom w:val="single" w:sz="4" w:space="0" w:color="auto"/>
            </w:tcBorders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1-3,5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9-11</w:t>
            </w:r>
          </w:p>
        </w:tc>
      </w:tr>
      <w:tr w:rsidR="003501AE" w:rsidRPr="003501AE" w:rsidTr="00562D80">
        <w:trPr>
          <w:trHeight w:val="605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061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 дисциплины</w:t>
            </w:r>
            <w:r w:rsidRPr="003501A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Понятия информации, информационной технологии, информационной системы. Техника безопасности</w:t>
            </w:r>
          </w:p>
        </w:tc>
        <w:tc>
          <w:tcPr>
            <w:tcW w:w="1049" w:type="pct"/>
            <w:vMerge w:val="restar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1245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061"/>
                <w:tab w:val="left" w:pos="5529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информационных технологий в экономике. Способы обработки, хранения, передачи и накопления информации. Операции обработки информации. Общие положения по техническому и программному обеспечению информационных технологий. 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978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061"/>
                <w:tab w:val="left" w:pos="5529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и состав информационных систем. Понятие качества информационных процессов. Жизненный цикл информационных систем. 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20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597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№1.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 информационных систем и технологий, применяемых в экономической деятельности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20"/>
        </w:trPr>
        <w:tc>
          <w:tcPr>
            <w:tcW w:w="973" w:type="pct"/>
            <w:vMerge w:val="restart"/>
          </w:tcPr>
          <w:p w:rsidR="003501AE" w:rsidRPr="003501AE" w:rsidRDefault="003501AE" w:rsidP="003501AE">
            <w:pPr>
              <w:shd w:val="clear" w:color="auto" w:fill="FFFFFF"/>
              <w:tabs>
                <w:tab w:val="left" w:pos="5529"/>
              </w:tabs>
              <w:spacing w:after="0" w:line="240" w:lineRule="auto"/>
              <w:ind w:right="7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 Техническое обеспечение информационных технологий</w:t>
            </w: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1-5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9-11</w:t>
            </w:r>
          </w:p>
        </w:tc>
      </w:tr>
      <w:tr w:rsidR="003501AE" w:rsidRPr="003501AE" w:rsidTr="00562D80">
        <w:trPr>
          <w:trHeight w:val="276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6"/>
              </w:numPr>
              <w:shd w:val="clear" w:color="auto" w:fill="FFFFFF"/>
              <w:tabs>
                <w:tab w:val="left" w:pos="782"/>
                <w:tab w:val="left" w:pos="5529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классификации компьютеров. Архитектура персонального компьютера. Основные характеристики системных блоков и мониторов. </w:t>
            </w:r>
          </w:p>
        </w:tc>
        <w:tc>
          <w:tcPr>
            <w:tcW w:w="1049" w:type="pct"/>
            <w:vMerge w:val="restar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450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6"/>
              </w:numPr>
              <w:tabs>
                <w:tab w:val="left" w:pos="782"/>
                <w:tab w:val="left" w:pos="5529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печатающих устройств.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513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6"/>
              </w:numPr>
              <w:tabs>
                <w:tab w:val="left" w:pos="782"/>
                <w:tab w:val="left" w:pos="5529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периферийных устройств: сканеры, копиры, электронные планшеты, веб-камеры и т.д.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20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867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№2.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Персональный компьютер и его составные части. Тестирование устройств персонального компьютера с описанием их назначения.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 w:val="restart"/>
          </w:tcPr>
          <w:p w:rsidR="003501AE" w:rsidRPr="003501AE" w:rsidRDefault="003501AE" w:rsidP="00350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1.3. Программное обеспечение информационных технологий.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1-5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9-11</w:t>
            </w: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7"/>
              </w:numPr>
              <w:tabs>
                <w:tab w:val="left" w:pos="991"/>
                <w:tab w:val="left" w:pos="5529"/>
              </w:tabs>
              <w:suppressAutoHyphens/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платформы программного обеспечения. Сравнительная характеристика используемых платформ. </w:t>
            </w:r>
          </w:p>
        </w:tc>
        <w:tc>
          <w:tcPr>
            <w:tcW w:w="1049" w:type="pct"/>
            <w:vMerge w:val="restar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7"/>
              </w:numPr>
              <w:tabs>
                <w:tab w:val="left" w:pos="991"/>
                <w:tab w:val="left" w:pos="5529"/>
              </w:tabs>
              <w:suppressAutoHyphens/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базового программного обеспечения. Классификация и основные характеристики операционной системы. Особенности интерфейса операционной системы. Программы – утилиты. 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7"/>
              </w:numPr>
              <w:tabs>
                <w:tab w:val="left" w:pos="991"/>
                <w:tab w:val="left" w:pos="5529"/>
              </w:tabs>
              <w:suppressAutoHyphens/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направления использования  прикладного программного обеспечения для решения прикладных задач, перспективы его развития.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x-none"/>
              </w:rPr>
              <w:t xml:space="preserve">Практическое занятие №3.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Прикладное программное обеспечение: файловые менеджеры, программы-архиваторы, утилиты.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1.4. Компьютерные вирусы. Антивирусы. Защита информации в информационных системах.</w:t>
            </w: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1-5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9-11</w:t>
            </w: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8"/>
              </w:numPr>
              <w:tabs>
                <w:tab w:val="left" w:pos="71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компьютерного вируса, защиты информации и информационной безопасности. Принципы и способы защиты информации в информационных системах</w:t>
            </w:r>
            <w:proofErr w:type="gramStart"/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049" w:type="pct"/>
            <w:vMerge w:val="restar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8"/>
              </w:numPr>
              <w:tabs>
                <w:tab w:val="left" w:pos="71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угроз безопасности информации и их источников. Методы обеспечения информационной безопасности. 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8"/>
              </w:numPr>
              <w:tabs>
                <w:tab w:val="left" w:pos="711"/>
                <w:tab w:val="left" w:pos="916"/>
                <w:tab w:val="left" w:pos="1031"/>
                <w:tab w:val="left" w:pos="5529"/>
              </w:tabs>
              <w:suppressAutoHyphens/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защиты информации от несанкционированного доступа. Правовое обеспечение применения информационных технологий и защиты информации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557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№4.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защиты информации на персональном компьютере.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3314" w:type="pct"/>
            <w:gridSpan w:val="2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 при изучении раздела 1</w:t>
            </w:r>
          </w:p>
          <w:p w:rsidR="003501AE" w:rsidRPr="003501AE" w:rsidRDefault="003501AE" w:rsidP="00350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Проработка конспектов занятий, учебной и специальной литературы, работа с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информационными порталами, выполнение домашних заданий на тему: «Сравнительный  анализ  специализированных программ для анализа финансового состояния организации», «Характеристика угроз безопасности информации и их источников», «Персональный компьютер и его составные части».</w:t>
            </w:r>
          </w:p>
        </w:tc>
        <w:tc>
          <w:tcPr>
            <w:tcW w:w="1049" w:type="pct"/>
          </w:tcPr>
          <w:p w:rsidR="003501AE" w:rsidRPr="003501AE" w:rsidRDefault="003501AE" w:rsidP="003501AE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7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1-5</w:t>
            </w:r>
          </w:p>
          <w:p w:rsidR="003501AE" w:rsidRPr="003501AE" w:rsidRDefault="003501AE" w:rsidP="003501AE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9-11</w:t>
            </w:r>
          </w:p>
        </w:tc>
      </w:tr>
      <w:tr w:rsidR="003501AE" w:rsidRPr="003501AE" w:rsidTr="00562D80">
        <w:tc>
          <w:tcPr>
            <w:tcW w:w="5000" w:type="pct"/>
            <w:gridSpan w:val="4"/>
          </w:tcPr>
          <w:p w:rsidR="003501AE" w:rsidRPr="003501AE" w:rsidRDefault="003501AE" w:rsidP="003501AE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Технологии создания и преобразования информационных объектов в экономической сфере</w:t>
            </w:r>
          </w:p>
        </w:tc>
      </w:tr>
      <w:tr w:rsidR="003501AE" w:rsidRPr="003501AE" w:rsidTr="00562D80">
        <w:tc>
          <w:tcPr>
            <w:tcW w:w="973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 Технологии создания и обработки текстовой и числовой информации</w:t>
            </w: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1-5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9-11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ПК 1.1, 1.3, 2.1</w:t>
            </w: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11"/>
              </w:numPr>
              <w:tabs>
                <w:tab w:val="left" w:pos="66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Списки: маркированные, нумерованные, многоуровневые. Автоматическое создание списков. Создание и описание новых стилей списков, форматирование созданных списков.</w:t>
            </w:r>
          </w:p>
          <w:p w:rsidR="003501AE" w:rsidRPr="003501AE" w:rsidRDefault="003501AE" w:rsidP="003501AE">
            <w:pPr>
              <w:numPr>
                <w:ilvl w:val="0"/>
                <w:numId w:val="11"/>
              </w:numPr>
              <w:tabs>
                <w:tab w:val="left" w:pos="66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оформление газетных колонок. Оформление колонок текста с помощью табуляции</w:t>
            </w:r>
          </w:p>
          <w:p w:rsidR="003501AE" w:rsidRPr="003501AE" w:rsidRDefault="003501AE" w:rsidP="003501AE">
            <w:pPr>
              <w:numPr>
                <w:ilvl w:val="0"/>
                <w:numId w:val="11"/>
              </w:numPr>
              <w:tabs>
                <w:tab w:val="left" w:pos="66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создания таблиц, преобразование текста в таблицы. Конструктор: стили оформление таблиц. Макет: добавление и удаление фрагментов таблицы, расположение и направление текста</w:t>
            </w:r>
          </w:p>
          <w:p w:rsidR="003501AE" w:rsidRPr="003501AE" w:rsidRDefault="003501AE" w:rsidP="003501AE">
            <w:pPr>
              <w:numPr>
                <w:ilvl w:val="0"/>
                <w:numId w:val="11"/>
              </w:numPr>
              <w:tabs>
                <w:tab w:val="left" w:pos="66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Нумерация страниц, колонтитулы, разрывы страниц, разделов. Стилевое оформление заголовков, редактирование стилей. Создание и редактирование </w:t>
            </w:r>
            <w:proofErr w:type="spellStart"/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автособираемого</w:t>
            </w:r>
            <w:proofErr w:type="spellEnd"/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оглавления</w:t>
            </w:r>
          </w:p>
          <w:p w:rsidR="003501AE" w:rsidRPr="003501AE" w:rsidRDefault="003501AE" w:rsidP="003501AE">
            <w:pPr>
              <w:numPr>
                <w:ilvl w:val="0"/>
                <w:numId w:val="11"/>
              </w:numPr>
              <w:tabs>
                <w:tab w:val="left" w:pos="666"/>
                <w:tab w:val="left" w:pos="1031"/>
                <w:tab w:val="left" w:pos="5529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Экономические расчеты и анализ финансового состояния предприятия. Организация расчетов в табличном процессоре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Относительная и абсолютная адресация в табличном процессоре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501AE" w:rsidRPr="003501AE" w:rsidRDefault="003501AE" w:rsidP="003501AE">
            <w:pPr>
              <w:numPr>
                <w:ilvl w:val="0"/>
                <w:numId w:val="11"/>
              </w:numPr>
              <w:tabs>
                <w:tab w:val="left" w:pos="66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таблицы. Расчет промежуточных итогов в таблицах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Подбор параметра. Организация обратного расчета. Связи между файлами и консолидация данных в 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Накопление средств и инвестирование проектов в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Использование электронных таблиц для финансовых и экономических расчетов. Использование специализированных программ для анализа финансового состояния организации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ind w:left="34" w:right="-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ind w:left="34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№5.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оформление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маркированных, нумерованных и многоуровневых списков, газетных колонок.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№6.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оформление таблиц в тексте. Стили, создание и редактирование </w:t>
            </w:r>
            <w:proofErr w:type="spellStart"/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автособираемого</w:t>
            </w:r>
            <w:proofErr w:type="spellEnd"/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оглавления. Гиперссылки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667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№7.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Относительная и абсолютная адресация в табличном процессоре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Фильтры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603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№8.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Сводные таблицы. Промежуточные итоги. Макросы.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Решение задач оптимизации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 Технологии создания и обработки графической информации</w:t>
            </w: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1-5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9-11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ПК 1.1, 1.3, 2.1</w:t>
            </w: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9"/>
              </w:numPr>
              <w:tabs>
                <w:tab w:val="left" w:pos="640"/>
                <w:tab w:val="left" w:pos="5529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графика, ее виды.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9" w:type="pct"/>
            <w:vMerge w:val="restar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9"/>
              </w:numPr>
              <w:tabs>
                <w:tab w:val="left" w:pos="640"/>
                <w:tab w:val="left" w:pos="5529"/>
              </w:tabs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Мультимедийные программы.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9"/>
              </w:numPr>
              <w:tabs>
                <w:tab w:val="left" w:pos="640"/>
                <w:tab w:val="left" w:pos="5529"/>
              </w:tabs>
              <w:spacing w:after="0" w:line="240" w:lineRule="auto"/>
              <w:ind w:left="215" w:hanging="2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Назначение и основные возможности программы подготовки презентаций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MS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Power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Point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Основные требования к деловым презентациям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№9.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мультимедийных презентаций в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MS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Power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Point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3314" w:type="pct"/>
            <w:gridSpan w:val="2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 при изучении раздела 2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Проработка конспектов занятий, учебной и специальной литературы, работа с информационными порталами, написание рефератов на тему: «</w:t>
            </w:r>
            <w:r w:rsidRPr="00350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Влияющие и зависимые ячейки. Поиск ошибок в формулах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«Примечания к ячейкам, создание, редактирование, удаление»,  «Защита информации в таблицах, ограничение доступа к рабочей книге»</w:t>
            </w:r>
          </w:p>
        </w:tc>
        <w:tc>
          <w:tcPr>
            <w:tcW w:w="1049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1-5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9-11</w:t>
            </w:r>
          </w:p>
        </w:tc>
      </w:tr>
      <w:tr w:rsidR="003501AE" w:rsidRPr="003501AE" w:rsidTr="00562D80">
        <w:tc>
          <w:tcPr>
            <w:tcW w:w="5000" w:type="pct"/>
            <w:gridSpan w:val="4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Телекоммуникационные технологии</w:t>
            </w:r>
          </w:p>
        </w:tc>
      </w:tr>
      <w:tr w:rsidR="003501AE" w:rsidRPr="003501AE" w:rsidTr="00562D80">
        <w:tc>
          <w:tcPr>
            <w:tcW w:w="973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 Представления о технических и программных средствах телекоммуникационных технологий.</w:t>
            </w: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1-5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9-11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ПК 1.1, 1.3, 2.1</w:t>
            </w:r>
          </w:p>
        </w:tc>
      </w:tr>
      <w:tr w:rsidR="003501AE" w:rsidRPr="003501AE" w:rsidTr="00562D80">
        <w:trPr>
          <w:trHeight w:val="1189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Интернет-технологии. Способы и скоростные характеристики подключения, провайдер.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</w:tc>
        <w:tc>
          <w:tcPr>
            <w:tcW w:w="1049" w:type="pct"/>
            <w:vMerge w:val="restar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636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Передача информации между компьютерами. Проводная и беспроводная связь.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361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Методы создания и сопровождения сайта.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1529"/>
        </w:trPr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9"/>
              </w:numPr>
              <w:tabs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Браузер. Примеры работы с интернет-магазином, интернет-турагентством, 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3501AE" w:rsidRPr="003501AE" w:rsidRDefault="003501AE" w:rsidP="003501AE">
            <w:pPr>
              <w:numPr>
                <w:ilvl w:val="0"/>
                <w:numId w:val="9"/>
              </w:numPr>
              <w:tabs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5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сети. Этические нормы коммуникаций в Интернете. Интернет-журналы и СМИ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ind w:right="-23" w:firstLine="17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ind w:right="-23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№10: </w:t>
            </w:r>
          </w:p>
          <w:p w:rsidR="003501AE" w:rsidRPr="003501AE" w:rsidRDefault="003501AE" w:rsidP="00350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поисковыми системами, </w:t>
            </w: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почтой. Создание сайта-визитки средствами онлайн-редактора.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Использование сервисов </w:t>
            </w:r>
            <w:proofErr w:type="spellStart"/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Google</w:t>
            </w:r>
            <w:proofErr w:type="spellEnd"/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Docs</w:t>
            </w:r>
            <w:proofErr w:type="spellEnd"/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совместной работы с документами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3.2. Примеры сетевых информационных систем для различных направлений профессиональной деятельности </w:t>
            </w: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1-5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9-11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ПК 1.1, 1.3, 2.1</w:t>
            </w:r>
          </w:p>
        </w:tc>
      </w:tr>
      <w:tr w:rsidR="003501AE" w:rsidRPr="003501AE" w:rsidTr="00562D80">
        <w:tc>
          <w:tcPr>
            <w:tcW w:w="973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10"/>
              </w:numPr>
              <w:tabs>
                <w:tab w:val="left" w:pos="692"/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ind w:left="35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Сетевые информационные системы для различных направлений профессиональной деятельности (системы электронных билетов, бухгалтерских расчетов, регистрации автотранспорта, электронного голосования, системы медицинского страхования, дистанционного обучения и тестирования, сетевых конференций и форумов и пр.)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№11.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в СПС «Консультант Плюс». </w:t>
            </w:r>
            <w:r w:rsidRPr="00350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 поиска нормативных документов в СПС «Консультант Плюс»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3314" w:type="pct"/>
            <w:gridSpan w:val="2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Раздел 4. Информационные системы автоматизации бухгалтерского учета.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 4.1 Технология работы с программным обеспечением автоматизации бухгалтерского учета.</w:t>
            </w: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36"/>
              </w:numPr>
              <w:tabs>
                <w:tab w:val="left" w:pos="542"/>
                <w:tab w:val="left" w:pos="5529"/>
              </w:tabs>
              <w:suppressAutoHyphens/>
              <w:spacing w:after="0" w:line="240" w:lineRule="auto"/>
              <w:ind w:left="3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функции, режимы и правила работы с бухгалтерской программой. Настройка бухгалтерской программы на учет. Контекстная помощь, работа с документацией.</w:t>
            </w:r>
          </w:p>
        </w:tc>
        <w:tc>
          <w:tcPr>
            <w:tcW w:w="1049" w:type="pct"/>
            <w:vMerge w:val="restar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 w:val="restar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1-5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ОК 9-11</w:t>
            </w:r>
          </w:p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ПК 1.1- 1.4, 2.1-2.7, 3.1-3.4, 4.1-</w:t>
            </w: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4.7</w:t>
            </w: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36"/>
              </w:numPr>
              <w:tabs>
                <w:tab w:val="left" w:pos="542"/>
                <w:tab w:val="left" w:pos="5529"/>
              </w:tabs>
              <w:suppressAutoHyphens/>
              <w:spacing w:after="0" w:line="240" w:lineRule="auto"/>
              <w:ind w:left="3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правила обеспечения информационной безопасности бухгалтерского программного комплекса. Сохранение и восстановление информационной базы.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numPr>
                <w:ilvl w:val="0"/>
                <w:numId w:val="36"/>
              </w:numPr>
              <w:tabs>
                <w:tab w:val="left" w:pos="542"/>
                <w:tab w:val="left" w:pos="5529"/>
              </w:tabs>
              <w:suppressAutoHyphens/>
              <w:spacing w:after="0" w:line="240" w:lineRule="auto"/>
              <w:ind w:left="3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Основные возможности программы 1С: Бухгалтерия. Первый запуск системы. Работа в пользовательском режиме.</w:t>
            </w:r>
          </w:p>
        </w:tc>
        <w:tc>
          <w:tcPr>
            <w:tcW w:w="1049" w:type="pct"/>
            <w:vMerge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ind w:left="6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№12.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интерфейсом программы 1С</w:t>
            </w:r>
            <w:proofErr w:type="gramStart"/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:П</w:t>
            </w:r>
            <w:proofErr w:type="gramEnd"/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редприятие. Работа со справочниками, документами, журналами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ind w:left="6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№13.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 сведений об организации,</w:t>
            </w: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 остатков по счетам. Оформление журнала фактов хозяйственной жизни на основании первичных документов</w:t>
            </w:r>
            <w:r w:rsidRPr="003501AE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973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2" w:type="pct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№14.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Определение финансовых результатов деятельности экономического субъекта. Подготовка бухгалтерский (финансовой) и налоговой отчетности.</w:t>
            </w:r>
            <w:r w:rsidRPr="003501AE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Сохранение и восстановление базы данных. 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pct"/>
            <w:vMerge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c>
          <w:tcPr>
            <w:tcW w:w="3314" w:type="pct"/>
            <w:gridSpan w:val="2"/>
          </w:tcPr>
          <w:p w:rsidR="003501AE" w:rsidRPr="003501AE" w:rsidRDefault="003501AE" w:rsidP="003501AE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3501AE" w:rsidRPr="003501AE" w:rsidTr="00562D80">
        <w:trPr>
          <w:trHeight w:val="20"/>
        </w:trPr>
        <w:tc>
          <w:tcPr>
            <w:tcW w:w="3314" w:type="pct"/>
            <w:gridSpan w:val="2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49" w:type="pct"/>
            <w:vAlign w:val="center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501A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7" w:type="pct"/>
          </w:tcPr>
          <w:p w:rsidR="003501AE" w:rsidRPr="003501AE" w:rsidRDefault="003501AE" w:rsidP="003501AE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3501AE" w:rsidRPr="003501AE" w:rsidRDefault="003501AE" w:rsidP="003501AE">
      <w:pPr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3501AE" w:rsidRPr="003501AE" w:rsidRDefault="003501AE" w:rsidP="003501AE">
      <w:pPr>
        <w:tabs>
          <w:tab w:val="left" w:pos="5529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3501AE" w:rsidRPr="003501AE" w:rsidSect="00733A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501AE" w:rsidRPr="003501AE" w:rsidRDefault="003501AE" w:rsidP="003501AE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3501AE" w:rsidRPr="003501AE" w:rsidRDefault="003501AE" w:rsidP="003501AE">
      <w:pPr>
        <w:tabs>
          <w:tab w:val="left" w:pos="552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3501AE" w:rsidRPr="003501AE" w:rsidRDefault="003501AE" w:rsidP="003501AE">
      <w:pPr>
        <w:tabs>
          <w:tab w:val="left" w:pos="552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Лаборатория</w:t>
      </w:r>
      <w:r w:rsidRPr="003501A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«Информационных технологий в профессиональной деятельности»</w:t>
      </w:r>
      <w:r w:rsidRPr="003501AE">
        <w:rPr>
          <w:rFonts w:ascii="Times New Roman" w:eastAsia="Times New Roman" w:hAnsi="Times New Roman" w:cs="Times New Roman"/>
          <w:sz w:val="24"/>
          <w:szCs w:val="24"/>
        </w:rPr>
        <w:t>, оснащенный оборудованием: посадочные места по количеству студентов, рабочее место преподавателя, демонстрационные пособия и модели, учебная доска; техническими средствами обучения: компьютеры (в количестве не менее 8 шт. +1 на рабочем столе преподавателя), мультимедийный проектор, интерактивная доска/экран, мультимедийные средства и т.п.</w:t>
      </w:r>
    </w:p>
    <w:p w:rsidR="003501AE" w:rsidRPr="003501AE" w:rsidRDefault="003501AE" w:rsidP="003501AE">
      <w:pPr>
        <w:tabs>
          <w:tab w:val="left" w:pos="552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1AE" w:rsidRPr="003501AE" w:rsidRDefault="003501AE" w:rsidP="003501AE">
      <w:pPr>
        <w:tabs>
          <w:tab w:val="left" w:pos="552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3501AE" w:rsidRPr="003501AE" w:rsidRDefault="003501AE" w:rsidP="003501AE">
      <w:pPr>
        <w:tabs>
          <w:tab w:val="left" w:pos="552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3501AE" w:rsidRPr="003501AE" w:rsidRDefault="003501AE" w:rsidP="003501AE">
      <w:pPr>
        <w:tabs>
          <w:tab w:val="left" w:pos="5529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1AE" w:rsidRPr="003501AE" w:rsidRDefault="003501AE" w:rsidP="003501AE">
      <w:pPr>
        <w:tabs>
          <w:tab w:val="left" w:pos="5529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  <w:r w:rsidRPr="003501A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</w:p>
    <w:p w:rsidR="003501AE" w:rsidRPr="003501AE" w:rsidRDefault="003501AE" w:rsidP="003501AE">
      <w:pPr>
        <w:tabs>
          <w:tab w:val="left" w:pos="5529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Конституция Российской Федерации от 12.12.1993 (действующая редакция);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Бюджетный кодекс Российской Федерации от 31.07.1998 N 145-ФЗ (действующая редакция);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Гражданский кодекс Российской Федерации в 4 частях (действующая редакция);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Кодекс Российской Федерации об административных правонарушениях  от 30.12.2001 N 195-ФЗ (действующая редакция);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Налоговый кодекс Российской Федерации в 2 частях (действующая редакция);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Трудовой кодекс Российской Федерации от 30.12.2001  N 197-ФЗ (действующая редакция);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Уголовный кодекс Российской Федерации от 13.06.1996 N 63-ФЗ (действующая редакция);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26.10.2002 N 127-ФЗ (действующая редакция) «О несостоятельности (банкротстве);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10.12.2003 N 173-ФЗ (действующая редакция) «О валютном регулировании и валютном контроле»;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29.07.2004 N 98-ФЗ (действующая редакция) «О коммерческой тайне»;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27.07.2006 N 152-ФЗ (действующая редакция) «О персональных данных»;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Федеральный закон от 25.12.2008 </w:t>
      </w:r>
      <w:r w:rsidRPr="003501A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N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273-ФЗ (действующая редакция) «О противодействии коррупции»;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Федеральный закон от 30.12.2008 N 307-ФЗ (действующая редакция) «Об аудиторской деятельности»;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27.07.2010 N 208-ФЗ (действующая редакция) «О консолидированной финансовой отчетности»;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06.12.2011 N 402-ФЗ «О бухгалтерском учете» (действующая редакция);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26.12.1995 N 208-ФЗ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акционерных обществах»;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02.12.1990 N 395-1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банках и банковской деятельности»;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16.07.1998 N 102-ФЗ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ипотеке (залоге недвижимости)»;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27.06.2011 N 161-ФЗ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национальной платежной системе»;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22.04.1996 N 39-ФЗ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рынке ценных бумаг»;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29.10.1998 N 164-ФЗ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финансовой аренде (лизинге)»;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Закон РФ от 27.11.1992 N 4015-1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организации страхового дела в Российской Федерации»;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Федеральный закон от 29.07.1998 </w:t>
      </w:r>
      <w:r w:rsidRPr="003501AE">
        <w:rPr>
          <w:rFonts w:ascii="Times New Roman" w:eastAsia="Times New Roman" w:hAnsi="Times New Roman" w:cs="Times New Roman"/>
          <w:sz w:val="24"/>
          <w:szCs w:val="24"/>
          <w:lang w:val="en-US" w:eastAsia="ru-RU" w:bidi="en-US"/>
        </w:rPr>
        <w:t>N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136-ФЗ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особенностях эмиссии и обращения государственных и муниципальных ценных бумаг»;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10.07.2002 N 86-ФЗ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) «О Центральном банке Российской Федерации (Банке России)»; 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29.11.2001 N 156-ФЗ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инвестиционных фондах»;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22.05.2003 N 54-ФЗ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03.07.2016 N 290-ФЗ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10.12.2003 N 173-ФЗ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валютном регулировании и валютном контроле»;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08.12.2003 N 164-ФЗ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основах государственного регулирования внешнеторговой деятельности»;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30.12.2004 N 218-ФЗ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кредитных историях»;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05.12.2017 N 362-ФЗ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федеральном бюджете на 2018 год и на плановый период 2019 и 2020 годов»;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lastRenderedPageBreak/>
        <w:t>Федеральный закон от 05.12.2017 N 363-ФЗ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бюджете Пенсионного фонда Российской Федерации на 2018 год и на плановый период 2019 и 2020 годов»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05.12.2017 N 364-ФЗ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бюджете Фонда социального страхования Российской Федерации на 2018 год и на плановый период 2019 и 2020 годов»;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05.12.2017 N 368-ФЗ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бюджете Федерального фонда обязательного медицинского страхования на 2018 год и на плановый период 2019 и 2020 годов»;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07.05.1998 N 75-ФЗ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негосударственных пенсионных фондах»;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15.12.2001 N 167-ФЗ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обязательном пенсионном страховании в Российской Федерации»;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Закон РФ «О защите прав потребителей»  07.02.1992.№ 2300-001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Постановление Правительства РФ от 01.12.2004 N 703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Федеральном казначействе»;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Постановление Правительства РФ от 30.06.2004 N 329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Министерстве финансов Российской Федерации»;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ru-RU" w:bidi="en-US"/>
        </w:rPr>
        <w:t>Указание Банка России от 11.03.2014 N 3210-У 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) </w:t>
      </w:r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ru-RU"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32404); 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ru-RU" w:bidi="en-US"/>
        </w:rPr>
        <w:t xml:space="preserve">Указание Банка России от 07.10.2013 N 3073-У 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(</w:t>
      </w:r>
      <w:r w:rsidRPr="003501AE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) </w:t>
      </w:r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ru-RU" w:bidi="en-US"/>
        </w:rPr>
        <w:t>«Об осуществлении наличных расчетов» (Зарегистрировано в Минюсте России 23.04.2014 N 32079);</w:t>
      </w:r>
    </w:p>
    <w:p w:rsidR="003501AE" w:rsidRPr="003501AE" w:rsidRDefault="003501AE" w:rsidP="003501AE">
      <w:pPr>
        <w:numPr>
          <w:ilvl w:val="0"/>
          <w:numId w:val="3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«Основные направления единой государственной денежно-кредитной политики на 2018 год и период 2019 и 2020 годов» (утв. Банком России);</w:t>
      </w:r>
    </w:p>
    <w:p w:rsidR="003501AE" w:rsidRPr="003501AE" w:rsidRDefault="003501AE" w:rsidP="003501AE">
      <w:pPr>
        <w:numPr>
          <w:ilvl w:val="0"/>
          <w:numId w:val="39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Зверева В.П., Назаров А.В. Обработка отраслевой информации, ОИЦ «Академия», 2016</w:t>
      </w:r>
    </w:p>
    <w:p w:rsidR="003501AE" w:rsidRPr="003501AE" w:rsidRDefault="003501AE" w:rsidP="003501AE">
      <w:pPr>
        <w:numPr>
          <w:ilvl w:val="0"/>
          <w:numId w:val="39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Мезенцев К.Н. Автоматизированные информационные системы, ОИЦ «Академия», 2016</w:t>
      </w:r>
    </w:p>
    <w:p w:rsidR="003501AE" w:rsidRPr="003501AE" w:rsidRDefault="003501AE" w:rsidP="003501AE">
      <w:pPr>
        <w:numPr>
          <w:ilvl w:val="0"/>
          <w:numId w:val="39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Мельников В.П. Информационная безопасность, ООО «</w:t>
      </w:r>
      <w:proofErr w:type="spellStart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2015</w:t>
      </w:r>
    </w:p>
    <w:p w:rsidR="003501AE" w:rsidRPr="003501AE" w:rsidRDefault="003501AE" w:rsidP="003501AE">
      <w:pPr>
        <w:numPr>
          <w:ilvl w:val="0"/>
          <w:numId w:val="39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Михеева Е.В. Информационные технологии в профессиональной деятельности, ОИЦ «Академия», 2014</w:t>
      </w:r>
    </w:p>
    <w:p w:rsidR="003501AE" w:rsidRPr="003501AE" w:rsidRDefault="003501AE" w:rsidP="003501AE">
      <w:pPr>
        <w:numPr>
          <w:ilvl w:val="0"/>
          <w:numId w:val="39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Михеева Е.В. Практикум по информационным технологиям в профессиональной деятельности, ОИЦ «Академия», 2015</w:t>
      </w:r>
    </w:p>
    <w:p w:rsidR="003501AE" w:rsidRPr="003501AE" w:rsidRDefault="003501AE" w:rsidP="003501AE">
      <w:pPr>
        <w:numPr>
          <w:ilvl w:val="0"/>
          <w:numId w:val="39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Михеева Е.В., Тарасова Е.Ю., Титова О.И. Практикум по информационным технологиям в профессиональной деятельности экономиста и бухгалтера,  ОИЦ «Академия», 2014</w:t>
      </w:r>
    </w:p>
    <w:p w:rsidR="003501AE" w:rsidRPr="003501AE" w:rsidRDefault="003501AE" w:rsidP="003501AE">
      <w:pPr>
        <w:numPr>
          <w:ilvl w:val="0"/>
          <w:numId w:val="39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Михеева Е.В., Титова О. И. Информатика и информационно-коммуникационные технологии в профессиональной деятельности педагогов, ОИЦ «Академия», 2017</w:t>
      </w:r>
    </w:p>
    <w:p w:rsidR="003501AE" w:rsidRPr="003501AE" w:rsidRDefault="003501AE" w:rsidP="003501AE">
      <w:pPr>
        <w:numPr>
          <w:ilvl w:val="0"/>
          <w:numId w:val="39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Михеева Е.В., Титова О.В. Информационные технологии в профессиональной деятельности. Технические специальности, ОИЦ «Академия», 2014</w:t>
      </w:r>
    </w:p>
    <w:p w:rsidR="003501AE" w:rsidRPr="003501AE" w:rsidRDefault="003501AE" w:rsidP="003501AE">
      <w:pPr>
        <w:numPr>
          <w:ilvl w:val="0"/>
          <w:numId w:val="39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Омельченко В.П., Демидова А.А. Информатика, ООО Издательская группа «</w:t>
      </w:r>
      <w:proofErr w:type="spellStart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ГЭОТАРМедиа</w:t>
      </w:r>
      <w:proofErr w:type="spellEnd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2016</w:t>
      </w:r>
    </w:p>
    <w:p w:rsidR="003501AE" w:rsidRPr="003501AE" w:rsidRDefault="003501AE" w:rsidP="003501AE">
      <w:pPr>
        <w:numPr>
          <w:ilvl w:val="0"/>
          <w:numId w:val="39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Федорова Г.Н. Информационные системы, ОИЦ «Академия», 2016</w:t>
      </w:r>
    </w:p>
    <w:p w:rsidR="003501AE" w:rsidRPr="003501AE" w:rsidRDefault="003501AE" w:rsidP="003501AE">
      <w:pPr>
        <w:numPr>
          <w:ilvl w:val="0"/>
          <w:numId w:val="39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Филимонова Е.В. Информационные технологии в профессиональной деятельности, ООО «Издательство» </w:t>
      </w:r>
      <w:proofErr w:type="spellStart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2015</w:t>
      </w:r>
    </w:p>
    <w:p w:rsidR="003501AE" w:rsidRPr="003501AE" w:rsidRDefault="003501AE" w:rsidP="003501AE">
      <w:pPr>
        <w:tabs>
          <w:tab w:val="left" w:pos="993"/>
          <w:tab w:val="left" w:pos="5529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1AE" w:rsidRPr="003501AE" w:rsidRDefault="003501AE" w:rsidP="003501AE">
      <w:pPr>
        <w:numPr>
          <w:ilvl w:val="2"/>
          <w:numId w:val="36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издания (электронные ресурсы)</w:t>
      </w:r>
    </w:p>
    <w:p w:rsidR="003501AE" w:rsidRPr="003501AE" w:rsidRDefault="003501AE" w:rsidP="003501AE">
      <w:pPr>
        <w:numPr>
          <w:ilvl w:val="0"/>
          <w:numId w:val="40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Журкин М.С. Основы информационных технологий, </w:t>
      </w:r>
      <w:proofErr w:type="spellStart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АкадемияМедиа</w:t>
      </w:r>
      <w:proofErr w:type="spellEnd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2014</w:t>
      </w:r>
    </w:p>
    <w:p w:rsidR="003501AE" w:rsidRPr="003501AE" w:rsidRDefault="003501AE" w:rsidP="003501AE">
      <w:pPr>
        <w:numPr>
          <w:ilvl w:val="0"/>
          <w:numId w:val="40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Курилова А.В., Оганесян В.О. Хранение, передача и публикация цифровой информации, Академия-Медиа, 2015</w:t>
      </w:r>
    </w:p>
    <w:p w:rsidR="003501AE" w:rsidRPr="003501AE" w:rsidRDefault="003501AE" w:rsidP="003501AE">
      <w:pPr>
        <w:numPr>
          <w:ilvl w:val="0"/>
          <w:numId w:val="40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Михеева Е.В., Титова О.И. и др. Информационные технологии в профессиональной деятельности, </w:t>
      </w:r>
      <w:proofErr w:type="spellStart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АкадемияМедиа</w:t>
      </w:r>
      <w:proofErr w:type="spellEnd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</w:t>
      </w:r>
    </w:p>
    <w:p w:rsidR="003501AE" w:rsidRPr="003501AE" w:rsidRDefault="003501AE" w:rsidP="003501AE">
      <w:pPr>
        <w:numPr>
          <w:ilvl w:val="0"/>
          <w:numId w:val="40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Остроух А.В. и др. Основы информационных технологий, </w:t>
      </w:r>
      <w:proofErr w:type="spellStart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АкадемияМедиа</w:t>
      </w:r>
      <w:proofErr w:type="spellEnd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</w:t>
      </w:r>
    </w:p>
    <w:p w:rsidR="003501AE" w:rsidRPr="003501AE" w:rsidRDefault="003501AE" w:rsidP="003501AE">
      <w:pPr>
        <w:numPr>
          <w:ilvl w:val="0"/>
          <w:numId w:val="40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 С.В. Устройство и функционирование информационной системы, Академия-Медиа, 2016</w:t>
      </w:r>
    </w:p>
    <w:p w:rsidR="003501AE" w:rsidRPr="003501AE" w:rsidRDefault="003501AE" w:rsidP="003501AE">
      <w:pPr>
        <w:numPr>
          <w:ilvl w:val="0"/>
          <w:numId w:val="40"/>
        </w:numPr>
        <w:tabs>
          <w:tab w:val="left" w:pos="993"/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Симоненко Е.Е., Зайцев О.Е., Журкин М.С. Информационные технологии в профессиональной деятельности, Академия-Медиа, 2016</w:t>
      </w:r>
    </w:p>
    <w:p w:rsidR="003501AE" w:rsidRPr="003501AE" w:rsidRDefault="00552B82" w:rsidP="003501AE">
      <w:pPr>
        <w:numPr>
          <w:ilvl w:val="0"/>
          <w:numId w:val="40"/>
        </w:numPr>
        <w:tabs>
          <w:tab w:val="left" w:pos="993"/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3501AE" w:rsidRPr="003501AE">
          <w:rPr>
            <w:rFonts w:ascii="Times New Roman" w:eastAsia="Times New Roman" w:hAnsi="Times New Roman" w:cs="Times New Roman"/>
            <w:sz w:val="24"/>
            <w:szCs w:val="24"/>
          </w:rPr>
          <w:t>http://www.garant.ru</w:t>
        </w:r>
      </w:hyperlink>
    </w:p>
    <w:p w:rsidR="003501AE" w:rsidRPr="003501AE" w:rsidRDefault="003501AE" w:rsidP="003501AE">
      <w:pPr>
        <w:numPr>
          <w:ilvl w:val="0"/>
          <w:numId w:val="40"/>
        </w:numPr>
        <w:tabs>
          <w:tab w:val="left" w:pos="993"/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01AE">
        <w:rPr>
          <w:rFonts w:ascii="Times New Roman" w:eastAsia="Times New Roman" w:hAnsi="Times New Roman" w:cs="Times New Roman"/>
          <w:sz w:val="24"/>
          <w:szCs w:val="24"/>
        </w:rPr>
        <w:t>http://www.consultant.ru/</w:t>
      </w:r>
    </w:p>
    <w:p w:rsidR="003501AE" w:rsidRPr="003501AE" w:rsidRDefault="00552B82" w:rsidP="003501AE">
      <w:pPr>
        <w:numPr>
          <w:ilvl w:val="0"/>
          <w:numId w:val="40"/>
        </w:numPr>
        <w:tabs>
          <w:tab w:val="left" w:pos="360"/>
          <w:tab w:val="left" w:pos="851"/>
          <w:tab w:val="left" w:pos="916"/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3501AE" w:rsidRPr="003501A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http://www.ed.gov.ru</w:t>
        </w:r>
      </w:hyperlink>
      <w:r w:rsidR="003501AE"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Министерство образования Российской федерации.</w:t>
      </w:r>
    </w:p>
    <w:p w:rsidR="003501AE" w:rsidRPr="003501AE" w:rsidRDefault="00552B82" w:rsidP="003501AE">
      <w:pPr>
        <w:numPr>
          <w:ilvl w:val="0"/>
          <w:numId w:val="40"/>
        </w:numPr>
        <w:tabs>
          <w:tab w:val="left" w:pos="360"/>
          <w:tab w:val="left" w:pos="851"/>
          <w:tab w:val="left" w:pos="916"/>
          <w:tab w:val="left" w:pos="993"/>
          <w:tab w:val="left" w:pos="1134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3501AE" w:rsidRPr="003501A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</w:t>
        </w:r>
      </w:hyperlink>
      <w:r w:rsidR="003501AE"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Федеральный портал «Российское образование».</w:t>
      </w:r>
    </w:p>
    <w:p w:rsidR="003501AE" w:rsidRPr="003501AE" w:rsidRDefault="00552B82" w:rsidP="003501AE">
      <w:pPr>
        <w:numPr>
          <w:ilvl w:val="0"/>
          <w:numId w:val="40"/>
        </w:numPr>
        <w:tabs>
          <w:tab w:val="left" w:pos="851"/>
          <w:tab w:val="left" w:pos="916"/>
          <w:tab w:val="left" w:pos="993"/>
          <w:tab w:val="left" w:pos="1134"/>
          <w:tab w:val="left" w:pos="1701"/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hyperlink r:id="rId13" w:history="1">
        <w:r w:rsidR="003501AE" w:rsidRPr="003501AE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http://www.rambler.ru</w:t>
        </w:r>
      </w:hyperlink>
      <w:r w:rsidR="003501AE" w:rsidRPr="003501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Русская поисковая система.</w:t>
      </w:r>
    </w:p>
    <w:p w:rsidR="003501AE" w:rsidRPr="003501AE" w:rsidRDefault="00552B82" w:rsidP="003501AE">
      <w:pPr>
        <w:numPr>
          <w:ilvl w:val="0"/>
          <w:numId w:val="40"/>
        </w:numPr>
        <w:tabs>
          <w:tab w:val="left" w:pos="851"/>
          <w:tab w:val="left" w:pos="916"/>
          <w:tab w:val="left" w:pos="993"/>
          <w:tab w:val="left" w:pos="1134"/>
          <w:tab w:val="left" w:pos="1701"/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hyperlink r:id="rId14" w:history="1">
        <w:r w:rsidR="003501AE" w:rsidRPr="003501AE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http://www.yandex.ru</w:t>
        </w:r>
      </w:hyperlink>
      <w:r w:rsidR="003501AE" w:rsidRPr="003501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Русская поисковая система.</w:t>
      </w:r>
    </w:p>
    <w:p w:rsidR="003501AE" w:rsidRPr="003501AE" w:rsidRDefault="003501AE" w:rsidP="003501AE">
      <w:pPr>
        <w:numPr>
          <w:ilvl w:val="0"/>
          <w:numId w:val="40"/>
        </w:numPr>
        <w:shd w:val="clear" w:color="auto" w:fill="FFFFFF"/>
        <w:tabs>
          <w:tab w:val="left" w:pos="851"/>
          <w:tab w:val="left" w:pos="916"/>
          <w:tab w:val="left" w:pos="993"/>
          <w:tab w:val="left" w:pos="1134"/>
          <w:tab w:val="left" w:pos="1701"/>
          <w:tab w:val="left" w:pos="5529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http://biblioteka.net.ru – Библиотека компьютерных учебников.</w:t>
      </w:r>
    </w:p>
    <w:p w:rsidR="003501AE" w:rsidRPr="003501AE" w:rsidRDefault="00552B82" w:rsidP="003501AE">
      <w:pPr>
        <w:numPr>
          <w:ilvl w:val="0"/>
          <w:numId w:val="40"/>
        </w:numPr>
        <w:tabs>
          <w:tab w:val="left" w:pos="851"/>
          <w:tab w:val="left" w:pos="916"/>
          <w:tab w:val="left" w:pos="993"/>
          <w:tab w:val="left" w:pos="1134"/>
          <w:tab w:val="left" w:pos="1701"/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  <w:r>
        <w:fldChar w:fldCharType="begin"/>
      </w:r>
      <w:r w:rsidRPr="00965F4A">
        <w:rPr>
          <w:lang w:val="en-US"/>
        </w:rPr>
        <w:instrText xml:space="preserve"> HYPERLINK "http:/</w:instrText>
      </w:r>
      <w:r w:rsidRPr="00965F4A">
        <w:rPr>
          <w:lang w:val="en-US"/>
        </w:rPr>
        <w:instrText xml:space="preserve">/www.britannica.com" </w:instrText>
      </w:r>
      <w:r>
        <w:fldChar w:fldCharType="separate"/>
      </w:r>
      <w:r w:rsidR="003501AE" w:rsidRPr="003501AE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http://www.britannica.com</w:t>
      </w:r>
      <w:r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fldChar w:fldCharType="end"/>
      </w:r>
      <w:r w:rsidR="003501AE" w:rsidRPr="003501AE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 xml:space="preserve"> – </w:t>
      </w:r>
      <w:r w:rsidR="003501AE" w:rsidRPr="003501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Библиотека</w:t>
      </w:r>
      <w:r w:rsidR="003501AE" w:rsidRPr="003501AE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 xml:space="preserve"> Britannica.</w:t>
      </w:r>
    </w:p>
    <w:p w:rsidR="003501AE" w:rsidRPr="003501AE" w:rsidRDefault="00552B82" w:rsidP="003501AE">
      <w:pPr>
        <w:numPr>
          <w:ilvl w:val="0"/>
          <w:numId w:val="40"/>
        </w:numPr>
        <w:tabs>
          <w:tab w:val="left" w:pos="851"/>
          <w:tab w:val="left" w:pos="916"/>
          <w:tab w:val="left" w:pos="993"/>
          <w:tab w:val="left" w:pos="1134"/>
          <w:tab w:val="left" w:pos="1701"/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hyperlink r:id="rId15" w:history="1">
        <w:r w:rsidR="003501AE" w:rsidRPr="003501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x-none"/>
          </w:rPr>
          <w:t>http</w:t>
        </w:r>
        <w:r w:rsidR="003501AE" w:rsidRPr="003501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x-none" w:eastAsia="x-none"/>
          </w:rPr>
          <w:t>://</w:t>
        </w:r>
        <w:proofErr w:type="spellStart"/>
        <w:r w:rsidR="003501AE" w:rsidRPr="003501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x-none"/>
          </w:rPr>
          <w:t>ict</w:t>
        </w:r>
        <w:proofErr w:type="spellEnd"/>
        <w:r w:rsidR="003501AE" w:rsidRPr="003501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x-none" w:eastAsia="x-none"/>
          </w:rPr>
          <w:t>.</w:t>
        </w:r>
        <w:proofErr w:type="spellStart"/>
        <w:r w:rsidR="003501AE" w:rsidRPr="003501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x-none"/>
          </w:rPr>
          <w:t>edu</w:t>
        </w:r>
        <w:proofErr w:type="spellEnd"/>
        <w:r w:rsidR="003501AE" w:rsidRPr="003501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x-none" w:eastAsia="x-none"/>
          </w:rPr>
          <w:t>.</w:t>
        </w:r>
        <w:proofErr w:type="spellStart"/>
        <w:r w:rsidR="003501AE" w:rsidRPr="003501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x-none"/>
          </w:rPr>
          <w:t>ru</w:t>
        </w:r>
        <w:proofErr w:type="spellEnd"/>
        <w:r w:rsidR="003501AE" w:rsidRPr="003501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x-none" w:eastAsia="x-none"/>
          </w:rPr>
          <w:t>/</w:t>
        </w:r>
        <w:proofErr w:type="spellStart"/>
        <w:r w:rsidR="003501AE" w:rsidRPr="003501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x-none"/>
          </w:rPr>
          <w:t>lib</w:t>
        </w:r>
        <w:proofErr w:type="spellEnd"/>
        <w:r w:rsidR="003501AE" w:rsidRPr="003501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x-none" w:eastAsia="x-none"/>
          </w:rPr>
          <w:t>/</w:t>
        </w:r>
      </w:hyperlink>
      <w:r w:rsidR="003501AE" w:rsidRPr="003501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- Библиотека портала «ИКТ в образовании»</w:t>
      </w:r>
    </w:p>
    <w:p w:rsidR="003501AE" w:rsidRPr="003501AE" w:rsidRDefault="003501AE" w:rsidP="003501AE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16" w:history="1"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://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window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3501AE" w:rsidRPr="003501AE" w:rsidRDefault="003501AE" w:rsidP="003501AE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7" w:history="1"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://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3501AE" w:rsidRPr="003501AE" w:rsidRDefault="003501AE" w:rsidP="003501AE">
      <w:pPr>
        <w:widowControl w:val="0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 –</w:t>
      </w:r>
      <w:hyperlink r:id="rId18" w:history="1"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://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-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3501AE" w:rsidRPr="003501AE" w:rsidRDefault="003501AE" w:rsidP="003501AE">
      <w:pPr>
        <w:widowControl w:val="0"/>
        <w:numPr>
          <w:ilvl w:val="0"/>
          <w:numId w:val="40"/>
        </w:numPr>
        <w:spacing w:after="22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AFAF6"/>
          <w:lang w:eastAsia="nl-NL"/>
        </w:rPr>
      </w:pPr>
      <w:r w:rsidRPr="003501AE">
        <w:rPr>
          <w:rFonts w:ascii="Times New Roman" w:eastAsia="Times New Roman" w:hAnsi="Times New Roman" w:cs="Times New Roman"/>
          <w:bCs/>
          <w:sz w:val="24"/>
          <w:szCs w:val="24"/>
          <w:lang w:val="en-US" w:eastAsia="nl-NL"/>
        </w:rPr>
        <w:t> </w:t>
      </w:r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>Экономико–правовая библиотека [Электронный ресурс]. — Режим доступа</w:t>
      </w:r>
      <w:proofErr w:type="gramStart"/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 :</w:t>
      </w:r>
      <w:proofErr w:type="gramEnd"/>
      <w:r w:rsidRPr="003501AE">
        <w:rPr>
          <w:rFonts w:ascii="Times New Roman" w:eastAsia="Times New Roman" w:hAnsi="Times New Roman" w:cs="Times New Roman"/>
          <w:bCs/>
          <w:sz w:val="24"/>
          <w:szCs w:val="24"/>
          <w:lang w:eastAsia="nl-NL"/>
        </w:rPr>
        <w:t xml:space="preserve"> </w:t>
      </w:r>
      <w:hyperlink r:id="rId19" w:history="1"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://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vuzlib</w:t>
        </w:r>
        <w:proofErr w:type="spellEnd"/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nl-NL"/>
          </w:rPr>
          <w:t>.</w:t>
        </w:r>
        <w:r w:rsidRPr="003501AE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val="en-US" w:eastAsia="nl-NL"/>
          </w:rPr>
          <w:t>net</w:t>
        </w:r>
      </w:hyperlink>
      <w:r w:rsidRPr="003501A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AFAF6"/>
          <w:lang w:eastAsia="nl-NL"/>
        </w:rPr>
        <w:t>.</w:t>
      </w:r>
    </w:p>
    <w:p w:rsidR="003501AE" w:rsidRPr="003501AE" w:rsidRDefault="003501AE" w:rsidP="003501AE">
      <w:pPr>
        <w:tabs>
          <w:tab w:val="left" w:pos="993"/>
          <w:tab w:val="left" w:pos="5529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tabs>
          <w:tab w:val="left" w:pos="993"/>
          <w:tab w:val="left" w:pos="5529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3.2.3. Дополнительные источники</w:t>
      </w:r>
    </w:p>
    <w:p w:rsidR="003501AE" w:rsidRPr="003501AE" w:rsidRDefault="003501AE" w:rsidP="003501AE">
      <w:pPr>
        <w:numPr>
          <w:ilvl w:val="0"/>
          <w:numId w:val="28"/>
        </w:numPr>
        <w:tabs>
          <w:tab w:val="left" w:pos="993"/>
          <w:tab w:val="left" w:pos="5529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Астафьева Н.Е., Гаврилова С.А., Цветкова М.С.(под </w:t>
      </w:r>
      <w:proofErr w:type="spellStart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Start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.Ц</w:t>
      </w:r>
      <w:proofErr w:type="gramEnd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ветковой</w:t>
      </w:r>
      <w:proofErr w:type="spellEnd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М.С.) Информатика и ИКТ. Практикум для профессий и специальностей технического и социально-экономического профилей 2014 ОИЦ «Академия»</w:t>
      </w:r>
    </w:p>
    <w:p w:rsidR="003501AE" w:rsidRPr="003501AE" w:rsidRDefault="003501AE" w:rsidP="003501AE">
      <w:pPr>
        <w:numPr>
          <w:ilvl w:val="0"/>
          <w:numId w:val="28"/>
        </w:numPr>
        <w:tabs>
          <w:tab w:val="left" w:pos="284"/>
          <w:tab w:val="left" w:pos="993"/>
          <w:tab w:val="left" w:pos="5529"/>
        </w:tabs>
        <w:spacing w:after="0" w:line="314" w:lineRule="exac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Ковалева Н.Н., Холодная Е.В. Комментарий к Федеральному закону от 27 июля 2006 года N 149-ФЗ "Об информации, информационных технологиях и о защите информации"// Система ГАРАНТ, 2017</w:t>
      </w:r>
    </w:p>
    <w:p w:rsidR="003501AE" w:rsidRPr="003501AE" w:rsidRDefault="003501AE" w:rsidP="003501AE">
      <w:pPr>
        <w:numPr>
          <w:ilvl w:val="0"/>
          <w:numId w:val="28"/>
        </w:numPr>
        <w:tabs>
          <w:tab w:val="left" w:pos="993"/>
          <w:tab w:val="left" w:pos="5529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Цветкова М.С., </w:t>
      </w:r>
      <w:proofErr w:type="spellStart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Хлобыстова</w:t>
      </w:r>
      <w:proofErr w:type="spellEnd"/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И.Ю. Информатика и ИКТ. Практикум для профессий и специальностей естественнонаучного и гуманитарного профилей 2017 ОИЦ «Академия»</w:t>
      </w:r>
    </w:p>
    <w:p w:rsidR="003501AE" w:rsidRPr="003501AE" w:rsidRDefault="003501AE" w:rsidP="00350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Министерства Финансов Российской Федерации </w:t>
      </w:r>
      <w:hyperlink r:id="rId20" w:history="1">
        <w:r w:rsidRPr="003501A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https://www.minfin.ru/</w:t>
        </w:r>
      </w:hyperlink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1AE" w:rsidRPr="003501AE" w:rsidRDefault="003501AE" w:rsidP="00350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Федеральной налоговой службы Российской Федерации </w:t>
      </w:r>
      <w:hyperlink r:id="rId21" w:history="1">
        <w:r w:rsidRPr="003501A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https://www.nalog.ru/</w:t>
        </w:r>
      </w:hyperlink>
    </w:p>
    <w:p w:rsidR="003501AE" w:rsidRPr="003501AE" w:rsidRDefault="003501AE" w:rsidP="00350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Пенсионного фонда России </w:t>
      </w:r>
      <w:hyperlink r:id="rId22" w:history="1">
        <w:r w:rsidRPr="003501A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http://www.pfrf.ru/</w:t>
        </w:r>
      </w:hyperlink>
    </w:p>
    <w:p w:rsidR="003501AE" w:rsidRPr="003501AE" w:rsidRDefault="003501AE" w:rsidP="00350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Фонда социального страхования </w:t>
      </w:r>
      <w:hyperlink r:id="rId23" w:history="1">
        <w:r w:rsidRPr="003501A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http://fss.ru/</w:t>
        </w:r>
      </w:hyperlink>
    </w:p>
    <w:p w:rsidR="003501AE" w:rsidRPr="003501AE" w:rsidRDefault="003501AE" w:rsidP="00350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Фонда обязательного медицинского страхования </w:t>
      </w:r>
      <w:hyperlink r:id="rId24" w:history="1">
        <w:r w:rsidRPr="003501A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http://www.ffoms.ru/</w:t>
        </w:r>
      </w:hyperlink>
    </w:p>
    <w:p w:rsidR="003501AE" w:rsidRPr="003501AE" w:rsidRDefault="003501AE" w:rsidP="00350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Центрального Банка Российской Федерации </w:t>
      </w:r>
      <w:hyperlink r:id="rId25" w:history="1">
        <w:r w:rsidRPr="003501A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http://www.cbr.ru/</w:t>
        </w:r>
      </w:hyperlink>
    </w:p>
    <w:p w:rsidR="003501AE" w:rsidRPr="003501AE" w:rsidRDefault="003501AE" w:rsidP="003501AE">
      <w:pPr>
        <w:numPr>
          <w:ilvl w:val="0"/>
          <w:numId w:val="28"/>
        </w:num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501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Официальный сайт Президента России - </w:t>
      </w:r>
      <w:hyperlink r:id="rId26" w:history="1">
        <w:r w:rsidRPr="003501AE">
          <w:rPr>
            <w:rFonts w:ascii="Times New Roman" w:eastAsia="Times New Roman" w:hAnsi="Times New Roman" w:cs="Times New Roman"/>
            <w:sz w:val="24"/>
            <w:szCs w:val="24"/>
            <w:u w:val="single"/>
            <w:lang w:val="x-none" w:eastAsia="x-none"/>
          </w:rPr>
          <w:t>http://www.kremlin.ru</w:t>
        </w:r>
      </w:hyperlink>
    </w:p>
    <w:p w:rsidR="003501AE" w:rsidRPr="003501AE" w:rsidRDefault="003501AE" w:rsidP="003501AE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 w:bidi="en-US"/>
        </w:rPr>
      </w:pPr>
    </w:p>
    <w:p w:rsidR="003501AE" w:rsidRPr="003501AE" w:rsidRDefault="003501AE" w:rsidP="003501AE">
      <w:pPr>
        <w:tabs>
          <w:tab w:val="left" w:pos="552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3501AE" w:rsidRPr="003501AE" w:rsidRDefault="003501AE" w:rsidP="003501AE">
      <w:pPr>
        <w:tabs>
          <w:tab w:val="left" w:pos="5529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1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3501AE" w:rsidRPr="003501AE" w:rsidRDefault="003501AE" w:rsidP="003501AE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1AE" w:rsidRPr="003501AE" w:rsidRDefault="003501AE" w:rsidP="003501AE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78"/>
        <w:gridCol w:w="3426"/>
        <w:gridCol w:w="3293"/>
      </w:tblGrid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Результаты обучения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Критерии оценки</w:t>
            </w:r>
            <w:r w:rsidRPr="003D24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Методы оценки</w:t>
            </w:r>
            <w:r w:rsidRPr="003D24A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</w:t>
            </w: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ктуальный профессиональный и социальный контекст, в котором приходится работать и жить;</w:t>
            </w:r>
          </w:p>
        </w:tc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3501AE" w:rsidRPr="003D24AE" w:rsidRDefault="003501AE" w:rsidP="00350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501AE" w:rsidRPr="003D24AE" w:rsidRDefault="003501AE" w:rsidP="00350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  <w:t>Устный опрос,</w:t>
            </w:r>
          </w:p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  <w:t>Выполнение практических работ</w:t>
            </w:r>
          </w:p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  <w:t>Внеаудиторная самостоятельная работа</w:t>
            </w:r>
          </w:p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  <w:t>Промежуточная аттестация</w:t>
            </w: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алгоритмы выполнения работ в профессиональной и смежных областях;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методы работы в профессиональной и смежных сферах;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структуру плана для решения задач;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порядок оценки результатов решения задач профессиональной деятельности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методы и средства сбора, обработки, хранения, передачи и накопления информации;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18"/>
                <w:tab w:val="left" w:pos="23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технологию поиска информации в сети Интернет;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43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номенклатура информационных источников применяемых в профессиональной деятельности; приемы структурирования информации; 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формат оформления результатов поиска информации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177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содержание актуальной нормативно-правовой документации;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современная научная и профессиональная </w:t>
            </w:r>
            <w:r w:rsidRPr="003D24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терминология;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возможные траектории профессионального развития и самообразования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психологические основы деятельности  коллектива, психологические особенности личности;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проектной деятельности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особенности социального и культурного контекста;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оформления документов и построения устных сообщений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назначение, состав, основные характеристики организационной и компьютерной техники;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назначение и принципы использования системного и прикладного программного обеспечения;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защиты информации от несанкционированного  доступа;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0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правовые аспекты использования информационных технологий и программного обеспечения;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понятия автоматизированной обработки информации;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8"/>
              </w:numPr>
              <w:tabs>
                <w:tab w:val="left" w:pos="19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направления автоматизации бухгалтерской </w:t>
            </w: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9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9"/>
              </w:numPr>
              <w:tabs>
                <w:tab w:val="left" w:pos="256"/>
                <w:tab w:val="left" w:pos="287"/>
                <w:tab w:val="left" w:pos="316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назначение, принципы организации и эксплуатации бухгалтерских информационных систем;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0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0"/>
              </w:numPr>
              <w:tabs>
                <w:tab w:val="left" w:pos="256"/>
                <w:tab w:val="left" w:pos="287"/>
                <w:tab w:val="left" w:pos="316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угрозы и методы обеспечения информационной безопасности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1"/>
              </w:numPr>
              <w:tabs>
                <w:tab w:val="left" w:pos="256"/>
                <w:tab w:val="left" w:pos="287"/>
                <w:tab w:val="left" w:pos="316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правила построения простых и сложных предложений на профессиональные темы;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деятельности; особенности произношения;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предпринимательской деятельности;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основы финансовой грамотности;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разработки бизнес-планов;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55"/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порядок выстраивания презентации;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2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2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кредитные банковские продукты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41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понятие первичной бухгалтерской документации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41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rPr>
          <w:trHeight w:val="879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определение первичных бухгалтерских документов;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38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41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38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38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принципы и признаки группировки первичных бухгалтерских документов;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38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проведения таксировки и контировки первичных бухгалтерских документов;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составления регистров бухгалтерского учета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и сроки хранения первичной бухгалтерской документации;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сущность плана счетов бухгалтерского учета финансово-хозяйственной деятельности организаций;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инструкцию по применению плана счетов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бухгалтерского учета;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принципы и цели разработки рабочего плана счетов бухгалтерского учета организации;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классификацию счетов бухгалтерского учета по экономическому содержанию, назначению и структуре;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кассовых операций, денежных документов и переводов в пути;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денежных средств на расчетных и специальных счетах; особенности учета кассовых операций в иностранной валюте и операций по валютным счетам;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оформления денежных и кассовых документов, заполнения кассовой книги;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заполнения отчета кассира в бухгалтерию;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и классификацию основных средств;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оценку и переоценку основных средств;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поступления основных средств;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выбытия и аренды основных средств;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амортизации основных средств;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учета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арендованных и сданных в аренду основных средств;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понятие и классификацию нематериальных активов;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поступления и выбытия нематериальных активов;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амортизацию нематериальных активов;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1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долгосрочных инвестиций;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2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финансовых вложений и ценных бумаг;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5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3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материально-производственных запасов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6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6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понятие, классификацию и оценку материально-производственных запасов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7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документальное оформление поступления и расхода материально-производственных запасов;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материалов на складе и в бухгалтерии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синтетический учет движения материалов;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транспортно-заготовительных расходов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затрат на производство и калькулирование себестоимости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систему учета производственных затрат и их классификацию;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сводный учет затрат на производство, обслуживание производства и управление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учета и распределения затрат вспомогательных производств;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87"/>
                <w:tab w:val="left" w:pos="31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2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 потерь и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непроизводственных расходов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3"/>
              </w:numPr>
              <w:tabs>
                <w:tab w:val="left" w:pos="196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3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учет и оценку незавершенного производства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3"/>
              </w:numPr>
              <w:tabs>
                <w:tab w:val="left" w:pos="196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3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калькуляцию себестоимости продукции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характеристику готовой продукции, оценку и синтетический учет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технологию реализации готовой продукции (работ, услуг)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выручки от реализации продукции (работ, услуг)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256"/>
                <w:tab w:val="left" w:pos="287"/>
                <w:tab w:val="left" w:pos="552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расходов по реализации продукции, выполнению работ и оказанию услуг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дебиторской и кредиторской задолженности и формы расчетов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расчетов с работниками по прочим операциям и расчетов с подотчетными лицами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труда и его оплаты;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удержаний из заработной платы работников;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финансовых результатов и использования прибыли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финансовых результатов по обычным видам деятельности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финансовых результатов по прочим видам деятельности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нераспределенной прибыли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собственного капитала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уставного капитала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учет резервного капитала и целевого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финансирования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учет кредитов и займов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нормативные правовые акты, регулирующие порядок проведения инвентаризации активов и обязательств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понятия инвентаризации активов;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характеристику объектов, подлежащих инвентаризации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и периодичность проведения инвентаризации имущества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и состав инвентаризационной комиссии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 подготовки к инвентаризации, порядок подготовки регистров аналитического учета по объектам инвентаризации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лиц, ответственных за подготовительный этап для подбора документации, необходимой для проведения инвентаризации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приемы физического подсчета активов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составления инвентаризационных описей и сроки передачи их в бухгалтерию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порядок инвентаризации основных средств и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отражение ее результатов в бухгалтерских проводках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порядок инвентаризации нематериальных активов и отражение ее результатов в бухгалтерских проводках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бухгалтерских проводок по списанию недостач в зависимости от причин их возникновения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181"/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инвентаризации дебиторской и кредиторской задолженности организации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инвентаризации расчетов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технологию определения реального состояния расчетов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порядок выявления задолженности, нереальной для взыскания, с целью принятия мер к взысканию задолженности с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должников либо к списанию ее с учета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порядок инвентаризации недостач и потерь от порчи ценностей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ведения бухгалтерского учета источников формирования имущества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выполнения работ по инвентаризации активов и обязательств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процедуру составления акта по результатам инвентаризации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и порядок налогообложения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систему налогов Российской Федерации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налогообложения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уплаты налогов, сборов, пошлин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бухгалтерскими проводками начисления и перечисления сумм налогов и сборов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аналитический учет по счету 68 "Расчеты по налогам и сборам"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заполнения платежных поручений по перечислению налогов и сборов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заполнения данных статуса плательщика, идентификационный номер налогоплательщика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 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классификатор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коды бюджетной классификации, порядок их присвоения для налога, штрафа и пени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 заполнения платежных поручений по перечислению налогов, сборов и пошлин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учет расчетов по социальному страхованию и обеспечению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аналитический учет по счету 69 "Расчеты по социальному страхованию"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налогообложения для исчисления страховых взносов в государственные внебюджетные фонды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порядок и сроки исчисления страховых взносов в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ФНС России и государственные внебюджетные фонды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порядок и сроки представления отчетности в системе ФНС России и внебюджетного фонда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зачисления сумм страховых взносов в государственные внебюджетные фонды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начисление и перечисление взносов на страхование от несчастных случаев на производстве и профессиональных заболеваний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40"/>
                <w:tab w:val="left" w:pos="287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средств внебюджетных фондов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40"/>
                <w:tab w:val="left" w:pos="287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порядок заполнения платежных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поручений по перечислению страховых взносов во внебюджетные фонды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образец заполнения платежных поручений по перечислению страховых взносов во внебюджетные фонды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ответственности за непредставление или представление недостоверной отчетности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теоретические основы внутреннего контроля совершаемых фактов хозяйственной жизни и составления бухгалтерской (финансовой) отчетности 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механизм отражения нарастающим итогом на счетах бухгалтерского учета данных за отчетный период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методы обобщения информации о хозяйственных операциях организации за отчетный период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порядок составления шахматной таблицы и </w:t>
            </w:r>
            <w:proofErr w:type="spellStart"/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оборотно</w:t>
            </w:r>
            <w:proofErr w:type="spellEnd"/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-сальдовой ведомости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методы определения результатов хозяйственной деятельности за отчетный период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требования к бухгалтерской отчетности организации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и содержание форм бухгалтерской отчетности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бухгалтерский баланс, отчет о финансовых результатах как основные формы бухгалтерской отчетности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методы группировки и перенесения обобщенной учетной информации из </w:t>
            </w:r>
            <w:proofErr w:type="spellStart"/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оборотно</w:t>
            </w:r>
            <w:proofErr w:type="spellEnd"/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-сальдовой ведомости в формы бухгалтерской отчетности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процедуру составления приложений к бухгалтерскому балансу и отчету о финансовых результатах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отражения изменений в учетной политике в целях бухгалтерского учета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организации получения аудиторского заключения в случае необходимости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сроки представления бухгалтерской отчетности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внесения исправлений в бухгалтерскую отчетность в случае выявления неправильного отражения хозяйственных операций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налоговых деклараций по налогам и сборам в бюджет и инструкции по их заполнению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 отчетов по страховым взносам в ФНС России и государственные внебюджетные фонды и инструкцию по ее заполнению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 статистической отчетности и инструкцию по ее заполнению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новых форм налоговых деклараций по налогам и сборам и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новых инструкций по их заполнению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методы финансового анализа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и приемы финансового анализа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анализа бухгалтерского баланса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общей оценки структуры активов и источников их формирования по показателям баланса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определения результатов общей оценки структуры активов и их источников по показателям баланса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анализа ликвидности бухгалтерского баланса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расчета финансовых коэффициентов для оценки платежеспособности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критериев оценки несостоятельности (банкротства) организации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анализа показателей финансовой устойчивости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анализа отчета о финансовых результатах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принципы и методы общей оценки деловой активности организации, технологию расчета и анализа финансового цикла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основы финансового менеджмента, методические документы по финансовому анализу, методические документы по бюджетированию и управлению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денежными потоками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процедуры анализа уровня и динамики финансовых результатов по показателям отчетности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процедуры анализа влияния факторов на прибыль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x-none" w:eastAsia="x-none"/>
              </w:rPr>
              <w:t>Уметь</w:t>
            </w: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  <w:t>: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9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распознавать задачу или проблему в профессиональном или социальном контексте;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6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анализировать задачу или проблему и выделять её составные части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определять этапы решения задачи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составить план действия; определить необходимые ресурсы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владеть актуальными методами работы в профессиональной и смежных сферах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определять задачи для поиска информации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определять необходимые источники информации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планировать процесс поиска; структурировать получаемую информацию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выделять наиболее значимое в перечне информации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оценивать практическую значимость результатов поиска; оформлять результаты поиска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современную научную профессиональную терминологию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организовывать работу коллектива и команды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грамотно </w:t>
            </w: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проявлять толерантность в рабочем коллективе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обрабатывать текстовую табличную информацию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 деловую графику и мультимедиа информацию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создавать презентации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антивирусные  средства  защиты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читать (интерпретировать) интерфейс  специализированного программного  обеспечения,  находить контекстную  помощь,  работать с документацией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применять специализированное программное обеспечение для сбора, хранения и обработки бухгалтерской информации в соответствии с </w:t>
            </w: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изучаемыми профессиональными модулями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пользоваться автоматизированными системами  делопроизводства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методы и средства  защиты бухгалтерской информации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участвовать в диалогах на знакомые общие и профессиональные темы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строить простые высказывания о себе и о своей профессиональной деятельности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кратко обосновывать и объяснить свои действия (текущие и планируемые)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выявлять достоинства и недостатки коммерческой идеи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презентовать идеи открытия собственного дела в профессиональной деятельности 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оформлять бизнес-план; рассчитывать размеры выплат по процентным ставкам кредитования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определять источники финансирования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9"/>
              </w:numPr>
              <w:tabs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29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6"/>
              </w:numPr>
              <w:tabs>
                <w:tab w:val="left" w:pos="225"/>
                <w:tab w:val="left" w:pos="28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6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проверять наличие в произвольных первичных бухгалтерских документах обязательных реквизитов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формальную проверку документов, проверку по существу, арифметическую проверку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x-none" w:eastAsia="x-none"/>
              </w:rPr>
              <w:t xml:space="preserve">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группировку первичных бухгалтерских документов по ряду признаков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таксировку и контировку первичных бухгалтерских документов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организовывать документооборот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разбираться в номенклатуре дел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заносить данные по сгруппированным документам в регистры бухгалтерского учета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передавать первичные бухгалтерские документы в текущий бухгалтерский архив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передавать первичные бухгалтерские документы в постоянный архив по истечении установленного срока хранения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исправлять ошибки в первичных бухгалтерских документах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понимать и анализировать план счетов бухгалтерского учета финансово-хозяйственной деятельности организаций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обосновывать необходимость разработки рабочего плана счетов на основе типового плана счетов бухгалтерского учета финансово-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хозяйственной деятельности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конструировать поэтапно рабочий план счетов бухгалтерского учета организации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учет кассовых операций, денежных документов и переводов в пути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учет денежных средств на расчетных и специальных счетах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учитывать особенности учета кассовых операций в иностранной валюте и операций по валютным счетам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оформлять денежные и кассовые документы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заполнять кассовую книгу и отчет кассира в бухгалтерию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учет основных средств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учет нематериальных активов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учет долгосрочных инвестиций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 xml:space="preserve">проводить учет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финансовых вложений и ценных бумаг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проводить учет материально-производственных запасов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учет затрат на производство и калькулирование себестоимости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учет готовой продукции и ее реализации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2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текущих операций и расчетов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2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3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труда и заработной платы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5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финансовых результатов и использования прибыли;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5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собственного капитала;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кредитов и займов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документировать хозяйственные операции и вести бухгалтерский учет активов организации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рассчитывать заработную плату сотрудников;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4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сумму удержаний из заработной платы сотрудников;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определять финансовые результаты деятельности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 по основным видам деятельности;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 финансовые результаты деятельности организации по прочим видам деятельности;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нераспределенной прибыли;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собственного капитала;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уставного капитала;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резервного капитала и целевого финансирования;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учет кредитов и займов;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цели и периодичность проведения инвентаризации;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пользоваться специальной терминологией при проведении инвентаризации активов;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давать характеристику активов организации;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25"/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инвентаризационные описи;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проводить физический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подсчет активов;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бухгалтерские проводки по списанию недостач в зависимости от причин их возникновения;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составлять акт по результатам инвентаризации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выверку финансовых обязательств;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участвовать в инвентаризации дебиторской и кредиторской задолженности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проводить инвентаризацию расчетов;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реальное состояние расчетов;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10"/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10"/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10"/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36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вести бухгалтерский учет источников формирования активов, выполнять работы по инвентаризации активов и обязательств организации;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36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подготавливать оформление завершающих материалов по результатам внутреннего контроля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 виды и порядок налогообложения;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ориентироваться в системе налогов Российской Федерации;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выделять элементы налогообложения;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определять источники уплаты налогов, сборов, пошлин;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оформлять бухгалтерскими проводками начисления и перечисления сумм налогов и сборов;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организовывать аналитический учет по счету 68 "Расчеты по налогам и сборам";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40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заполнять платежные поручения по перечислению налогов и сборов;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выбирать для платежных поручений по видам налогов соответствующие реквизиты;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10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выбирать коды бюджетной классификации для определенных налогов, штрафов и пени;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10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пользоваться образцом заполнения платежных поручений по перечислению налогов, сборов и пошлин;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10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учет расчетов по социальному страхованию и обеспечению;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оформлять бухгалтерскими проводками начисление и перечисление сумм по страховым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применять порядок и соблюдать сроки исчисления по страховым взносам в государственные внебюджетные фонды;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осуществлять аналитический учет по счету 69 "Расчеты по социальному страхованию";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25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использовать средства внебюджетных фондов по направлениям, определенным законодательством;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25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 xml:space="preserve">осуществлять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контроль прохождения платежных поручений по расчетно-кассовым банковским операциям с использованием выписок банка;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25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7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выбирать для платежных поручений по видам страховых взносов соответствующие реквизиты;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оформлять платежные поручения по штрафам и пеням внебюджетных фондов;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заполнять данные статуса плательщика, ИНН получателя, КПП получателя, наименование налоговой инспекции, КБК, 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x-none" w:eastAsia="x-none"/>
              </w:rPr>
              <w:t>ОКАТО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, основания платежа, страхового периода, номера документа, даты документа;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 xml:space="preserve">пользоваться образцом заполнения платежных поручений по перечислению страховых взносов во внебюджетные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фонды;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проведении расчетов с бюджетом и внебюджетными фондами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6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3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применять методы внутреннего контроля (интервью, пересчет, обследование,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аналитические процедуры, выборка);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33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выявлять и оценивать риски объекта внутреннего контроля и риски собственных ошибок;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33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33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33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составлении бухгалтерской отчетности и использовании ее для анализа финансового состояния организации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43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43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43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43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 xml:space="preserve">планировать программы и сроки проведения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43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распределять объем работ по проведению финансового анализа между работниками (группами работников);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177"/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аналитические отчеты и представлять их заинтересованным пользователям;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177"/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177"/>
                <w:tab w:val="left" w:pos="2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177"/>
                <w:tab w:val="left" w:pos="287"/>
                <w:tab w:val="left" w:pos="42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 xml:space="preserve">разрабатывать финансовые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программы развития экономического субъекта, инвестиционную, кредитную и валютную политику экономического субъекта;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177"/>
                <w:tab w:val="left" w:pos="287"/>
                <w:tab w:val="left" w:pos="42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отражать нарастающим итогом на счетах бухгалтерского учета имущественное и финансовое положение организации;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177"/>
                <w:tab w:val="left" w:pos="287"/>
                <w:tab w:val="left" w:pos="42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определять результаты хозяйственной деятельности за отчетный период;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177"/>
                <w:tab w:val="left" w:pos="287"/>
                <w:tab w:val="left" w:pos="42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177"/>
                <w:tab w:val="left" w:pos="287"/>
                <w:tab w:val="left" w:pos="42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устанавливать идентичность показателей бухгалтерских отчетов;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177"/>
                <w:tab w:val="left" w:pos="287"/>
                <w:tab w:val="left" w:pos="42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осваивать новые формы бухгалтерской отчетности;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177"/>
                <w:tab w:val="left" w:pos="287"/>
                <w:tab w:val="left" w:pos="42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адаптировать бухгалтерскую (финансовую) отчетность Российской Федерации к Международным стандартам финансовой отчетности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177"/>
                <w:tab w:val="left" w:pos="287"/>
                <w:tab w:val="left" w:pos="420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участии в счетной проверке бухгалтерской отчетности;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анализе информации о финансовом положении организации, ее платежеспособности и доходности;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применении налоговых льгот;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разработке учетной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политики в целях налогообложения;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составлении бухгалтерской (финансовой) отчетности по Международным стандартам финансовой отчетности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405"/>
                <w:tab w:val="left" w:pos="5529"/>
              </w:tabs>
              <w:spacing w:after="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4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 xml:space="preserve">проверять качество аналитической информации, полученной в процессе проведения финансового анализа, и выполнять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процедуры по ее обобщению;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4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формировать аналитические отчеты и представлять их заинтересованным пользователям;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4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4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4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4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4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41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составлять прогнозные сметы и бюджеты, платежные календари,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38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10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10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разрабатывать учетную политику в целях налогообложения;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10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проводить анализ информации о финансовом положении организации, ее платежеспособности и доходности;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10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применять налоговые льготы;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10"/>
                <w:tab w:val="left" w:pos="287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составлять бухгалтерскую отчетность и использовать ее для анализа финансового состояния организации;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1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составлять налоговые декларации, отчеты по страховым взносам во внебюджетные фонды и формы статистической отчетности, входящие в бухгалтерскую отчетность, в установленные законодательством сроки;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6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1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 xml:space="preserve">участвовать в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счетной проверке бухгалтерской отчетности;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4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отражать нарастающим итогом на счетах бухгалтерского учета имущественное и финансовое положение организации;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4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определять результаты хозяйственной деятельности за отчетный период;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4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6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4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устанавливать идентичность показателей бухгалтерских отчетов;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6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4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осваивать новые формы бухгалтерской отчетности;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6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4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6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4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6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4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 xml:space="preserve">составлять прогнозные сметы и бюджеты, платежные календари, кассовые планы, обеспечивать составление финансовой части бизнес-планов, расчетов по </w:t>
            </w: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привлечению кредитов и займов, проспектов эмиссий ценных бумаг экономического субъекта;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6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1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lastRenderedPageBreak/>
              <w:t>составлять бухгалтерскую (финансовую) отчетность по Международным стандартам финансовой отчетности;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x-none" w:eastAsia="x-none"/>
              </w:rPr>
            </w:pPr>
          </w:p>
        </w:tc>
      </w:tr>
      <w:tr w:rsidR="003501AE" w:rsidRPr="003D24AE" w:rsidTr="00562D80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3"/>
              </w:numPr>
              <w:tabs>
                <w:tab w:val="left" w:pos="287"/>
                <w:tab w:val="left" w:pos="315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x-none"/>
              </w:rPr>
            </w:pPr>
            <w:r w:rsidRPr="003D24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x-none" w:eastAsia="x-none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бизнес-планы).</w:t>
            </w:r>
          </w:p>
        </w:tc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1AE" w:rsidRPr="003D24AE" w:rsidRDefault="003501AE" w:rsidP="003501AE">
            <w:pPr>
              <w:numPr>
                <w:ilvl w:val="0"/>
                <w:numId w:val="12"/>
              </w:numPr>
              <w:tabs>
                <w:tab w:val="left" w:pos="287"/>
                <w:tab w:val="left" w:pos="552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3501AE" w:rsidRPr="003501AE" w:rsidRDefault="003501AE" w:rsidP="003501AE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1AE" w:rsidRPr="003501AE" w:rsidRDefault="003501AE" w:rsidP="003501AE">
      <w:pPr>
        <w:tabs>
          <w:tab w:val="left" w:pos="5529"/>
        </w:tabs>
        <w:spacing w:after="0"/>
        <w:ind w:left="13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1AE" w:rsidRPr="003501AE" w:rsidRDefault="003501AE" w:rsidP="003501A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501AE" w:rsidRPr="003501AE" w:rsidRDefault="003501AE" w:rsidP="003501AE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0AB2" w:rsidRDefault="008A0AB2"/>
    <w:sectPr w:rsidR="008A0AB2" w:rsidSect="003D24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B82" w:rsidRDefault="00552B82" w:rsidP="003501AE">
      <w:pPr>
        <w:spacing w:after="0" w:line="240" w:lineRule="auto"/>
      </w:pPr>
      <w:r>
        <w:separator/>
      </w:r>
    </w:p>
  </w:endnote>
  <w:endnote w:type="continuationSeparator" w:id="0">
    <w:p w:rsidR="00552B82" w:rsidRDefault="00552B82" w:rsidP="0035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1AE" w:rsidRDefault="003501AE" w:rsidP="00733AE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501AE" w:rsidRDefault="003501AE" w:rsidP="00733AE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1AE" w:rsidRDefault="003501AE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965F4A">
      <w:rPr>
        <w:noProof/>
      </w:rPr>
      <w:t>2</w:t>
    </w:r>
    <w:r>
      <w:rPr>
        <w:noProof/>
      </w:rPr>
      <w:fldChar w:fldCharType="end"/>
    </w:r>
  </w:p>
  <w:p w:rsidR="003501AE" w:rsidRDefault="003501AE" w:rsidP="00733AE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B82" w:rsidRDefault="00552B82" w:rsidP="003501AE">
      <w:pPr>
        <w:spacing w:after="0" w:line="240" w:lineRule="auto"/>
      </w:pPr>
      <w:r>
        <w:separator/>
      </w:r>
    </w:p>
  </w:footnote>
  <w:footnote w:type="continuationSeparator" w:id="0">
    <w:p w:rsidR="00552B82" w:rsidRDefault="00552B82" w:rsidP="003501AE">
      <w:pPr>
        <w:spacing w:after="0" w:line="240" w:lineRule="auto"/>
      </w:pPr>
      <w:r>
        <w:continuationSeparator/>
      </w:r>
    </w:p>
  </w:footnote>
  <w:footnote w:id="1">
    <w:p w:rsidR="003501AE" w:rsidRPr="002F01DC" w:rsidRDefault="003501AE" w:rsidP="003501AE">
      <w:pPr>
        <w:pStyle w:val="ac"/>
        <w:rPr>
          <w:lang w:val="ru-RU"/>
        </w:rPr>
      </w:pPr>
    </w:p>
    <w:p w:rsidR="003501AE" w:rsidRPr="004816C3" w:rsidRDefault="003501AE" w:rsidP="003501AE">
      <w:pPr>
        <w:pStyle w:val="ac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position w:val="0"/>
      </w:rPr>
    </w:lvl>
  </w:abstractNum>
  <w:abstractNum w:abstractNumId="1">
    <w:nsid w:val="02C7406E"/>
    <w:multiLevelType w:val="multilevel"/>
    <w:tmpl w:val="C5CEE8A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6052038"/>
    <w:multiLevelType w:val="hybridMultilevel"/>
    <w:tmpl w:val="56C2EC1C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866C1"/>
    <w:multiLevelType w:val="hybridMultilevel"/>
    <w:tmpl w:val="A6C0A062"/>
    <w:lvl w:ilvl="0" w:tplc="49BC0FBC">
      <w:start w:val="1"/>
      <w:numFmt w:val="bullet"/>
      <w:lvlText w:val="-"/>
      <w:lvlJc w:val="left"/>
      <w:pPr>
        <w:ind w:left="8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>
    <w:nsid w:val="08E26EEC"/>
    <w:multiLevelType w:val="hybridMultilevel"/>
    <w:tmpl w:val="3C3C2F8E"/>
    <w:lvl w:ilvl="0" w:tplc="D4984F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E7D6E"/>
    <w:multiLevelType w:val="hybridMultilevel"/>
    <w:tmpl w:val="8BD0156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006974"/>
    <w:multiLevelType w:val="hybridMultilevel"/>
    <w:tmpl w:val="8FBEF32E"/>
    <w:lvl w:ilvl="0" w:tplc="6706DC2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3B41A58"/>
    <w:multiLevelType w:val="hybridMultilevel"/>
    <w:tmpl w:val="B04003E2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F01"/>
    <w:multiLevelType w:val="hybridMultilevel"/>
    <w:tmpl w:val="5A12D92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90709"/>
    <w:multiLevelType w:val="hybridMultilevel"/>
    <w:tmpl w:val="0FD25922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81EB3"/>
    <w:multiLevelType w:val="hybridMultilevel"/>
    <w:tmpl w:val="CAD03006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B43D23"/>
    <w:multiLevelType w:val="multilevel"/>
    <w:tmpl w:val="E430B8B8"/>
    <w:lvl w:ilvl="0">
      <w:start w:val="1"/>
      <w:numFmt w:val="decimal"/>
      <w:pStyle w:val="a0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13">
    <w:nsid w:val="308A5399"/>
    <w:multiLevelType w:val="hybridMultilevel"/>
    <w:tmpl w:val="9A52D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10B8E"/>
    <w:multiLevelType w:val="hybridMultilevel"/>
    <w:tmpl w:val="F9583966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63363E"/>
    <w:multiLevelType w:val="hybridMultilevel"/>
    <w:tmpl w:val="2FECB97A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732D0"/>
    <w:multiLevelType w:val="hybridMultilevel"/>
    <w:tmpl w:val="10920372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8C1527"/>
    <w:multiLevelType w:val="hybridMultilevel"/>
    <w:tmpl w:val="3878CBD6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304342"/>
    <w:multiLevelType w:val="hybridMultilevel"/>
    <w:tmpl w:val="5A306EE4"/>
    <w:lvl w:ilvl="0" w:tplc="8D10144E">
      <w:start w:val="1"/>
      <w:numFmt w:val="bullet"/>
      <w:lvlText w:val=""/>
      <w:lvlJc w:val="left"/>
      <w:pPr>
        <w:ind w:left="50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F43A6D"/>
    <w:multiLevelType w:val="hybridMultilevel"/>
    <w:tmpl w:val="8DE02C3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021BFF"/>
    <w:multiLevelType w:val="multilevel"/>
    <w:tmpl w:val="C5CEE8A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2BB1B7E"/>
    <w:multiLevelType w:val="hybridMultilevel"/>
    <w:tmpl w:val="D9E01508"/>
    <w:lvl w:ilvl="0" w:tplc="49BC0F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4DB2D58"/>
    <w:multiLevelType w:val="hybridMultilevel"/>
    <w:tmpl w:val="7FCE6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9218CB"/>
    <w:multiLevelType w:val="hybridMultilevel"/>
    <w:tmpl w:val="0526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864086"/>
    <w:multiLevelType w:val="hybridMultilevel"/>
    <w:tmpl w:val="1BCEF2E6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4400E5"/>
    <w:multiLevelType w:val="hybridMultilevel"/>
    <w:tmpl w:val="17E03AEA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D36630"/>
    <w:multiLevelType w:val="hybridMultilevel"/>
    <w:tmpl w:val="0024C9EC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44104F"/>
    <w:multiLevelType w:val="hybridMultilevel"/>
    <w:tmpl w:val="A4C0E73C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45285A"/>
    <w:multiLevelType w:val="hybridMultilevel"/>
    <w:tmpl w:val="7CE274FA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1D12F3"/>
    <w:multiLevelType w:val="hybridMultilevel"/>
    <w:tmpl w:val="BA32B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13563"/>
    <w:multiLevelType w:val="hybridMultilevel"/>
    <w:tmpl w:val="C256FD5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E53968"/>
    <w:multiLevelType w:val="hybridMultilevel"/>
    <w:tmpl w:val="69543CA8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243F58"/>
    <w:multiLevelType w:val="hybridMultilevel"/>
    <w:tmpl w:val="BC44E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332A10"/>
    <w:multiLevelType w:val="hybridMultilevel"/>
    <w:tmpl w:val="5A6693F2"/>
    <w:lvl w:ilvl="0" w:tplc="06F40A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657B59"/>
    <w:multiLevelType w:val="hybridMultilevel"/>
    <w:tmpl w:val="5C56C7C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FE56AC"/>
    <w:multiLevelType w:val="hybridMultilevel"/>
    <w:tmpl w:val="9C56F54C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C41DB"/>
    <w:multiLevelType w:val="hybridMultilevel"/>
    <w:tmpl w:val="8084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18501C"/>
    <w:multiLevelType w:val="hybridMultilevel"/>
    <w:tmpl w:val="02D4F3D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770ABE"/>
    <w:multiLevelType w:val="hybridMultilevel"/>
    <w:tmpl w:val="0E682C9C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  <w:lvlOverride w:ilvl="0">
      <w:startOverride w:val="1"/>
    </w:lvlOverride>
  </w:num>
  <w:num w:numId="3">
    <w:abstractNumId w:val="22"/>
  </w:num>
  <w:num w:numId="4">
    <w:abstractNumId w:val="36"/>
  </w:num>
  <w:num w:numId="5">
    <w:abstractNumId w:val="28"/>
  </w:num>
  <w:num w:numId="6">
    <w:abstractNumId w:val="27"/>
  </w:num>
  <w:num w:numId="7">
    <w:abstractNumId w:val="38"/>
  </w:num>
  <w:num w:numId="8">
    <w:abstractNumId w:val="13"/>
  </w:num>
  <w:num w:numId="9">
    <w:abstractNumId w:val="42"/>
  </w:num>
  <w:num w:numId="10">
    <w:abstractNumId w:val="4"/>
  </w:num>
  <w:num w:numId="11">
    <w:abstractNumId w:val="34"/>
  </w:num>
  <w:num w:numId="12">
    <w:abstractNumId w:val="37"/>
  </w:num>
  <w:num w:numId="13">
    <w:abstractNumId w:val="32"/>
  </w:num>
  <w:num w:numId="14">
    <w:abstractNumId w:val="45"/>
  </w:num>
  <w:num w:numId="15">
    <w:abstractNumId w:val="26"/>
  </w:num>
  <w:num w:numId="16">
    <w:abstractNumId w:val="35"/>
  </w:num>
  <w:num w:numId="17">
    <w:abstractNumId w:val="7"/>
  </w:num>
  <w:num w:numId="18">
    <w:abstractNumId w:val="20"/>
  </w:num>
  <w:num w:numId="19">
    <w:abstractNumId w:val="30"/>
  </w:num>
  <w:num w:numId="20">
    <w:abstractNumId w:val="14"/>
  </w:num>
  <w:num w:numId="21">
    <w:abstractNumId w:val="2"/>
  </w:num>
  <w:num w:numId="22">
    <w:abstractNumId w:val="16"/>
  </w:num>
  <w:num w:numId="23">
    <w:abstractNumId w:val="19"/>
  </w:num>
  <w:num w:numId="24">
    <w:abstractNumId w:val="41"/>
  </w:num>
  <w:num w:numId="25">
    <w:abstractNumId w:val="10"/>
  </w:num>
  <w:num w:numId="26">
    <w:abstractNumId w:val="9"/>
  </w:num>
  <w:num w:numId="27">
    <w:abstractNumId w:val="31"/>
  </w:num>
  <w:num w:numId="28">
    <w:abstractNumId w:val="6"/>
  </w:num>
  <w:num w:numId="29">
    <w:abstractNumId w:val="15"/>
  </w:num>
  <w:num w:numId="30">
    <w:abstractNumId w:val="8"/>
  </w:num>
  <w:num w:numId="31">
    <w:abstractNumId w:val="23"/>
  </w:num>
  <w:num w:numId="32">
    <w:abstractNumId w:val="44"/>
  </w:num>
  <w:num w:numId="33">
    <w:abstractNumId w:val="18"/>
  </w:num>
  <w:num w:numId="34">
    <w:abstractNumId w:val="17"/>
  </w:num>
  <w:num w:numId="35">
    <w:abstractNumId w:val="33"/>
  </w:num>
  <w:num w:numId="36">
    <w:abstractNumId w:val="1"/>
  </w:num>
  <w:num w:numId="37">
    <w:abstractNumId w:val="24"/>
  </w:num>
  <w:num w:numId="38">
    <w:abstractNumId w:val="21"/>
  </w:num>
  <w:num w:numId="39">
    <w:abstractNumId w:val="25"/>
  </w:num>
  <w:num w:numId="40">
    <w:abstractNumId w:val="39"/>
  </w:num>
  <w:num w:numId="41">
    <w:abstractNumId w:val="40"/>
  </w:num>
  <w:num w:numId="42">
    <w:abstractNumId w:val="5"/>
  </w:num>
  <w:num w:numId="43">
    <w:abstractNumId w:val="43"/>
  </w:num>
  <w:num w:numId="44">
    <w:abstractNumId w:val="29"/>
  </w:num>
  <w:num w:numId="45">
    <w:abstractNumId w:val="11"/>
  </w:num>
  <w:num w:numId="46">
    <w:abstractNumId w:val="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71D"/>
    <w:rsid w:val="001D3258"/>
    <w:rsid w:val="003501AE"/>
    <w:rsid w:val="003D24AE"/>
    <w:rsid w:val="00552B82"/>
    <w:rsid w:val="005A6313"/>
    <w:rsid w:val="00753570"/>
    <w:rsid w:val="008A0AB2"/>
    <w:rsid w:val="00911A0F"/>
    <w:rsid w:val="00965F4A"/>
    <w:rsid w:val="00B57229"/>
    <w:rsid w:val="00DC369F"/>
    <w:rsid w:val="00E839AD"/>
    <w:rsid w:val="00FE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3501A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uiPriority w:val="9"/>
    <w:qFormat/>
    <w:rsid w:val="003501A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9"/>
    <w:qFormat/>
    <w:rsid w:val="003501A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uiPriority w:val="99"/>
    <w:qFormat/>
    <w:rsid w:val="003501AE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1"/>
    <w:next w:val="a1"/>
    <w:link w:val="50"/>
    <w:uiPriority w:val="9"/>
    <w:unhideWhenUsed/>
    <w:qFormat/>
    <w:rsid w:val="003501AE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3501AE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3501AE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uiPriority w:val="9"/>
    <w:unhideWhenUsed/>
    <w:qFormat/>
    <w:rsid w:val="003501AE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uiPriority w:val="9"/>
    <w:unhideWhenUsed/>
    <w:qFormat/>
    <w:rsid w:val="003501AE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3501A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uiPriority w:val="9"/>
    <w:rsid w:val="003501AE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9"/>
    <w:rsid w:val="003501AE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uiPriority w:val="99"/>
    <w:rsid w:val="003501A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uiPriority w:val="9"/>
    <w:rsid w:val="003501A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3501AE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3501A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3501A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3501AE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3501AE"/>
  </w:style>
  <w:style w:type="paragraph" w:styleId="a5">
    <w:name w:val="Body Text"/>
    <w:basedOn w:val="a1"/>
    <w:link w:val="a6"/>
    <w:uiPriority w:val="99"/>
    <w:qFormat/>
    <w:rsid w:val="00350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uiPriority w:val="99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1"/>
    <w:link w:val="22"/>
    <w:rsid w:val="003501AE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2"/>
    <w:link w:val="21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3501AE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3501AE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page number"/>
    <w:uiPriority w:val="99"/>
    <w:rsid w:val="003501AE"/>
    <w:rPr>
      <w:rFonts w:cs="Times New Roman"/>
    </w:rPr>
  </w:style>
  <w:style w:type="paragraph" w:styleId="aa">
    <w:name w:val="Normal (Web)"/>
    <w:aliases w:val="Обычный (Web)"/>
    <w:basedOn w:val="a1"/>
    <w:link w:val="ab"/>
    <w:uiPriority w:val="99"/>
    <w:qFormat/>
    <w:rsid w:val="003501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c">
    <w:name w:val="footnote text"/>
    <w:basedOn w:val="a1"/>
    <w:link w:val="ad"/>
    <w:uiPriority w:val="99"/>
    <w:rsid w:val="00350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d">
    <w:name w:val="Текст сноски Знак"/>
    <w:basedOn w:val="a2"/>
    <w:link w:val="ac"/>
    <w:uiPriority w:val="99"/>
    <w:rsid w:val="003501AE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e">
    <w:name w:val="footnote reference"/>
    <w:uiPriority w:val="99"/>
    <w:rsid w:val="003501AE"/>
    <w:rPr>
      <w:rFonts w:cs="Times New Roman"/>
      <w:vertAlign w:val="superscript"/>
    </w:rPr>
  </w:style>
  <w:style w:type="paragraph" w:styleId="23">
    <w:name w:val="List 2"/>
    <w:basedOn w:val="a1"/>
    <w:uiPriority w:val="99"/>
    <w:rsid w:val="003501AE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">
    <w:name w:val="Hyperlink"/>
    <w:uiPriority w:val="99"/>
    <w:rsid w:val="003501AE"/>
    <w:rPr>
      <w:rFonts w:cs="Times New Roman"/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3501AE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1"/>
    <w:next w:val="a1"/>
    <w:autoRedefine/>
    <w:uiPriority w:val="39"/>
    <w:qFormat/>
    <w:rsid w:val="003501AE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qFormat/>
    <w:rsid w:val="003501AE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3501AE"/>
    <w:rPr>
      <w:rFonts w:ascii="Times New Roman" w:hAnsi="Times New Roman"/>
      <w:sz w:val="20"/>
      <w:lang w:val="x-none" w:eastAsia="ru-RU"/>
    </w:rPr>
  </w:style>
  <w:style w:type="paragraph" w:styleId="af0">
    <w:name w:val="List Paragraph"/>
    <w:aliases w:val="Содержание. 2 уровень"/>
    <w:basedOn w:val="a1"/>
    <w:link w:val="af1"/>
    <w:uiPriority w:val="34"/>
    <w:qFormat/>
    <w:rsid w:val="003501AE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2">
    <w:name w:val="Emphasis"/>
    <w:uiPriority w:val="20"/>
    <w:qFormat/>
    <w:rsid w:val="003501AE"/>
    <w:rPr>
      <w:rFonts w:cs="Times New Roman"/>
      <w:i/>
    </w:rPr>
  </w:style>
  <w:style w:type="paragraph" w:styleId="af3">
    <w:name w:val="Balloon Text"/>
    <w:basedOn w:val="a1"/>
    <w:link w:val="af4"/>
    <w:uiPriority w:val="99"/>
    <w:rsid w:val="003501AE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4">
    <w:name w:val="Текст выноски Знак"/>
    <w:basedOn w:val="a2"/>
    <w:link w:val="af3"/>
    <w:uiPriority w:val="99"/>
    <w:rsid w:val="003501AE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Normal">
    <w:name w:val="ConsPlusNormal"/>
    <w:qFormat/>
    <w:rsid w:val="003501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1"/>
    <w:link w:val="af6"/>
    <w:uiPriority w:val="99"/>
    <w:unhideWhenUsed/>
    <w:rsid w:val="00350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2"/>
    <w:link w:val="af5"/>
    <w:uiPriority w:val="99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0">
    <w:name w:val="Текст примечания Знак11"/>
    <w:uiPriority w:val="99"/>
    <w:rsid w:val="003501AE"/>
    <w:rPr>
      <w:rFonts w:cs="Times New Roman"/>
      <w:sz w:val="20"/>
      <w:szCs w:val="20"/>
    </w:rPr>
  </w:style>
  <w:style w:type="paragraph" w:styleId="af7">
    <w:name w:val="annotation text"/>
    <w:basedOn w:val="a1"/>
    <w:link w:val="af8"/>
    <w:uiPriority w:val="99"/>
    <w:unhideWhenUsed/>
    <w:rsid w:val="003501A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8">
    <w:name w:val="Текст примечания Знак"/>
    <w:basedOn w:val="a2"/>
    <w:link w:val="af7"/>
    <w:uiPriority w:val="99"/>
    <w:rsid w:val="003501AE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3">
    <w:name w:val="Текст примечания Знак1"/>
    <w:uiPriority w:val="99"/>
    <w:rsid w:val="003501AE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3501AE"/>
    <w:rPr>
      <w:rFonts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unhideWhenUsed/>
    <w:rsid w:val="003501AE"/>
    <w:rPr>
      <w:rFonts w:ascii="Times New Roman" w:hAnsi="Times New Roman"/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3501A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4">
    <w:name w:val="Тема примечания Знак1"/>
    <w:uiPriority w:val="99"/>
    <w:rsid w:val="003501AE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3501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3501AE"/>
  </w:style>
  <w:style w:type="character" w:customStyle="1" w:styleId="afb">
    <w:name w:val="Цветовое выделение"/>
    <w:uiPriority w:val="99"/>
    <w:rsid w:val="003501AE"/>
    <w:rPr>
      <w:b/>
      <w:color w:val="26282F"/>
    </w:rPr>
  </w:style>
  <w:style w:type="character" w:customStyle="1" w:styleId="afc">
    <w:name w:val="Гипертекстовая ссылка"/>
    <w:uiPriority w:val="99"/>
    <w:rsid w:val="003501AE"/>
    <w:rPr>
      <w:b/>
      <w:color w:val="106BBE"/>
    </w:rPr>
  </w:style>
  <w:style w:type="character" w:customStyle="1" w:styleId="afd">
    <w:name w:val="Активная гипертекстовая ссылка"/>
    <w:uiPriority w:val="99"/>
    <w:rsid w:val="003501AE"/>
    <w:rPr>
      <w:b/>
      <w:color w:val="106BBE"/>
      <w:u w:val="single"/>
    </w:rPr>
  </w:style>
  <w:style w:type="paragraph" w:customStyle="1" w:styleId="afe">
    <w:name w:val="Внимание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">
    <w:name w:val="Внимание: криминал!!"/>
    <w:basedOn w:val="afe"/>
    <w:next w:val="a1"/>
    <w:uiPriority w:val="99"/>
    <w:rsid w:val="003501AE"/>
  </w:style>
  <w:style w:type="paragraph" w:customStyle="1" w:styleId="aff0">
    <w:name w:val="Внимание: недобросовестность!"/>
    <w:basedOn w:val="afe"/>
    <w:next w:val="a1"/>
    <w:uiPriority w:val="99"/>
    <w:rsid w:val="003501AE"/>
  </w:style>
  <w:style w:type="character" w:customStyle="1" w:styleId="aff1">
    <w:name w:val="Выделение для Базового Поиска"/>
    <w:uiPriority w:val="99"/>
    <w:rsid w:val="003501AE"/>
    <w:rPr>
      <w:b/>
      <w:color w:val="0058A9"/>
    </w:rPr>
  </w:style>
  <w:style w:type="character" w:customStyle="1" w:styleId="aff2">
    <w:name w:val="Выделение для Базового Поиска (курсив)"/>
    <w:uiPriority w:val="99"/>
    <w:rsid w:val="003501AE"/>
    <w:rPr>
      <w:b/>
      <w:i/>
      <w:color w:val="0058A9"/>
    </w:rPr>
  </w:style>
  <w:style w:type="paragraph" w:customStyle="1" w:styleId="aff3">
    <w:name w:val="Дочерний элемент списка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4">
    <w:name w:val="Основное меню (преемственное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4"/>
    <w:next w:val="a1"/>
    <w:uiPriority w:val="99"/>
    <w:rsid w:val="003501AE"/>
    <w:rPr>
      <w:b/>
      <w:bCs/>
      <w:color w:val="0058A9"/>
      <w:shd w:val="clear" w:color="auto" w:fill="ECE9D8"/>
    </w:rPr>
  </w:style>
  <w:style w:type="paragraph" w:customStyle="1" w:styleId="aff5">
    <w:name w:val="Заголовок группы контролов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6">
    <w:name w:val="Заголовок для информации об изменениях"/>
    <w:basedOn w:val="1"/>
    <w:next w:val="a1"/>
    <w:uiPriority w:val="99"/>
    <w:rsid w:val="003501AE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7">
    <w:name w:val="Заголовок распахивающейся части диалога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8">
    <w:name w:val="Заголовок своего сообщения"/>
    <w:uiPriority w:val="99"/>
    <w:rsid w:val="003501AE"/>
    <w:rPr>
      <w:b/>
      <w:color w:val="26282F"/>
    </w:rPr>
  </w:style>
  <w:style w:type="paragraph" w:customStyle="1" w:styleId="aff9">
    <w:name w:val="Заголовок статьи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аголовок чужого сообщения"/>
    <w:uiPriority w:val="99"/>
    <w:rsid w:val="003501AE"/>
    <w:rPr>
      <w:b/>
      <w:color w:val="FF0000"/>
    </w:rPr>
  </w:style>
  <w:style w:type="paragraph" w:customStyle="1" w:styleId="affb">
    <w:name w:val="Заголовок ЭР (левое окно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c">
    <w:name w:val="Заголовок ЭР (правое окно)"/>
    <w:basedOn w:val="affb"/>
    <w:next w:val="a1"/>
    <w:uiPriority w:val="99"/>
    <w:rsid w:val="003501AE"/>
    <w:pPr>
      <w:spacing w:after="0"/>
      <w:jc w:val="left"/>
    </w:pPr>
  </w:style>
  <w:style w:type="paragraph" w:customStyle="1" w:styleId="affd">
    <w:name w:val="Интерактивный заголовок"/>
    <w:basedOn w:val="15"/>
    <w:next w:val="a1"/>
    <w:uiPriority w:val="99"/>
    <w:rsid w:val="003501AE"/>
    <w:rPr>
      <w:u w:val="single"/>
    </w:rPr>
  </w:style>
  <w:style w:type="paragraph" w:customStyle="1" w:styleId="affe">
    <w:name w:val="Текст информации об изменениях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">
    <w:name w:val="Информация об изменениях"/>
    <w:basedOn w:val="affe"/>
    <w:next w:val="a1"/>
    <w:uiPriority w:val="99"/>
    <w:rsid w:val="003501A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0">
    <w:name w:val="Текст (справка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мментарий"/>
    <w:basedOn w:val="afff0"/>
    <w:next w:val="a1"/>
    <w:uiPriority w:val="99"/>
    <w:rsid w:val="003501A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2">
    <w:name w:val="Информация об изменениях документа"/>
    <w:basedOn w:val="afff1"/>
    <w:next w:val="a1"/>
    <w:uiPriority w:val="99"/>
    <w:rsid w:val="003501AE"/>
    <w:rPr>
      <w:i/>
      <w:iCs/>
    </w:rPr>
  </w:style>
  <w:style w:type="paragraph" w:customStyle="1" w:styleId="afff3">
    <w:name w:val="Текст (лев. подпись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левый)"/>
    <w:basedOn w:val="afff3"/>
    <w:next w:val="a1"/>
    <w:uiPriority w:val="99"/>
    <w:rsid w:val="003501AE"/>
    <w:rPr>
      <w:sz w:val="14"/>
      <w:szCs w:val="14"/>
    </w:rPr>
  </w:style>
  <w:style w:type="paragraph" w:customStyle="1" w:styleId="afff5">
    <w:name w:val="Текст (прав. подпись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правый)"/>
    <w:basedOn w:val="afff5"/>
    <w:next w:val="a1"/>
    <w:uiPriority w:val="99"/>
    <w:rsid w:val="003501AE"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1"/>
    <w:uiPriority w:val="99"/>
    <w:rsid w:val="003501AE"/>
    <w:pPr>
      <w:jc w:val="left"/>
    </w:pPr>
    <w:rPr>
      <w:shd w:val="clear" w:color="auto" w:fill="FFDFE0"/>
    </w:rPr>
  </w:style>
  <w:style w:type="paragraph" w:customStyle="1" w:styleId="afff8">
    <w:name w:val="Куда обратиться?"/>
    <w:basedOn w:val="afe"/>
    <w:next w:val="a1"/>
    <w:uiPriority w:val="99"/>
    <w:rsid w:val="003501AE"/>
  </w:style>
  <w:style w:type="paragraph" w:customStyle="1" w:styleId="afff9">
    <w:name w:val="Моноширинный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a">
    <w:name w:val="Найденные слова"/>
    <w:uiPriority w:val="99"/>
    <w:rsid w:val="003501AE"/>
    <w:rPr>
      <w:b/>
      <w:color w:val="26282F"/>
      <w:shd w:val="clear" w:color="auto" w:fill="FFF580"/>
    </w:rPr>
  </w:style>
  <w:style w:type="paragraph" w:customStyle="1" w:styleId="afffb">
    <w:name w:val="Напишите нам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c">
    <w:name w:val="Не вступил в силу"/>
    <w:uiPriority w:val="99"/>
    <w:rsid w:val="003501AE"/>
    <w:rPr>
      <w:b/>
      <w:color w:val="000000"/>
      <w:shd w:val="clear" w:color="auto" w:fill="D8EDE8"/>
    </w:rPr>
  </w:style>
  <w:style w:type="paragraph" w:customStyle="1" w:styleId="afffd">
    <w:name w:val="Необходимые документы"/>
    <w:basedOn w:val="afe"/>
    <w:next w:val="a1"/>
    <w:uiPriority w:val="99"/>
    <w:rsid w:val="003501AE"/>
    <w:pPr>
      <w:ind w:firstLine="118"/>
    </w:pPr>
  </w:style>
  <w:style w:type="paragraph" w:customStyle="1" w:styleId="afffe">
    <w:name w:val="Нормальный (таблица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аблицы (моноширинный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0">
    <w:name w:val="Оглавление"/>
    <w:basedOn w:val="affff"/>
    <w:next w:val="a1"/>
    <w:uiPriority w:val="99"/>
    <w:rsid w:val="003501AE"/>
    <w:pPr>
      <w:ind w:left="140"/>
    </w:pPr>
  </w:style>
  <w:style w:type="character" w:customStyle="1" w:styleId="affff1">
    <w:name w:val="Опечатки"/>
    <w:uiPriority w:val="99"/>
    <w:rsid w:val="003501AE"/>
    <w:rPr>
      <w:color w:val="FF0000"/>
    </w:rPr>
  </w:style>
  <w:style w:type="paragraph" w:customStyle="1" w:styleId="affff2">
    <w:name w:val="Переменная часть"/>
    <w:basedOn w:val="aff4"/>
    <w:next w:val="a1"/>
    <w:uiPriority w:val="99"/>
    <w:rsid w:val="003501AE"/>
    <w:rPr>
      <w:sz w:val="18"/>
      <w:szCs w:val="18"/>
    </w:rPr>
  </w:style>
  <w:style w:type="paragraph" w:customStyle="1" w:styleId="affff3">
    <w:name w:val="Подвал для информации об изменениях"/>
    <w:basedOn w:val="1"/>
    <w:next w:val="a1"/>
    <w:uiPriority w:val="99"/>
    <w:rsid w:val="003501AE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4">
    <w:name w:val="Подзаголовок для информации об изменениях"/>
    <w:basedOn w:val="affe"/>
    <w:next w:val="a1"/>
    <w:uiPriority w:val="99"/>
    <w:rsid w:val="003501AE"/>
    <w:rPr>
      <w:b/>
      <w:bCs/>
    </w:rPr>
  </w:style>
  <w:style w:type="paragraph" w:customStyle="1" w:styleId="affff5">
    <w:name w:val="Подчёркнуный текст"/>
    <w:basedOn w:val="a1"/>
    <w:next w:val="a1"/>
    <w:uiPriority w:val="99"/>
    <w:rsid w:val="003501AE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остоянная часть"/>
    <w:basedOn w:val="aff4"/>
    <w:next w:val="a1"/>
    <w:uiPriority w:val="99"/>
    <w:rsid w:val="003501AE"/>
    <w:rPr>
      <w:sz w:val="20"/>
      <w:szCs w:val="20"/>
    </w:rPr>
  </w:style>
  <w:style w:type="paragraph" w:customStyle="1" w:styleId="affff7">
    <w:name w:val="Прижатый влево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Пример."/>
    <w:basedOn w:val="afe"/>
    <w:next w:val="a1"/>
    <w:uiPriority w:val="99"/>
    <w:rsid w:val="003501AE"/>
  </w:style>
  <w:style w:type="paragraph" w:customStyle="1" w:styleId="affff9">
    <w:name w:val="Примечание."/>
    <w:basedOn w:val="afe"/>
    <w:next w:val="a1"/>
    <w:uiPriority w:val="99"/>
    <w:rsid w:val="003501AE"/>
  </w:style>
  <w:style w:type="character" w:customStyle="1" w:styleId="affffa">
    <w:name w:val="Продолжение ссылки"/>
    <w:uiPriority w:val="99"/>
    <w:rsid w:val="003501AE"/>
  </w:style>
  <w:style w:type="paragraph" w:customStyle="1" w:styleId="affffb">
    <w:name w:val="Словарная статья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3501AE"/>
    <w:rPr>
      <w:b/>
      <w:color w:val="26282F"/>
    </w:rPr>
  </w:style>
  <w:style w:type="character" w:customStyle="1" w:styleId="affffd">
    <w:name w:val="Сравнение редакций. Добавленный фрагмент"/>
    <w:uiPriority w:val="99"/>
    <w:rsid w:val="003501AE"/>
    <w:rPr>
      <w:color w:val="000000"/>
      <w:shd w:val="clear" w:color="auto" w:fill="C1D7FF"/>
    </w:rPr>
  </w:style>
  <w:style w:type="character" w:customStyle="1" w:styleId="affffe">
    <w:name w:val="Сравнение редакций. Удаленный фрагмент"/>
    <w:uiPriority w:val="99"/>
    <w:rsid w:val="003501AE"/>
    <w:rPr>
      <w:color w:val="000000"/>
      <w:shd w:val="clear" w:color="auto" w:fill="C4C413"/>
    </w:rPr>
  </w:style>
  <w:style w:type="paragraph" w:customStyle="1" w:styleId="afffff">
    <w:name w:val="Ссылка на официальную публикацию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Ссылка на утративший силу документ"/>
    <w:uiPriority w:val="99"/>
    <w:rsid w:val="003501AE"/>
    <w:rPr>
      <w:b/>
      <w:color w:val="749232"/>
    </w:rPr>
  </w:style>
  <w:style w:type="paragraph" w:customStyle="1" w:styleId="afffff1">
    <w:name w:val="Текст в таблице"/>
    <w:basedOn w:val="afffe"/>
    <w:next w:val="a1"/>
    <w:uiPriority w:val="99"/>
    <w:rsid w:val="003501AE"/>
    <w:pPr>
      <w:ind w:firstLine="500"/>
    </w:pPr>
  </w:style>
  <w:style w:type="paragraph" w:customStyle="1" w:styleId="afffff2">
    <w:name w:val="Текст ЭР (см. также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Технический комментарий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4">
    <w:name w:val="Утратил силу"/>
    <w:uiPriority w:val="99"/>
    <w:rsid w:val="003501AE"/>
    <w:rPr>
      <w:b/>
      <w:strike/>
      <w:color w:val="666600"/>
    </w:rPr>
  </w:style>
  <w:style w:type="paragraph" w:customStyle="1" w:styleId="afffff5">
    <w:name w:val="Формула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6">
    <w:name w:val="Центрированный (таблица)"/>
    <w:basedOn w:val="afffe"/>
    <w:next w:val="a1"/>
    <w:uiPriority w:val="99"/>
    <w:rsid w:val="003501AE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501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7">
    <w:name w:val="annotation reference"/>
    <w:uiPriority w:val="99"/>
    <w:unhideWhenUsed/>
    <w:rsid w:val="003501AE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3501AE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3501AE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3501AE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1"/>
    <w:next w:val="a1"/>
    <w:autoRedefine/>
    <w:uiPriority w:val="39"/>
    <w:rsid w:val="003501AE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1"/>
    <w:next w:val="a1"/>
    <w:autoRedefine/>
    <w:uiPriority w:val="39"/>
    <w:rsid w:val="003501AE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1"/>
    <w:next w:val="a1"/>
    <w:autoRedefine/>
    <w:uiPriority w:val="39"/>
    <w:rsid w:val="003501AE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1"/>
    <w:rsid w:val="00350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8">
    <w:name w:val="Table Grid"/>
    <w:basedOn w:val="a3"/>
    <w:uiPriority w:val="59"/>
    <w:rsid w:val="003501A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1"/>
    <w:link w:val="afffffa"/>
    <w:uiPriority w:val="99"/>
    <w:unhideWhenUsed/>
    <w:rsid w:val="003501A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ffffa">
    <w:name w:val="Текст концевой сноски Знак"/>
    <w:basedOn w:val="a2"/>
    <w:link w:val="afffff9"/>
    <w:uiPriority w:val="99"/>
    <w:rsid w:val="003501AE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b">
    <w:name w:val="endnote reference"/>
    <w:uiPriority w:val="99"/>
    <w:unhideWhenUsed/>
    <w:rsid w:val="003501AE"/>
    <w:rPr>
      <w:rFonts w:cs="Times New Roman"/>
      <w:vertAlign w:val="superscript"/>
    </w:rPr>
  </w:style>
  <w:style w:type="paragraph" w:customStyle="1" w:styleId="pboth">
    <w:name w:val="pboth"/>
    <w:basedOn w:val="a1"/>
    <w:rsid w:val="00350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3501AE"/>
  </w:style>
  <w:style w:type="character" w:customStyle="1" w:styleId="WW8Num1z1">
    <w:name w:val="WW8Num1z1"/>
    <w:rsid w:val="003501AE"/>
  </w:style>
  <w:style w:type="character" w:customStyle="1" w:styleId="WW8Num1z2">
    <w:name w:val="WW8Num1z2"/>
    <w:rsid w:val="003501AE"/>
  </w:style>
  <w:style w:type="character" w:customStyle="1" w:styleId="WW8Num1z3">
    <w:name w:val="WW8Num1z3"/>
    <w:rsid w:val="003501AE"/>
  </w:style>
  <w:style w:type="character" w:customStyle="1" w:styleId="WW8Num1z4">
    <w:name w:val="WW8Num1z4"/>
    <w:rsid w:val="003501AE"/>
  </w:style>
  <w:style w:type="character" w:customStyle="1" w:styleId="WW8Num1z5">
    <w:name w:val="WW8Num1z5"/>
    <w:rsid w:val="003501AE"/>
  </w:style>
  <w:style w:type="character" w:customStyle="1" w:styleId="WW8Num1z6">
    <w:name w:val="WW8Num1z6"/>
    <w:rsid w:val="003501AE"/>
  </w:style>
  <w:style w:type="character" w:customStyle="1" w:styleId="WW8Num1z7">
    <w:name w:val="WW8Num1z7"/>
    <w:rsid w:val="003501AE"/>
  </w:style>
  <w:style w:type="character" w:customStyle="1" w:styleId="WW8Num1z8">
    <w:name w:val="WW8Num1z8"/>
    <w:rsid w:val="003501AE"/>
  </w:style>
  <w:style w:type="character" w:customStyle="1" w:styleId="WW8Num2z0">
    <w:name w:val="WW8Num2z0"/>
    <w:rsid w:val="003501AE"/>
  </w:style>
  <w:style w:type="character" w:customStyle="1" w:styleId="WW8Num2z1">
    <w:name w:val="WW8Num2z1"/>
    <w:rsid w:val="003501AE"/>
  </w:style>
  <w:style w:type="character" w:customStyle="1" w:styleId="WW8Num2z2">
    <w:name w:val="WW8Num2z2"/>
    <w:rsid w:val="003501AE"/>
  </w:style>
  <w:style w:type="character" w:customStyle="1" w:styleId="WW8Num2z3">
    <w:name w:val="WW8Num2z3"/>
    <w:rsid w:val="003501AE"/>
  </w:style>
  <w:style w:type="character" w:customStyle="1" w:styleId="WW8Num2z4">
    <w:name w:val="WW8Num2z4"/>
    <w:rsid w:val="003501AE"/>
  </w:style>
  <w:style w:type="character" w:customStyle="1" w:styleId="WW8Num2z5">
    <w:name w:val="WW8Num2z5"/>
    <w:rsid w:val="003501AE"/>
  </w:style>
  <w:style w:type="character" w:customStyle="1" w:styleId="WW8Num2z6">
    <w:name w:val="WW8Num2z6"/>
    <w:rsid w:val="003501AE"/>
  </w:style>
  <w:style w:type="character" w:customStyle="1" w:styleId="WW8Num2z7">
    <w:name w:val="WW8Num2z7"/>
    <w:rsid w:val="003501AE"/>
  </w:style>
  <w:style w:type="character" w:customStyle="1" w:styleId="WW8Num2z8">
    <w:name w:val="WW8Num2z8"/>
    <w:rsid w:val="003501AE"/>
  </w:style>
  <w:style w:type="character" w:customStyle="1" w:styleId="WW8Num3z0">
    <w:name w:val="WW8Num3z0"/>
    <w:rsid w:val="003501AE"/>
    <w:rPr>
      <w:bCs/>
      <w:sz w:val="28"/>
      <w:szCs w:val="28"/>
    </w:rPr>
  </w:style>
  <w:style w:type="character" w:customStyle="1" w:styleId="WW8Num3z1">
    <w:name w:val="WW8Num3z1"/>
    <w:rsid w:val="003501AE"/>
  </w:style>
  <w:style w:type="character" w:customStyle="1" w:styleId="WW8Num3z2">
    <w:name w:val="WW8Num3z2"/>
    <w:rsid w:val="003501AE"/>
  </w:style>
  <w:style w:type="character" w:customStyle="1" w:styleId="WW8Num3z3">
    <w:name w:val="WW8Num3z3"/>
    <w:rsid w:val="003501AE"/>
  </w:style>
  <w:style w:type="character" w:customStyle="1" w:styleId="WW8Num3z4">
    <w:name w:val="WW8Num3z4"/>
    <w:rsid w:val="003501AE"/>
  </w:style>
  <w:style w:type="character" w:customStyle="1" w:styleId="WW8Num3z5">
    <w:name w:val="WW8Num3z5"/>
    <w:rsid w:val="003501AE"/>
  </w:style>
  <w:style w:type="character" w:customStyle="1" w:styleId="WW8Num3z6">
    <w:name w:val="WW8Num3z6"/>
    <w:rsid w:val="003501AE"/>
  </w:style>
  <w:style w:type="character" w:customStyle="1" w:styleId="WW8Num3z7">
    <w:name w:val="WW8Num3z7"/>
    <w:rsid w:val="003501AE"/>
  </w:style>
  <w:style w:type="character" w:customStyle="1" w:styleId="WW8Num3z8">
    <w:name w:val="WW8Num3z8"/>
    <w:rsid w:val="003501AE"/>
  </w:style>
  <w:style w:type="character" w:customStyle="1" w:styleId="16">
    <w:name w:val="Основной шрифт абзаца1"/>
    <w:rsid w:val="003501AE"/>
  </w:style>
  <w:style w:type="character" w:customStyle="1" w:styleId="afffffc">
    <w:name w:val="Символ сноски"/>
    <w:rsid w:val="003501AE"/>
    <w:rPr>
      <w:vertAlign w:val="superscript"/>
    </w:rPr>
  </w:style>
  <w:style w:type="paragraph" w:customStyle="1" w:styleId="afffffd">
    <w:basedOn w:val="a1"/>
    <w:next w:val="a5"/>
    <w:uiPriority w:val="10"/>
    <w:qFormat/>
    <w:rsid w:val="003501AE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ffe">
    <w:name w:val="List"/>
    <w:basedOn w:val="a5"/>
    <w:uiPriority w:val="99"/>
    <w:rsid w:val="003501AE"/>
    <w:pPr>
      <w:suppressAutoHyphens/>
      <w:spacing w:after="120"/>
    </w:pPr>
    <w:rPr>
      <w:rFonts w:cs="Mangal"/>
      <w:lang w:val="ru-RU" w:eastAsia="ar-SA"/>
    </w:rPr>
  </w:style>
  <w:style w:type="paragraph" w:customStyle="1" w:styleId="17">
    <w:name w:val="Название1"/>
    <w:basedOn w:val="a1"/>
    <w:rsid w:val="003501A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1"/>
    <w:rsid w:val="003501A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1"/>
    <w:rsid w:val="003501AE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3501A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1"/>
    <w:rsid w:val="003501A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7">
    <w:name w:val="Знак2"/>
    <w:basedOn w:val="a1"/>
    <w:rsid w:val="003501AE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">
    <w:name w:val="Содержимое таблицы"/>
    <w:basedOn w:val="a1"/>
    <w:rsid w:val="003501A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ffffff"/>
    <w:rsid w:val="003501AE"/>
    <w:pPr>
      <w:jc w:val="center"/>
    </w:pPr>
    <w:rPr>
      <w:b/>
      <w:bCs/>
    </w:rPr>
  </w:style>
  <w:style w:type="paragraph" w:customStyle="1" w:styleId="affffff1">
    <w:name w:val="Содержимое врезки"/>
    <w:basedOn w:val="a5"/>
    <w:rsid w:val="003501AE"/>
    <w:pPr>
      <w:suppressAutoHyphens/>
      <w:spacing w:after="120"/>
    </w:pPr>
    <w:rPr>
      <w:lang w:val="ru-RU" w:eastAsia="ar-SA"/>
    </w:rPr>
  </w:style>
  <w:style w:type="character" w:styleId="affffff2">
    <w:name w:val="Strong"/>
    <w:uiPriority w:val="22"/>
    <w:qFormat/>
    <w:rsid w:val="003501AE"/>
    <w:rPr>
      <w:b/>
      <w:bCs/>
    </w:rPr>
  </w:style>
  <w:style w:type="character" w:customStyle="1" w:styleId="af1">
    <w:name w:val="Абзац списка Знак"/>
    <w:aliases w:val="Содержание. 2 уровень Знак"/>
    <w:link w:val="af0"/>
    <w:uiPriority w:val="34"/>
    <w:locked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68">
    <w:name w:val="Font Style68"/>
    <w:rsid w:val="003501AE"/>
  </w:style>
  <w:style w:type="character" w:customStyle="1" w:styleId="FontStyle66">
    <w:name w:val="Font Style66"/>
    <w:rsid w:val="003501AE"/>
  </w:style>
  <w:style w:type="paragraph" w:customStyle="1" w:styleId="Style13">
    <w:name w:val="Style13"/>
    <w:basedOn w:val="a1"/>
    <w:rsid w:val="003501A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1"/>
    <w:rsid w:val="003501A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1"/>
    <w:rsid w:val="003501A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affffff3">
    <w:name w:val="No Spacing"/>
    <w:link w:val="affffff4"/>
    <w:uiPriority w:val="1"/>
    <w:qFormat/>
    <w:rsid w:val="003501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-serplistiteminfodomain">
    <w:name w:val="b-serp__list_item_info_domain"/>
    <w:rsid w:val="003501AE"/>
  </w:style>
  <w:style w:type="paragraph" w:styleId="affffff5">
    <w:name w:val="Title"/>
    <w:basedOn w:val="a1"/>
    <w:link w:val="affffff6"/>
    <w:qFormat/>
    <w:rsid w:val="003501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6">
    <w:name w:val="Название Знак"/>
    <w:basedOn w:val="a2"/>
    <w:link w:val="affffff5"/>
    <w:rsid w:val="003501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ffff7">
    <w:name w:val="Subtitle"/>
    <w:basedOn w:val="a1"/>
    <w:next w:val="a1"/>
    <w:link w:val="affffff8"/>
    <w:qFormat/>
    <w:rsid w:val="003501AE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ffff8">
    <w:name w:val="Подзаголовок Знак"/>
    <w:basedOn w:val="a2"/>
    <w:link w:val="affffff7"/>
    <w:rsid w:val="003501A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ffff9">
    <w:name w:val="Subtle Emphasis"/>
    <w:uiPriority w:val="19"/>
    <w:qFormat/>
    <w:rsid w:val="003501AE"/>
    <w:rPr>
      <w:i/>
      <w:iCs/>
      <w:color w:val="808080"/>
    </w:rPr>
  </w:style>
  <w:style w:type="paragraph" w:customStyle="1" w:styleId="19">
    <w:name w:val="Стиль1"/>
    <w:basedOn w:val="a1"/>
    <w:link w:val="1a"/>
    <w:qFormat/>
    <w:rsid w:val="003501AE"/>
    <w:rPr>
      <w:rFonts w:ascii="Calibri" w:eastAsia="Times New Roman" w:hAnsi="Calibri" w:cs="Times New Roman"/>
      <w:lang w:eastAsia="ru-RU"/>
    </w:rPr>
  </w:style>
  <w:style w:type="character" w:customStyle="1" w:styleId="1a">
    <w:name w:val="Стиль1 Знак"/>
    <w:link w:val="19"/>
    <w:rsid w:val="003501AE"/>
    <w:rPr>
      <w:rFonts w:ascii="Calibri" w:eastAsia="Times New Roman" w:hAnsi="Calibri" w:cs="Times New Roman"/>
      <w:lang w:eastAsia="ru-RU"/>
    </w:rPr>
  </w:style>
  <w:style w:type="paragraph" w:customStyle="1" w:styleId="affffffa">
    <w:name w:val="Стиль"/>
    <w:rsid w:val="003501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3501AE"/>
    <w:pPr>
      <w:widowControl w:val="0"/>
      <w:snapToGrid w:val="0"/>
      <w:spacing w:after="0" w:line="360" w:lineRule="auto"/>
      <w:ind w:left="2240" w:hanging="218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numbering" w:customStyle="1" w:styleId="112">
    <w:name w:val="Нет списка11"/>
    <w:next w:val="a4"/>
    <w:uiPriority w:val="99"/>
    <w:semiHidden/>
    <w:unhideWhenUsed/>
    <w:rsid w:val="003501AE"/>
  </w:style>
  <w:style w:type="paragraph" w:customStyle="1" w:styleId="Body1">
    <w:name w:val="Body 1"/>
    <w:rsid w:val="003501AE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paragraph" w:customStyle="1" w:styleId="a">
    <w:name w:val="С числами"/>
    <w:rsid w:val="003501AE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4">
    <w:name w:val="Без интервала Знак"/>
    <w:link w:val="affffff3"/>
    <w:uiPriority w:val="1"/>
    <w:rsid w:val="003501AE"/>
    <w:rPr>
      <w:rFonts w:ascii="Calibri" w:eastAsia="Times New Roman" w:hAnsi="Calibri" w:cs="Times New Roman"/>
      <w:lang w:eastAsia="ru-RU"/>
    </w:rPr>
  </w:style>
  <w:style w:type="paragraph" w:styleId="affffffb">
    <w:name w:val="Body Text Indent"/>
    <w:basedOn w:val="a1"/>
    <w:link w:val="affffffc"/>
    <w:uiPriority w:val="99"/>
    <w:unhideWhenUsed/>
    <w:rsid w:val="003501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ffc">
    <w:name w:val="Основной текст с отступом Знак"/>
    <w:basedOn w:val="a2"/>
    <w:link w:val="affffffb"/>
    <w:uiPriority w:val="99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ffd">
    <w:name w:val="TOC Heading"/>
    <w:basedOn w:val="1"/>
    <w:next w:val="a1"/>
    <w:uiPriority w:val="39"/>
    <w:qFormat/>
    <w:rsid w:val="003501AE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numbering" w:customStyle="1" w:styleId="28">
    <w:name w:val="Нет списка2"/>
    <w:next w:val="a4"/>
    <w:semiHidden/>
    <w:rsid w:val="003501AE"/>
  </w:style>
  <w:style w:type="character" w:customStyle="1" w:styleId="120">
    <w:name w:val="Знак Знак12"/>
    <w:rsid w:val="003501AE"/>
    <w:rPr>
      <w:rFonts w:ascii="Arial" w:hAnsi="Arial" w:cs="Times New Roman"/>
      <w:b/>
      <w:bCs w:val="0"/>
      <w:kern w:val="1"/>
      <w:sz w:val="32"/>
      <w:szCs w:val="32"/>
    </w:rPr>
  </w:style>
  <w:style w:type="character" w:customStyle="1" w:styleId="113">
    <w:name w:val="Знак Знак11"/>
    <w:rsid w:val="003501AE"/>
    <w:rPr>
      <w:rFonts w:ascii="Arial" w:hAnsi="Arial" w:cs="Times New Roman"/>
      <w:b/>
      <w:bCs w:val="0"/>
      <w:i/>
      <w:iCs w:val="0"/>
      <w:sz w:val="28"/>
      <w:szCs w:val="28"/>
    </w:rPr>
  </w:style>
  <w:style w:type="character" w:customStyle="1" w:styleId="100">
    <w:name w:val="Знак Знак10"/>
    <w:rsid w:val="003501AE"/>
    <w:rPr>
      <w:rFonts w:ascii="Arial" w:hAnsi="Arial" w:cs="Times New Roman"/>
      <w:b/>
      <w:bCs w:val="0"/>
      <w:sz w:val="26"/>
      <w:szCs w:val="26"/>
    </w:rPr>
  </w:style>
  <w:style w:type="character" w:customStyle="1" w:styleId="92">
    <w:name w:val="Знак Знак9"/>
    <w:rsid w:val="003501AE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82">
    <w:name w:val="Знак Знак8"/>
    <w:rsid w:val="003501AE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rsid w:val="003501AE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rsid w:val="003501AE"/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52">
    <w:name w:val="Знак Знак5"/>
    <w:rsid w:val="003501AE"/>
    <w:rPr>
      <w:rFonts w:ascii="Segoe UI" w:hAnsi="Segoe UI" w:cs="Times New Roman"/>
      <w:sz w:val="18"/>
      <w:szCs w:val="18"/>
    </w:rPr>
  </w:style>
  <w:style w:type="character" w:customStyle="1" w:styleId="42">
    <w:name w:val="Знак Знак4"/>
    <w:rsid w:val="003501AE"/>
    <w:rPr>
      <w:rFonts w:ascii="Times New Roman" w:hAnsi="Times New Roman" w:cs="Times New Roman"/>
      <w:sz w:val="24"/>
      <w:szCs w:val="24"/>
    </w:rPr>
  </w:style>
  <w:style w:type="character" w:customStyle="1" w:styleId="32">
    <w:name w:val="Знак Знак3"/>
    <w:rsid w:val="003501AE"/>
    <w:rPr>
      <w:rFonts w:cs="Times New Roman"/>
      <w:sz w:val="20"/>
      <w:szCs w:val="20"/>
    </w:rPr>
  </w:style>
  <w:style w:type="character" w:customStyle="1" w:styleId="29">
    <w:name w:val="Знак Знак2"/>
    <w:rsid w:val="003501AE"/>
    <w:rPr>
      <w:rFonts w:ascii="Times New Roman" w:hAnsi="Times New Roman" w:cs="Times New Roman"/>
      <w:b/>
      <w:bCs w:val="0"/>
      <w:sz w:val="20"/>
      <w:szCs w:val="20"/>
    </w:rPr>
  </w:style>
  <w:style w:type="character" w:customStyle="1" w:styleId="1b">
    <w:name w:val="Знак Знак1"/>
    <w:rsid w:val="003501AE"/>
    <w:rPr>
      <w:rFonts w:ascii="Times New Roman" w:hAnsi="Times New Roman" w:cs="Times New Roman"/>
      <w:sz w:val="24"/>
      <w:szCs w:val="24"/>
    </w:rPr>
  </w:style>
  <w:style w:type="character" w:customStyle="1" w:styleId="affffffe">
    <w:name w:val="Знак Знак"/>
    <w:rsid w:val="003501AE"/>
    <w:rPr>
      <w:rFonts w:cs="Times New Roman"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3501AE"/>
  </w:style>
  <w:style w:type="table" w:customStyle="1" w:styleId="1c">
    <w:name w:val="Сетка таблицы1"/>
    <w:basedOn w:val="a3"/>
    <w:next w:val="afffff8"/>
    <w:uiPriority w:val="59"/>
    <w:rsid w:val="003501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3">
    <w:name w:val="Средняя сетка 21"/>
    <w:uiPriority w:val="1"/>
    <w:qFormat/>
    <w:rsid w:val="003501AE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Bodytext">
    <w:name w:val="Body text_"/>
    <w:link w:val="2a"/>
    <w:rsid w:val="003501AE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a">
    <w:name w:val="Основной текст2"/>
    <w:basedOn w:val="a1"/>
    <w:link w:val="Bodytext"/>
    <w:rsid w:val="003501AE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/>
      <w:sz w:val="26"/>
      <w:szCs w:val="26"/>
    </w:rPr>
  </w:style>
  <w:style w:type="character" w:customStyle="1" w:styleId="FontStyle12">
    <w:name w:val="Font Style12"/>
    <w:uiPriority w:val="99"/>
    <w:rsid w:val="003501AE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1"/>
    <w:uiPriority w:val="99"/>
    <w:rsid w:val="003501AE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paragraph" w:customStyle="1" w:styleId="1d">
    <w:name w:val="Абзац списка1"/>
    <w:basedOn w:val="a1"/>
    <w:rsid w:val="003501A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lk3">
    <w:name w:val="blk3"/>
    <w:rsid w:val="003501AE"/>
    <w:rPr>
      <w:vanish w:val="0"/>
      <w:webHidden w:val="0"/>
      <w:specVanish w:val="0"/>
    </w:rPr>
  </w:style>
  <w:style w:type="character" w:customStyle="1" w:styleId="275pt">
    <w:name w:val="Основной текст (2) + 7.5 pt;Курсив"/>
    <w:rsid w:val="003501AE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styleId="afffffff">
    <w:name w:val="FollowedHyperlink"/>
    <w:unhideWhenUsed/>
    <w:rsid w:val="003501AE"/>
    <w:rPr>
      <w:color w:val="800080"/>
      <w:u w:val="single"/>
    </w:rPr>
  </w:style>
  <w:style w:type="paragraph" w:styleId="afffffff0">
    <w:name w:val="Revision"/>
    <w:hidden/>
    <w:uiPriority w:val="99"/>
    <w:semiHidden/>
    <w:rsid w:val="003501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43">
    <w:name w:val="Нет списка4"/>
    <w:next w:val="a4"/>
    <w:semiHidden/>
    <w:rsid w:val="003501AE"/>
  </w:style>
  <w:style w:type="paragraph" w:customStyle="1" w:styleId="2b">
    <w:name w:val="Абзац списка2"/>
    <w:basedOn w:val="a1"/>
    <w:rsid w:val="003501AE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e">
    <w:name w:val="Неразрешенное упоминание1"/>
    <w:semiHidden/>
    <w:rsid w:val="003501AE"/>
    <w:rPr>
      <w:rFonts w:cs="Times New Roman"/>
      <w:color w:val="605E5C"/>
      <w:shd w:val="clear" w:color="auto" w:fill="E1DFDD"/>
    </w:rPr>
  </w:style>
  <w:style w:type="character" w:customStyle="1" w:styleId="Bodytext2">
    <w:name w:val="Body text (2)_"/>
    <w:rsid w:val="003501AE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rsid w:val="003501A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c">
    <w:name w:val="Сетка таблицы2"/>
    <w:basedOn w:val="a3"/>
    <w:next w:val="afffff8"/>
    <w:locked/>
    <w:rsid w:val="003501AE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бычный (веб) Знак"/>
    <w:aliases w:val="Обычный (Web) Знак"/>
    <w:link w:val="aa"/>
    <w:uiPriority w:val="99"/>
    <w:locked/>
    <w:rsid w:val="003501AE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otnote49ptBoldNotItalic">
    <w:name w:val="Footnote (4) + 9 pt;Bold;Not Italic"/>
    <w:rsid w:val="003501A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Bodytext8">
    <w:name w:val="Body text (8)_"/>
    <w:link w:val="Bodytext80"/>
    <w:rsid w:val="003501AE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rsid w:val="003501AE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rsid w:val="003501A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11ptItalic">
    <w:name w:val="Body text (12) + 11 pt;Italic"/>
    <w:rsid w:val="003501A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Italic">
    <w:name w:val="Body text (12) + Italic"/>
    <w:rsid w:val="003501A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1212ptBoldItalic">
    <w:name w:val="Body text (12) + 12 pt;Bold;Italic"/>
    <w:rsid w:val="003501A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Heading32">
    <w:name w:val="Heading #3 (2)_"/>
    <w:link w:val="Heading320"/>
    <w:rsid w:val="003501AE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rsid w:val="003501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80">
    <w:name w:val="Body text (8)"/>
    <w:basedOn w:val="a1"/>
    <w:link w:val="Bodytext8"/>
    <w:rsid w:val="003501AE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/>
      <w:i/>
      <w:iCs/>
    </w:rPr>
  </w:style>
  <w:style w:type="paragraph" w:customStyle="1" w:styleId="Bodytext120">
    <w:name w:val="Body text (12)"/>
    <w:basedOn w:val="a1"/>
    <w:link w:val="Bodytext12"/>
    <w:rsid w:val="003501AE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/>
      <w:sz w:val="23"/>
      <w:szCs w:val="23"/>
    </w:rPr>
  </w:style>
  <w:style w:type="paragraph" w:customStyle="1" w:styleId="Heading320">
    <w:name w:val="Heading #3 (2)"/>
    <w:basedOn w:val="a1"/>
    <w:link w:val="Heading32"/>
    <w:rsid w:val="003501AE"/>
    <w:pPr>
      <w:widowControl w:val="0"/>
      <w:shd w:val="clear" w:color="auto" w:fill="FFFFFF"/>
      <w:spacing w:before="420" w:after="180" w:line="0" w:lineRule="atLeast"/>
      <w:jc w:val="both"/>
      <w:outlineLvl w:val="2"/>
    </w:pPr>
    <w:rPr>
      <w:rFonts w:ascii="Times New Roman" w:hAnsi="Times New Roman"/>
    </w:rPr>
  </w:style>
  <w:style w:type="paragraph" w:customStyle="1" w:styleId="c19">
    <w:name w:val="c19"/>
    <w:basedOn w:val="a1"/>
    <w:rsid w:val="00350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rsid w:val="003501AE"/>
  </w:style>
  <w:style w:type="paragraph" w:customStyle="1" w:styleId="c21">
    <w:name w:val="c21"/>
    <w:basedOn w:val="a1"/>
    <w:rsid w:val="00350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1">
    <w:name w:val="СВЕЛ тектс"/>
    <w:basedOn w:val="a1"/>
    <w:link w:val="afffffff2"/>
    <w:qFormat/>
    <w:rsid w:val="003501AE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  <w:lang w:val="x-none" w:eastAsia="x-none"/>
    </w:rPr>
  </w:style>
  <w:style w:type="paragraph" w:customStyle="1" w:styleId="afffffff3">
    <w:name w:val="СВЕЛ таб/спис"/>
    <w:basedOn w:val="a1"/>
    <w:link w:val="afffffff4"/>
    <w:rsid w:val="00350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fff2">
    <w:name w:val="СВЕЛ тектс Знак"/>
    <w:link w:val="afffffff1"/>
    <w:rsid w:val="003501AE"/>
    <w:rPr>
      <w:rFonts w:ascii="Times New Roman" w:eastAsia="Arial Unicode MS" w:hAnsi="Times New Roman" w:cs="Times New Roman"/>
      <w:bCs/>
      <w:sz w:val="24"/>
      <w:szCs w:val="24"/>
      <w:lang w:val="x-none" w:eastAsia="x-none"/>
    </w:rPr>
  </w:style>
  <w:style w:type="paragraph" w:customStyle="1" w:styleId="afffffff5">
    <w:name w:val="СВЕЛ загол без огл"/>
    <w:basedOn w:val="afffffff3"/>
    <w:qFormat/>
    <w:rsid w:val="003501AE"/>
    <w:pPr>
      <w:spacing w:before="120" w:after="120"/>
      <w:ind w:firstLine="709"/>
    </w:pPr>
    <w:rPr>
      <w:b/>
    </w:rPr>
  </w:style>
  <w:style w:type="paragraph" w:customStyle="1" w:styleId="afffffff6">
    <w:name w:val="СВЕЛ загол табл"/>
    <w:basedOn w:val="afffffff3"/>
    <w:rsid w:val="003501AE"/>
    <w:pPr>
      <w:jc w:val="center"/>
    </w:pPr>
    <w:rPr>
      <w:b/>
    </w:rPr>
  </w:style>
  <w:style w:type="character" w:customStyle="1" w:styleId="afffffff7">
    <w:name w:val="СВЕЛ отдельныые быделения"/>
    <w:rsid w:val="003501AE"/>
    <w:rPr>
      <w:rFonts w:ascii="Times New Roman" w:hAnsi="Times New Roman"/>
      <w:b/>
      <w:sz w:val="24"/>
    </w:rPr>
  </w:style>
  <w:style w:type="character" w:customStyle="1" w:styleId="afffffff4">
    <w:name w:val="СВЕЛ таб/спис Знак"/>
    <w:link w:val="afffffff3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0">
    <w:name w:val="СВЕЛ список"/>
    <w:basedOn w:val="afffffff3"/>
    <w:qFormat/>
    <w:rsid w:val="003501AE"/>
    <w:pPr>
      <w:numPr>
        <w:numId w:val="2"/>
      </w:numPr>
      <w:tabs>
        <w:tab w:val="num" w:pos="36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rsid w:val="003501AE"/>
    <w:rPr>
      <w:rFonts w:ascii="Arial" w:hAnsi="Arial" w:cs="Arial"/>
      <w:sz w:val="22"/>
      <w:szCs w:val="22"/>
    </w:rPr>
  </w:style>
  <w:style w:type="character" w:customStyle="1" w:styleId="FontStyle34">
    <w:name w:val="Font Style34"/>
    <w:rsid w:val="003501AE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3501AE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1"/>
    <w:uiPriority w:val="99"/>
    <w:rsid w:val="003501AE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Абзац списка3"/>
    <w:basedOn w:val="a1"/>
    <w:rsid w:val="003501A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odytext6">
    <w:name w:val="Body text (6)_"/>
    <w:link w:val="Bodytext60"/>
    <w:rsid w:val="003501AE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NotItalic">
    <w:name w:val="Body text (6) + 11 pt;Not Italic"/>
    <w:rsid w:val="003501AE"/>
    <w:rPr>
      <w:rFonts w:ascii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9">
    <w:name w:val="Body text (9)_"/>
    <w:link w:val="Bodytext90"/>
    <w:rsid w:val="003501AE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rsid w:val="003501A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rsid w:val="003501AE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rsid w:val="003501AE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Bodytext60">
    <w:name w:val="Body text (6)"/>
    <w:basedOn w:val="a1"/>
    <w:link w:val="Bodytext6"/>
    <w:rsid w:val="003501AE"/>
    <w:pPr>
      <w:widowControl w:val="0"/>
      <w:shd w:val="clear" w:color="auto" w:fill="FFFFFF"/>
      <w:spacing w:before="300" w:after="0" w:line="0" w:lineRule="atLeast"/>
      <w:ind w:hanging="280"/>
    </w:pPr>
    <w:rPr>
      <w:rFonts w:ascii="Times New Roman" w:hAnsi="Times New Roman"/>
      <w:i/>
      <w:iCs/>
      <w:sz w:val="23"/>
      <w:szCs w:val="23"/>
    </w:rPr>
  </w:style>
  <w:style w:type="paragraph" w:customStyle="1" w:styleId="Bodytext90">
    <w:name w:val="Body text (9)"/>
    <w:basedOn w:val="a1"/>
    <w:link w:val="Bodytext9"/>
    <w:rsid w:val="003501AE"/>
    <w:pPr>
      <w:widowControl w:val="0"/>
      <w:shd w:val="clear" w:color="auto" w:fill="FFFFFF"/>
      <w:spacing w:before="840" w:after="240" w:line="0" w:lineRule="atLeast"/>
      <w:jc w:val="both"/>
    </w:pPr>
    <w:rPr>
      <w:rFonts w:ascii="Times New Roman" w:hAnsi="Times New Roman"/>
      <w:b/>
      <w:bCs/>
    </w:rPr>
  </w:style>
  <w:style w:type="paragraph" w:customStyle="1" w:styleId="Bodytext15">
    <w:name w:val="Body text (15)"/>
    <w:basedOn w:val="a1"/>
    <w:link w:val="Bodytext15Exact"/>
    <w:rsid w:val="003501AE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/>
      <w:b/>
      <w:bCs/>
      <w:sz w:val="18"/>
      <w:szCs w:val="18"/>
    </w:rPr>
  </w:style>
  <w:style w:type="paragraph" w:customStyle="1" w:styleId="1f">
    <w:name w:val="СВЕЛ 1"/>
    <w:basedOn w:val="1"/>
    <w:qFormat/>
    <w:rsid w:val="003501AE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d">
    <w:name w:val="СВЕЛ 2"/>
    <w:basedOn w:val="2"/>
    <w:qFormat/>
    <w:rsid w:val="003501AE"/>
    <w:pPr>
      <w:spacing w:before="0" w:after="120" w:line="360" w:lineRule="auto"/>
    </w:pPr>
    <w:rPr>
      <w:i w:val="0"/>
      <w:sz w:val="24"/>
    </w:rPr>
  </w:style>
  <w:style w:type="paragraph" w:customStyle="1" w:styleId="35">
    <w:name w:val="СВЕЛ 3"/>
    <w:basedOn w:val="3"/>
    <w:qFormat/>
    <w:rsid w:val="003501AE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4">
    <w:name w:val="СВЕЛ 4"/>
    <w:basedOn w:val="4"/>
    <w:qFormat/>
    <w:rsid w:val="003501AE"/>
    <w:pPr>
      <w:spacing w:before="0" w:after="0"/>
      <w:ind w:firstLine="709"/>
    </w:pPr>
    <w:rPr>
      <w:b w:val="0"/>
    </w:rPr>
  </w:style>
  <w:style w:type="table" w:customStyle="1" w:styleId="TableNormal">
    <w:name w:val="Table Normal"/>
    <w:uiPriority w:val="2"/>
    <w:semiHidden/>
    <w:unhideWhenUsed/>
    <w:qFormat/>
    <w:rsid w:val="003501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3501AE"/>
    <w:pPr>
      <w:widowControl w:val="0"/>
      <w:autoSpaceDE w:val="0"/>
      <w:autoSpaceDN w:val="0"/>
      <w:spacing w:before="97" w:after="0" w:line="240" w:lineRule="auto"/>
    </w:pPr>
    <w:rPr>
      <w:rFonts w:ascii="Georgia" w:eastAsia="Georgia" w:hAnsi="Georgia" w:cs="Georgia"/>
      <w:lang w:val="en-US"/>
    </w:rPr>
  </w:style>
  <w:style w:type="paragraph" w:customStyle="1" w:styleId="book-authors">
    <w:name w:val="book-authors"/>
    <w:basedOn w:val="a1"/>
    <w:rsid w:val="00350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2"/>
    <w:rsid w:val="003501AE"/>
  </w:style>
  <w:style w:type="paragraph" w:customStyle="1" w:styleId="Style6">
    <w:name w:val="Style6"/>
    <w:basedOn w:val="a1"/>
    <w:rsid w:val="003501AE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57">
    <w:name w:val="Font Style57"/>
    <w:uiPriority w:val="99"/>
    <w:rsid w:val="003501AE"/>
    <w:rPr>
      <w:rFonts w:cs="Times New Roman"/>
    </w:rPr>
  </w:style>
  <w:style w:type="paragraph" w:customStyle="1" w:styleId="45">
    <w:name w:val="Абзац списка4"/>
    <w:basedOn w:val="a1"/>
    <w:link w:val="ListParagraphChar"/>
    <w:rsid w:val="003501AE"/>
    <w:pPr>
      <w:ind w:left="720"/>
      <w:contextualSpacing/>
    </w:pPr>
    <w:rPr>
      <w:rFonts w:ascii="Calibri" w:eastAsia="Times New Roman" w:hAnsi="Calibri" w:cs="Times New Roman"/>
      <w:lang w:val="x-none" w:eastAsia="x-none"/>
    </w:rPr>
  </w:style>
  <w:style w:type="character" w:customStyle="1" w:styleId="ListParagraphChar">
    <w:name w:val="List Paragraph Char"/>
    <w:link w:val="45"/>
    <w:locked/>
    <w:rsid w:val="003501AE"/>
    <w:rPr>
      <w:rFonts w:ascii="Calibri" w:eastAsia="Times New Roman" w:hAnsi="Calibri" w:cs="Times New Roman"/>
      <w:lang w:val="x-none" w:eastAsia="x-none"/>
    </w:rPr>
  </w:style>
  <w:style w:type="paragraph" w:customStyle="1" w:styleId="Style45">
    <w:name w:val="Style45"/>
    <w:basedOn w:val="a1"/>
    <w:rsid w:val="003501AE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124">
    <w:name w:val="Font Style124"/>
    <w:rsid w:val="003501AE"/>
    <w:rPr>
      <w:rFonts w:cs="Times New Roman"/>
    </w:rPr>
  </w:style>
  <w:style w:type="paragraph" w:customStyle="1" w:styleId="1f0">
    <w:name w:val="Без интервала1"/>
    <w:rsid w:val="003501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6">
    <w:name w:val="Style36"/>
    <w:basedOn w:val="a1"/>
    <w:rsid w:val="003501AE"/>
    <w:pPr>
      <w:suppressAutoHyphens/>
    </w:pPr>
    <w:rPr>
      <w:rFonts w:ascii="Calibri" w:eastAsia="Lucida Sans Unicode" w:hAnsi="Calibri" w:cs="Times New Roman"/>
      <w:kern w:val="2"/>
      <w:lang w:eastAsia="ar-SA"/>
    </w:rPr>
  </w:style>
  <w:style w:type="paragraph" w:customStyle="1" w:styleId="Style26">
    <w:name w:val="Style26"/>
    <w:basedOn w:val="a1"/>
    <w:rsid w:val="003501AE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3501AE"/>
    <w:rPr>
      <w:rFonts w:ascii="Times New Roman" w:hAnsi="Times New Roman" w:cs="Times New Roman"/>
      <w:b/>
      <w:bCs/>
      <w:sz w:val="16"/>
      <w:szCs w:val="16"/>
    </w:rPr>
  </w:style>
  <w:style w:type="paragraph" w:customStyle="1" w:styleId="afffffff8">
    <w:name w:val="..... ......"/>
    <w:basedOn w:val="a1"/>
    <w:next w:val="a1"/>
    <w:uiPriority w:val="99"/>
    <w:rsid w:val="003501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9">
    <w:name w:val="......."/>
    <w:basedOn w:val="a1"/>
    <w:next w:val="a1"/>
    <w:uiPriority w:val="99"/>
    <w:rsid w:val="003501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a">
    <w:name w:val="Знак"/>
    <w:basedOn w:val="a1"/>
    <w:rsid w:val="003501A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f1">
    <w:name w:val="Table Grid 1"/>
    <w:basedOn w:val="a3"/>
    <w:rsid w:val="00350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1"/>
    <w:uiPriority w:val="99"/>
    <w:rsid w:val="003501AE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uiPriority w:val="99"/>
    <w:rsid w:val="003501AE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rsid w:val="003501AE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locked/>
    <w:rsid w:val="003501AE"/>
    <w:rPr>
      <w:sz w:val="24"/>
      <w:szCs w:val="24"/>
      <w:lang w:val="ru-RU" w:eastAsia="ru-RU" w:bidi="ar-SA"/>
    </w:rPr>
  </w:style>
  <w:style w:type="paragraph" w:customStyle="1" w:styleId="36">
    <w:name w:val="Название3"/>
    <w:basedOn w:val="a1"/>
    <w:rsid w:val="003501A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3501AE"/>
    <w:rPr>
      <w:b/>
      <w:bCs/>
      <w:sz w:val="22"/>
      <w:szCs w:val="22"/>
    </w:rPr>
  </w:style>
  <w:style w:type="character" w:customStyle="1" w:styleId="nobr">
    <w:name w:val="nobr"/>
    <w:rsid w:val="003501AE"/>
  </w:style>
  <w:style w:type="numbering" w:customStyle="1" w:styleId="53">
    <w:name w:val="Нет списка5"/>
    <w:next w:val="a4"/>
    <w:uiPriority w:val="99"/>
    <w:semiHidden/>
    <w:unhideWhenUsed/>
    <w:rsid w:val="003501AE"/>
  </w:style>
  <w:style w:type="table" w:customStyle="1" w:styleId="37">
    <w:name w:val="Сетка таблицы3"/>
    <w:basedOn w:val="a3"/>
    <w:next w:val="afffff8"/>
    <w:uiPriority w:val="59"/>
    <w:rsid w:val="003501A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4"/>
    <w:uiPriority w:val="99"/>
    <w:semiHidden/>
    <w:unhideWhenUsed/>
    <w:rsid w:val="003501AE"/>
  </w:style>
  <w:style w:type="numbering" w:customStyle="1" w:styleId="214">
    <w:name w:val="Нет списка21"/>
    <w:next w:val="a4"/>
    <w:semiHidden/>
    <w:rsid w:val="003501AE"/>
  </w:style>
  <w:style w:type="numbering" w:customStyle="1" w:styleId="310">
    <w:name w:val="Нет списка31"/>
    <w:next w:val="a4"/>
    <w:uiPriority w:val="99"/>
    <w:semiHidden/>
    <w:unhideWhenUsed/>
    <w:rsid w:val="003501AE"/>
  </w:style>
  <w:style w:type="table" w:customStyle="1" w:styleId="114">
    <w:name w:val="Сетка таблицы11"/>
    <w:basedOn w:val="a3"/>
    <w:next w:val="afffff8"/>
    <w:uiPriority w:val="59"/>
    <w:rsid w:val="003501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4"/>
    <w:semiHidden/>
    <w:rsid w:val="003501AE"/>
  </w:style>
  <w:style w:type="table" w:customStyle="1" w:styleId="215">
    <w:name w:val="Сетка таблицы21"/>
    <w:basedOn w:val="a3"/>
    <w:next w:val="afffff8"/>
    <w:locked/>
    <w:rsid w:val="003501AE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b">
    <w:name w:val="Заголовок Знак"/>
    <w:uiPriority w:val="10"/>
    <w:rsid w:val="003501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c">
    <w:name w:val="СВЕЛ ТИТ"/>
    <w:basedOn w:val="afffffff5"/>
    <w:qFormat/>
    <w:rsid w:val="003501AE"/>
    <w:pPr>
      <w:jc w:val="center"/>
    </w:pPr>
    <w:rPr>
      <w:lang w:val="ru-RU" w:eastAsia="ru-RU"/>
    </w:rPr>
  </w:style>
  <w:style w:type="paragraph" w:customStyle="1" w:styleId="115">
    <w:name w:val="СВЕЛ таб 11"/>
    <w:basedOn w:val="afffffff3"/>
    <w:qFormat/>
    <w:rsid w:val="003501AE"/>
    <w:rPr>
      <w:sz w:val="22"/>
      <w:lang w:val="ru-RU" w:eastAsia="ru-RU"/>
    </w:rPr>
  </w:style>
  <w:style w:type="numbering" w:customStyle="1" w:styleId="510">
    <w:name w:val="Нет списка51"/>
    <w:next w:val="a4"/>
    <w:uiPriority w:val="99"/>
    <w:semiHidden/>
    <w:unhideWhenUsed/>
    <w:rsid w:val="003501AE"/>
  </w:style>
  <w:style w:type="table" w:customStyle="1" w:styleId="311">
    <w:name w:val="Сетка таблицы31"/>
    <w:basedOn w:val="a3"/>
    <w:next w:val="afffff8"/>
    <w:uiPriority w:val="39"/>
    <w:rsid w:val="003501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d">
    <w:name w:val="Основной"/>
    <w:qFormat/>
    <w:rsid w:val="003501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1">
    <w:name w:val="Сетка таблицы111"/>
    <w:basedOn w:val="a3"/>
    <w:next w:val="afffff8"/>
    <w:uiPriority w:val="39"/>
    <w:rsid w:val="003501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e">
    <w:name w:val="Placeholder Text"/>
    <w:uiPriority w:val="99"/>
    <w:semiHidden/>
    <w:rsid w:val="003501AE"/>
    <w:rPr>
      <w:color w:val="808080"/>
    </w:rPr>
  </w:style>
  <w:style w:type="table" w:customStyle="1" w:styleId="46">
    <w:name w:val="Сетка таблицы4"/>
    <w:basedOn w:val="a3"/>
    <w:next w:val="afffff8"/>
    <w:uiPriority w:val="39"/>
    <w:rsid w:val="003501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3501A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uiPriority w:val="9"/>
    <w:qFormat/>
    <w:rsid w:val="003501A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uiPriority w:val="99"/>
    <w:qFormat/>
    <w:rsid w:val="003501A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1"/>
    <w:link w:val="40"/>
    <w:uiPriority w:val="99"/>
    <w:qFormat/>
    <w:rsid w:val="003501AE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1"/>
    <w:next w:val="a1"/>
    <w:link w:val="50"/>
    <w:uiPriority w:val="9"/>
    <w:unhideWhenUsed/>
    <w:qFormat/>
    <w:rsid w:val="003501AE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3501AE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3501AE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uiPriority w:val="9"/>
    <w:unhideWhenUsed/>
    <w:qFormat/>
    <w:rsid w:val="003501AE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uiPriority w:val="9"/>
    <w:unhideWhenUsed/>
    <w:qFormat/>
    <w:rsid w:val="003501AE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3501A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uiPriority w:val="9"/>
    <w:rsid w:val="003501AE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uiPriority w:val="99"/>
    <w:rsid w:val="003501AE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uiPriority w:val="99"/>
    <w:rsid w:val="003501A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uiPriority w:val="9"/>
    <w:rsid w:val="003501A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3501AE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3501A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3501AE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3501AE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3501AE"/>
  </w:style>
  <w:style w:type="paragraph" w:styleId="a5">
    <w:name w:val="Body Text"/>
    <w:basedOn w:val="a1"/>
    <w:link w:val="a6"/>
    <w:uiPriority w:val="99"/>
    <w:qFormat/>
    <w:rsid w:val="00350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uiPriority w:val="99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1"/>
    <w:link w:val="22"/>
    <w:rsid w:val="003501AE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2"/>
    <w:link w:val="21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3501AE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3501AE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9">
    <w:name w:val="page number"/>
    <w:uiPriority w:val="99"/>
    <w:rsid w:val="003501AE"/>
    <w:rPr>
      <w:rFonts w:cs="Times New Roman"/>
    </w:rPr>
  </w:style>
  <w:style w:type="paragraph" w:styleId="aa">
    <w:name w:val="Normal (Web)"/>
    <w:aliases w:val="Обычный (Web)"/>
    <w:basedOn w:val="a1"/>
    <w:link w:val="ab"/>
    <w:uiPriority w:val="99"/>
    <w:qFormat/>
    <w:rsid w:val="003501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c">
    <w:name w:val="footnote text"/>
    <w:basedOn w:val="a1"/>
    <w:link w:val="ad"/>
    <w:uiPriority w:val="99"/>
    <w:rsid w:val="00350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d">
    <w:name w:val="Текст сноски Знак"/>
    <w:basedOn w:val="a2"/>
    <w:link w:val="ac"/>
    <w:uiPriority w:val="99"/>
    <w:rsid w:val="003501AE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e">
    <w:name w:val="footnote reference"/>
    <w:uiPriority w:val="99"/>
    <w:rsid w:val="003501AE"/>
    <w:rPr>
      <w:rFonts w:cs="Times New Roman"/>
      <w:vertAlign w:val="superscript"/>
    </w:rPr>
  </w:style>
  <w:style w:type="paragraph" w:styleId="23">
    <w:name w:val="List 2"/>
    <w:basedOn w:val="a1"/>
    <w:uiPriority w:val="99"/>
    <w:rsid w:val="003501AE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">
    <w:name w:val="Hyperlink"/>
    <w:uiPriority w:val="99"/>
    <w:rsid w:val="003501AE"/>
    <w:rPr>
      <w:rFonts w:cs="Times New Roman"/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3501AE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1"/>
    <w:next w:val="a1"/>
    <w:autoRedefine/>
    <w:uiPriority w:val="39"/>
    <w:qFormat/>
    <w:rsid w:val="003501AE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qFormat/>
    <w:rsid w:val="003501AE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3501AE"/>
    <w:rPr>
      <w:rFonts w:ascii="Times New Roman" w:hAnsi="Times New Roman"/>
      <w:sz w:val="20"/>
      <w:lang w:val="x-none" w:eastAsia="ru-RU"/>
    </w:rPr>
  </w:style>
  <w:style w:type="paragraph" w:styleId="af0">
    <w:name w:val="List Paragraph"/>
    <w:aliases w:val="Содержание. 2 уровень"/>
    <w:basedOn w:val="a1"/>
    <w:link w:val="af1"/>
    <w:uiPriority w:val="34"/>
    <w:qFormat/>
    <w:rsid w:val="003501AE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2">
    <w:name w:val="Emphasis"/>
    <w:uiPriority w:val="20"/>
    <w:qFormat/>
    <w:rsid w:val="003501AE"/>
    <w:rPr>
      <w:rFonts w:cs="Times New Roman"/>
      <w:i/>
    </w:rPr>
  </w:style>
  <w:style w:type="paragraph" w:styleId="af3">
    <w:name w:val="Balloon Text"/>
    <w:basedOn w:val="a1"/>
    <w:link w:val="af4"/>
    <w:uiPriority w:val="99"/>
    <w:rsid w:val="003501AE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4">
    <w:name w:val="Текст выноски Знак"/>
    <w:basedOn w:val="a2"/>
    <w:link w:val="af3"/>
    <w:uiPriority w:val="99"/>
    <w:rsid w:val="003501AE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Normal">
    <w:name w:val="ConsPlusNormal"/>
    <w:qFormat/>
    <w:rsid w:val="003501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1"/>
    <w:link w:val="af6"/>
    <w:uiPriority w:val="99"/>
    <w:unhideWhenUsed/>
    <w:rsid w:val="00350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2"/>
    <w:link w:val="af5"/>
    <w:uiPriority w:val="99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0">
    <w:name w:val="Текст примечания Знак11"/>
    <w:uiPriority w:val="99"/>
    <w:rsid w:val="003501AE"/>
    <w:rPr>
      <w:rFonts w:cs="Times New Roman"/>
      <w:sz w:val="20"/>
      <w:szCs w:val="20"/>
    </w:rPr>
  </w:style>
  <w:style w:type="paragraph" w:styleId="af7">
    <w:name w:val="annotation text"/>
    <w:basedOn w:val="a1"/>
    <w:link w:val="af8"/>
    <w:uiPriority w:val="99"/>
    <w:unhideWhenUsed/>
    <w:rsid w:val="003501A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8">
    <w:name w:val="Текст примечания Знак"/>
    <w:basedOn w:val="a2"/>
    <w:link w:val="af7"/>
    <w:uiPriority w:val="99"/>
    <w:rsid w:val="003501AE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3">
    <w:name w:val="Текст примечания Знак1"/>
    <w:uiPriority w:val="99"/>
    <w:rsid w:val="003501AE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3501AE"/>
    <w:rPr>
      <w:rFonts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unhideWhenUsed/>
    <w:rsid w:val="003501AE"/>
    <w:rPr>
      <w:rFonts w:ascii="Times New Roman" w:hAnsi="Times New Roman"/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3501A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4">
    <w:name w:val="Тема примечания Знак1"/>
    <w:uiPriority w:val="99"/>
    <w:rsid w:val="003501AE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3501A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3501AE"/>
  </w:style>
  <w:style w:type="character" w:customStyle="1" w:styleId="afb">
    <w:name w:val="Цветовое выделение"/>
    <w:uiPriority w:val="99"/>
    <w:rsid w:val="003501AE"/>
    <w:rPr>
      <w:b/>
      <w:color w:val="26282F"/>
    </w:rPr>
  </w:style>
  <w:style w:type="character" w:customStyle="1" w:styleId="afc">
    <w:name w:val="Гипертекстовая ссылка"/>
    <w:uiPriority w:val="99"/>
    <w:rsid w:val="003501AE"/>
    <w:rPr>
      <w:b/>
      <w:color w:val="106BBE"/>
    </w:rPr>
  </w:style>
  <w:style w:type="character" w:customStyle="1" w:styleId="afd">
    <w:name w:val="Активная гипертекстовая ссылка"/>
    <w:uiPriority w:val="99"/>
    <w:rsid w:val="003501AE"/>
    <w:rPr>
      <w:b/>
      <w:color w:val="106BBE"/>
      <w:u w:val="single"/>
    </w:rPr>
  </w:style>
  <w:style w:type="paragraph" w:customStyle="1" w:styleId="afe">
    <w:name w:val="Внимание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">
    <w:name w:val="Внимание: криминал!!"/>
    <w:basedOn w:val="afe"/>
    <w:next w:val="a1"/>
    <w:uiPriority w:val="99"/>
    <w:rsid w:val="003501AE"/>
  </w:style>
  <w:style w:type="paragraph" w:customStyle="1" w:styleId="aff0">
    <w:name w:val="Внимание: недобросовестность!"/>
    <w:basedOn w:val="afe"/>
    <w:next w:val="a1"/>
    <w:uiPriority w:val="99"/>
    <w:rsid w:val="003501AE"/>
  </w:style>
  <w:style w:type="character" w:customStyle="1" w:styleId="aff1">
    <w:name w:val="Выделение для Базового Поиска"/>
    <w:uiPriority w:val="99"/>
    <w:rsid w:val="003501AE"/>
    <w:rPr>
      <w:b/>
      <w:color w:val="0058A9"/>
    </w:rPr>
  </w:style>
  <w:style w:type="character" w:customStyle="1" w:styleId="aff2">
    <w:name w:val="Выделение для Базового Поиска (курсив)"/>
    <w:uiPriority w:val="99"/>
    <w:rsid w:val="003501AE"/>
    <w:rPr>
      <w:b/>
      <w:i/>
      <w:color w:val="0058A9"/>
    </w:rPr>
  </w:style>
  <w:style w:type="paragraph" w:customStyle="1" w:styleId="aff3">
    <w:name w:val="Дочерний элемент списка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4">
    <w:name w:val="Основное меню (преемственное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4"/>
    <w:next w:val="a1"/>
    <w:uiPriority w:val="99"/>
    <w:rsid w:val="003501AE"/>
    <w:rPr>
      <w:b/>
      <w:bCs/>
      <w:color w:val="0058A9"/>
      <w:shd w:val="clear" w:color="auto" w:fill="ECE9D8"/>
    </w:rPr>
  </w:style>
  <w:style w:type="paragraph" w:customStyle="1" w:styleId="aff5">
    <w:name w:val="Заголовок группы контролов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6">
    <w:name w:val="Заголовок для информации об изменениях"/>
    <w:basedOn w:val="1"/>
    <w:next w:val="a1"/>
    <w:uiPriority w:val="99"/>
    <w:rsid w:val="003501AE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7">
    <w:name w:val="Заголовок распахивающейся части диалога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8">
    <w:name w:val="Заголовок своего сообщения"/>
    <w:uiPriority w:val="99"/>
    <w:rsid w:val="003501AE"/>
    <w:rPr>
      <w:b/>
      <w:color w:val="26282F"/>
    </w:rPr>
  </w:style>
  <w:style w:type="paragraph" w:customStyle="1" w:styleId="aff9">
    <w:name w:val="Заголовок статьи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аголовок чужого сообщения"/>
    <w:uiPriority w:val="99"/>
    <w:rsid w:val="003501AE"/>
    <w:rPr>
      <w:b/>
      <w:color w:val="FF0000"/>
    </w:rPr>
  </w:style>
  <w:style w:type="paragraph" w:customStyle="1" w:styleId="affb">
    <w:name w:val="Заголовок ЭР (левое окно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c">
    <w:name w:val="Заголовок ЭР (правое окно)"/>
    <w:basedOn w:val="affb"/>
    <w:next w:val="a1"/>
    <w:uiPriority w:val="99"/>
    <w:rsid w:val="003501AE"/>
    <w:pPr>
      <w:spacing w:after="0"/>
      <w:jc w:val="left"/>
    </w:pPr>
  </w:style>
  <w:style w:type="paragraph" w:customStyle="1" w:styleId="affd">
    <w:name w:val="Интерактивный заголовок"/>
    <w:basedOn w:val="15"/>
    <w:next w:val="a1"/>
    <w:uiPriority w:val="99"/>
    <w:rsid w:val="003501AE"/>
    <w:rPr>
      <w:u w:val="single"/>
    </w:rPr>
  </w:style>
  <w:style w:type="paragraph" w:customStyle="1" w:styleId="affe">
    <w:name w:val="Текст информации об изменениях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">
    <w:name w:val="Информация об изменениях"/>
    <w:basedOn w:val="affe"/>
    <w:next w:val="a1"/>
    <w:uiPriority w:val="99"/>
    <w:rsid w:val="003501A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0">
    <w:name w:val="Текст (справка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мментарий"/>
    <w:basedOn w:val="afff0"/>
    <w:next w:val="a1"/>
    <w:uiPriority w:val="99"/>
    <w:rsid w:val="003501A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2">
    <w:name w:val="Информация об изменениях документа"/>
    <w:basedOn w:val="afff1"/>
    <w:next w:val="a1"/>
    <w:uiPriority w:val="99"/>
    <w:rsid w:val="003501AE"/>
    <w:rPr>
      <w:i/>
      <w:iCs/>
    </w:rPr>
  </w:style>
  <w:style w:type="paragraph" w:customStyle="1" w:styleId="afff3">
    <w:name w:val="Текст (лев. подпись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левый)"/>
    <w:basedOn w:val="afff3"/>
    <w:next w:val="a1"/>
    <w:uiPriority w:val="99"/>
    <w:rsid w:val="003501AE"/>
    <w:rPr>
      <w:sz w:val="14"/>
      <w:szCs w:val="14"/>
    </w:rPr>
  </w:style>
  <w:style w:type="paragraph" w:customStyle="1" w:styleId="afff5">
    <w:name w:val="Текст (прав. подпись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правый)"/>
    <w:basedOn w:val="afff5"/>
    <w:next w:val="a1"/>
    <w:uiPriority w:val="99"/>
    <w:rsid w:val="003501AE"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1"/>
    <w:uiPriority w:val="99"/>
    <w:rsid w:val="003501AE"/>
    <w:pPr>
      <w:jc w:val="left"/>
    </w:pPr>
    <w:rPr>
      <w:shd w:val="clear" w:color="auto" w:fill="FFDFE0"/>
    </w:rPr>
  </w:style>
  <w:style w:type="paragraph" w:customStyle="1" w:styleId="afff8">
    <w:name w:val="Куда обратиться?"/>
    <w:basedOn w:val="afe"/>
    <w:next w:val="a1"/>
    <w:uiPriority w:val="99"/>
    <w:rsid w:val="003501AE"/>
  </w:style>
  <w:style w:type="paragraph" w:customStyle="1" w:styleId="afff9">
    <w:name w:val="Моноширинный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a">
    <w:name w:val="Найденные слова"/>
    <w:uiPriority w:val="99"/>
    <w:rsid w:val="003501AE"/>
    <w:rPr>
      <w:b/>
      <w:color w:val="26282F"/>
      <w:shd w:val="clear" w:color="auto" w:fill="FFF580"/>
    </w:rPr>
  </w:style>
  <w:style w:type="paragraph" w:customStyle="1" w:styleId="afffb">
    <w:name w:val="Напишите нам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c">
    <w:name w:val="Не вступил в силу"/>
    <w:uiPriority w:val="99"/>
    <w:rsid w:val="003501AE"/>
    <w:rPr>
      <w:b/>
      <w:color w:val="000000"/>
      <w:shd w:val="clear" w:color="auto" w:fill="D8EDE8"/>
    </w:rPr>
  </w:style>
  <w:style w:type="paragraph" w:customStyle="1" w:styleId="afffd">
    <w:name w:val="Необходимые документы"/>
    <w:basedOn w:val="afe"/>
    <w:next w:val="a1"/>
    <w:uiPriority w:val="99"/>
    <w:rsid w:val="003501AE"/>
    <w:pPr>
      <w:ind w:firstLine="118"/>
    </w:pPr>
  </w:style>
  <w:style w:type="paragraph" w:customStyle="1" w:styleId="afffe">
    <w:name w:val="Нормальный (таблица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аблицы (моноширинный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0">
    <w:name w:val="Оглавление"/>
    <w:basedOn w:val="affff"/>
    <w:next w:val="a1"/>
    <w:uiPriority w:val="99"/>
    <w:rsid w:val="003501AE"/>
    <w:pPr>
      <w:ind w:left="140"/>
    </w:pPr>
  </w:style>
  <w:style w:type="character" w:customStyle="1" w:styleId="affff1">
    <w:name w:val="Опечатки"/>
    <w:uiPriority w:val="99"/>
    <w:rsid w:val="003501AE"/>
    <w:rPr>
      <w:color w:val="FF0000"/>
    </w:rPr>
  </w:style>
  <w:style w:type="paragraph" w:customStyle="1" w:styleId="affff2">
    <w:name w:val="Переменная часть"/>
    <w:basedOn w:val="aff4"/>
    <w:next w:val="a1"/>
    <w:uiPriority w:val="99"/>
    <w:rsid w:val="003501AE"/>
    <w:rPr>
      <w:sz w:val="18"/>
      <w:szCs w:val="18"/>
    </w:rPr>
  </w:style>
  <w:style w:type="paragraph" w:customStyle="1" w:styleId="affff3">
    <w:name w:val="Подвал для информации об изменениях"/>
    <w:basedOn w:val="1"/>
    <w:next w:val="a1"/>
    <w:uiPriority w:val="99"/>
    <w:rsid w:val="003501AE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4">
    <w:name w:val="Подзаголовок для информации об изменениях"/>
    <w:basedOn w:val="affe"/>
    <w:next w:val="a1"/>
    <w:uiPriority w:val="99"/>
    <w:rsid w:val="003501AE"/>
    <w:rPr>
      <w:b/>
      <w:bCs/>
    </w:rPr>
  </w:style>
  <w:style w:type="paragraph" w:customStyle="1" w:styleId="affff5">
    <w:name w:val="Подчёркнуный текст"/>
    <w:basedOn w:val="a1"/>
    <w:next w:val="a1"/>
    <w:uiPriority w:val="99"/>
    <w:rsid w:val="003501AE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остоянная часть"/>
    <w:basedOn w:val="aff4"/>
    <w:next w:val="a1"/>
    <w:uiPriority w:val="99"/>
    <w:rsid w:val="003501AE"/>
    <w:rPr>
      <w:sz w:val="20"/>
      <w:szCs w:val="20"/>
    </w:rPr>
  </w:style>
  <w:style w:type="paragraph" w:customStyle="1" w:styleId="affff7">
    <w:name w:val="Прижатый влево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Пример."/>
    <w:basedOn w:val="afe"/>
    <w:next w:val="a1"/>
    <w:uiPriority w:val="99"/>
    <w:rsid w:val="003501AE"/>
  </w:style>
  <w:style w:type="paragraph" w:customStyle="1" w:styleId="affff9">
    <w:name w:val="Примечание."/>
    <w:basedOn w:val="afe"/>
    <w:next w:val="a1"/>
    <w:uiPriority w:val="99"/>
    <w:rsid w:val="003501AE"/>
  </w:style>
  <w:style w:type="character" w:customStyle="1" w:styleId="affffa">
    <w:name w:val="Продолжение ссылки"/>
    <w:uiPriority w:val="99"/>
    <w:rsid w:val="003501AE"/>
  </w:style>
  <w:style w:type="paragraph" w:customStyle="1" w:styleId="affffb">
    <w:name w:val="Словарная статья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3501AE"/>
    <w:rPr>
      <w:b/>
      <w:color w:val="26282F"/>
    </w:rPr>
  </w:style>
  <w:style w:type="character" w:customStyle="1" w:styleId="affffd">
    <w:name w:val="Сравнение редакций. Добавленный фрагмент"/>
    <w:uiPriority w:val="99"/>
    <w:rsid w:val="003501AE"/>
    <w:rPr>
      <w:color w:val="000000"/>
      <w:shd w:val="clear" w:color="auto" w:fill="C1D7FF"/>
    </w:rPr>
  </w:style>
  <w:style w:type="character" w:customStyle="1" w:styleId="affffe">
    <w:name w:val="Сравнение редакций. Удаленный фрагмент"/>
    <w:uiPriority w:val="99"/>
    <w:rsid w:val="003501AE"/>
    <w:rPr>
      <w:color w:val="000000"/>
      <w:shd w:val="clear" w:color="auto" w:fill="C4C413"/>
    </w:rPr>
  </w:style>
  <w:style w:type="paragraph" w:customStyle="1" w:styleId="afffff">
    <w:name w:val="Ссылка на официальную публикацию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Ссылка на утративший силу документ"/>
    <w:uiPriority w:val="99"/>
    <w:rsid w:val="003501AE"/>
    <w:rPr>
      <w:b/>
      <w:color w:val="749232"/>
    </w:rPr>
  </w:style>
  <w:style w:type="paragraph" w:customStyle="1" w:styleId="afffff1">
    <w:name w:val="Текст в таблице"/>
    <w:basedOn w:val="afffe"/>
    <w:next w:val="a1"/>
    <w:uiPriority w:val="99"/>
    <w:rsid w:val="003501AE"/>
    <w:pPr>
      <w:ind w:firstLine="500"/>
    </w:pPr>
  </w:style>
  <w:style w:type="paragraph" w:customStyle="1" w:styleId="afffff2">
    <w:name w:val="Текст ЭР (см. также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Технический комментарий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4">
    <w:name w:val="Утратил силу"/>
    <w:uiPriority w:val="99"/>
    <w:rsid w:val="003501AE"/>
    <w:rPr>
      <w:b/>
      <w:strike/>
      <w:color w:val="666600"/>
    </w:rPr>
  </w:style>
  <w:style w:type="paragraph" w:customStyle="1" w:styleId="afffff5">
    <w:name w:val="Формула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6">
    <w:name w:val="Центрированный (таблица)"/>
    <w:basedOn w:val="afffe"/>
    <w:next w:val="a1"/>
    <w:uiPriority w:val="99"/>
    <w:rsid w:val="003501AE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3501AE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501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7">
    <w:name w:val="annotation reference"/>
    <w:uiPriority w:val="99"/>
    <w:unhideWhenUsed/>
    <w:rsid w:val="003501AE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3501AE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3501AE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3501AE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1"/>
    <w:next w:val="a1"/>
    <w:autoRedefine/>
    <w:uiPriority w:val="39"/>
    <w:rsid w:val="003501AE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1"/>
    <w:next w:val="a1"/>
    <w:autoRedefine/>
    <w:uiPriority w:val="39"/>
    <w:rsid w:val="003501AE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1"/>
    <w:next w:val="a1"/>
    <w:autoRedefine/>
    <w:uiPriority w:val="39"/>
    <w:rsid w:val="003501AE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1"/>
    <w:rsid w:val="00350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8">
    <w:name w:val="Table Grid"/>
    <w:basedOn w:val="a3"/>
    <w:uiPriority w:val="59"/>
    <w:rsid w:val="003501A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1"/>
    <w:link w:val="afffffa"/>
    <w:uiPriority w:val="99"/>
    <w:unhideWhenUsed/>
    <w:rsid w:val="003501A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ffffa">
    <w:name w:val="Текст концевой сноски Знак"/>
    <w:basedOn w:val="a2"/>
    <w:link w:val="afffff9"/>
    <w:uiPriority w:val="99"/>
    <w:rsid w:val="003501AE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b">
    <w:name w:val="endnote reference"/>
    <w:uiPriority w:val="99"/>
    <w:unhideWhenUsed/>
    <w:rsid w:val="003501AE"/>
    <w:rPr>
      <w:rFonts w:cs="Times New Roman"/>
      <w:vertAlign w:val="superscript"/>
    </w:rPr>
  </w:style>
  <w:style w:type="paragraph" w:customStyle="1" w:styleId="pboth">
    <w:name w:val="pboth"/>
    <w:basedOn w:val="a1"/>
    <w:rsid w:val="00350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3501AE"/>
  </w:style>
  <w:style w:type="character" w:customStyle="1" w:styleId="WW8Num1z1">
    <w:name w:val="WW8Num1z1"/>
    <w:rsid w:val="003501AE"/>
  </w:style>
  <w:style w:type="character" w:customStyle="1" w:styleId="WW8Num1z2">
    <w:name w:val="WW8Num1z2"/>
    <w:rsid w:val="003501AE"/>
  </w:style>
  <w:style w:type="character" w:customStyle="1" w:styleId="WW8Num1z3">
    <w:name w:val="WW8Num1z3"/>
    <w:rsid w:val="003501AE"/>
  </w:style>
  <w:style w:type="character" w:customStyle="1" w:styleId="WW8Num1z4">
    <w:name w:val="WW8Num1z4"/>
    <w:rsid w:val="003501AE"/>
  </w:style>
  <w:style w:type="character" w:customStyle="1" w:styleId="WW8Num1z5">
    <w:name w:val="WW8Num1z5"/>
    <w:rsid w:val="003501AE"/>
  </w:style>
  <w:style w:type="character" w:customStyle="1" w:styleId="WW8Num1z6">
    <w:name w:val="WW8Num1z6"/>
    <w:rsid w:val="003501AE"/>
  </w:style>
  <w:style w:type="character" w:customStyle="1" w:styleId="WW8Num1z7">
    <w:name w:val="WW8Num1z7"/>
    <w:rsid w:val="003501AE"/>
  </w:style>
  <w:style w:type="character" w:customStyle="1" w:styleId="WW8Num1z8">
    <w:name w:val="WW8Num1z8"/>
    <w:rsid w:val="003501AE"/>
  </w:style>
  <w:style w:type="character" w:customStyle="1" w:styleId="WW8Num2z0">
    <w:name w:val="WW8Num2z0"/>
    <w:rsid w:val="003501AE"/>
  </w:style>
  <w:style w:type="character" w:customStyle="1" w:styleId="WW8Num2z1">
    <w:name w:val="WW8Num2z1"/>
    <w:rsid w:val="003501AE"/>
  </w:style>
  <w:style w:type="character" w:customStyle="1" w:styleId="WW8Num2z2">
    <w:name w:val="WW8Num2z2"/>
    <w:rsid w:val="003501AE"/>
  </w:style>
  <w:style w:type="character" w:customStyle="1" w:styleId="WW8Num2z3">
    <w:name w:val="WW8Num2z3"/>
    <w:rsid w:val="003501AE"/>
  </w:style>
  <w:style w:type="character" w:customStyle="1" w:styleId="WW8Num2z4">
    <w:name w:val="WW8Num2z4"/>
    <w:rsid w:val="003501AE"/>
  </w:style>
  <w:style w:type="character" w:customStyle="1" w:styleId="WW8Num2z5">
    <w:name w:val="WW8Num2z5"/>
    <w:rsid w:val="003501AE"/>
  </w:style>
  <w:style w:type="character" w:customStyle="1" w:styleId="WW8Num2z6">
    <w:name w:val="WW8Num2z6"/>
    <w:rsid w:val="003501AE"/>
  </w:style>
  <w:style w:type="character" w:customStyle="1" w:styleId="WW8Num2z7">
    <w:name w:val="WW8Num2z7"/>
    <w:rsid w:val="003501AE"/>
  </w:style>
  <w:style w:type="character" w:customStyle="1" w:styleId="WW8Num2z8">
    <w:name w:val="WW8Num2z8"/>
    <w:rsid w:val="003501AE"/>
  </w:style>
  <w:style w:type="character" w:customStyle="1" w:styleId="WW8Num3z0">
    <w:name w:val="WW8Num3z0"/>
    <w:rsid w:val="003501AE"/>
    <w:rPr>
      <w:bCs/>
      <w:sz w:val="28"/>
      <w:szCs w:val="28"/>
    </w:rPr>
  </w:style>
  <w:style w:type="character" w:customStyle="1" w:styleId="WW8Num3z1">
    <w:name w:val="WW8Num3z1"/>
    <w:rsid w:val="003501AE"/>
  </w:style>
  <w:style w:type="character" w:customStyle="1" w:styleId="WW8Num3z2">
    <w:name w:val="WW8Num3z2"/>
    <w:rsid w:val="003501AE"/>
  </w:style>
  <w:style w:type="character" w:customStyle="1" w:styleId="WW8Num3z3">
    <w:name w:val="WW8Num3z3"/>
    <w:rsid w:val="003501AE"/>
  </w:style>
  <w:style w:type="character" w:customStyle="1" w:styleId="WW8Num3z4">
    <w:name w:val="WW8Num3z4"/>
    <w:rsid w:val="003501AE"/>
  </w:style>
  <w:style w:type="character" w:customStyle="1" w:styleId="WW8Num3z5">
    <w:name w:val="WW8Num3z5"/>
    <w:rsid w:val="003501AE"/>
  </w:style>
  <w:style w:type="character" w:customStyle="1" w:styleId="WW8Num3z6">
    <w:name w:val="WW8Num3z6"/>
    <w:rsid w:val="003501AE"/>
  </w:style>
  <w:style w:type="character" w:customStyle="1" w:styleId="WW8Num3z7">
    <w:name w:val="WW8Num3z7"/>
    <w:rsid w:val="003501AE"/>
  </w:style>
  <w:style w:type="character" w:customStyle="1" w:styleId="WW8Num3z8">
    <w:name w:val="WW8Num3z8"/>
    <w:rsid w:val="003501AE"/>
  </w:style>
  <w:style w:type="character" w:customStyle="1" w:styleId="16">
    <w:name w:val="Основной шрифт абзаца1"/>
    <w:rsid w:val="003501AE"/>
  </w:style>
  <w:style w:type="character" w:customStyle="1" w:styleId="afffffc">
    <w:name w:val="Символ сноски"/>
    <w:rsid w:val="003501AE"/>
    <w:rPr>
      <w:vertAlign w:val="superscript"/>
    </w:rPr>
  </w:style>
  <w:style w:type="paragraph" w:customStyle="1" w:styleId="afffffd">
    <w:basedOn w:val="a1"/>
    <w:next w:val="a5"/>
    <w:uiPriority w:val="10"/>
    <w:qFormat/>
    <w:rsid w:val="003501AE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ffe">
    <w:name w:val="List"/>
    <w:basedOn w:val="a5"/>
    <w:uiPriority w:val="99"/>
    <w:rsid w:val="003501AE"/>
    <w:pPr>
      <w:suppressAutoHyphens/>
      <w:spacing w:after="120"/>
    </w:pPr>
    <w:rPr>
      <w:rFonts w:cs="Mangal"/>
      <w:lang w:val="ru-RU" w:eastAsia="ar-SA"/>
    </w:rPr>
  </w:style>
  <w:style w:type="paragraph" w:customStyle="1" w:styleId="17">
    <w:name w:val="Название1"/>
    <w:basedOn w:val="a1"/>
    <w:rsid w:val="003501A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1"/>
    <w:rsid w:val="003501AE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1"/>
    <w:rsid w:val="003501AE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3501A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1"/>
    <w:rsid w:val="003501A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7">
    <w:name w:val="Знак2"/>
    <w:basedOn w:val="a1"/>
    <w:rsid w:val="003501AE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">
    <w:name w:val="Содержимое таблицы"/>
    <w:basedOn w:val="a1"/>
    <w:rsid w:val="003501A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ffffff"/>
    <w:rsid w:val="003501AE"/>
    <w:pPr>
      <w:jc w:val="center"/>
    </w:pPr>
    <w:rPr>
      <w:b/>
      <w:bCs/>
    </w:rPr>
  </w:style>
  <w:style w:type="paragraph" w:customStyle="1" w:styleId="affffff1">
    <w:name w:val="Содержимое врезки"/>
    <w:basedOn w:val="a5"/>
    <w:rsid w:val="003501AE"/>
    <w:pPr>
      <w:suppressAutoHyphens/>
      <w:spacing w:after="120"/>
    </w:pPr>
    <w:rPr>
      <w:lang w:val="ru-RU" w:eastAsia="ar-SA"/>
    </w:rPr>
  </w:style>
  <w:style w:type="character" w:styleId="affffff2">
    <w:name w:val="Strong"/>
    <w:uiPriority w:val="22"/>
    <w:qFormat/>
    <w:rsid w:val="003501AE"/>
    <w:rPr>
      <w:b/>
      <w:bCs/>
    </w:rPr>
  </w:style>
  <w:style w:type="character" w:customStyle="1" w:styleId="af1">
    <w:name w:val="Абзац списка Знак"/>
    <w:aliases w:val="Содержание. 2 уровень Знак"/>
    <w:link w:val="af0"/>
    <w:uiPriority w:val="34"/>
    <w:locked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68">
    <w:name w:val="Font Style68"/>
    <w:rsid w:val="003501AE"/>
  </w:style>
  <w:style w:type="character" w:customStyle="1" w:styleId="FontStyle66">
    <w:name w:val="Font Style66"/>
    <w:rsid w:val="003501AE"/>
  </w:style>
  <w:style w:type="paragraph" w:customStyle="1" w:styleId="Style13">
    <w:name w:val="Style13"/>
    <w:basedOn w:val="a1"/>
    <w:rsid w:val="003501A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1"/>
    <w:rsid w:val="003501A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1"/>
    <w:rsid w:val="003501AE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affffff3">
    <w:name w:val="No Spacing"/>
    <w:link w:val="affffff4"/>
    <w:uiPriority w:val="1"/>
    <w:qFormat/>
    <w:rsid w:val="003501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-serplistiteminfodomain">
    <w:name w:val="b-serp__list_item_info_domain"/>
    <w:rsid w:val="003501AE"/>
  </w:style>
  <w:style w:type="paragraph" w:styleId="affffff5">
    <w:name w:val="Title"/>
    <w:basedOn w:val="a1"/>
    <w:link w:val="affffff6"/>
    <w:qFormat/>
    <w:rsid w:val="003501A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6">
    <w:name w:val="Название Знак"/>
    <w:basedOn w:val="a2"/>
    <w:link w:val="affffff5"/>
    <w:rsid w:val="003501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ffff7">
    <w:name w:val="Subtitle"/>
    <w:basedOn w:val="a1"/>
    <w:next w:val="a1"/>
    <w:link w:val="affffff8"/>
    <w:qFormat/>
    <w:rsid w:val="003501AE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ffff8">
    <w:name w:val="Подзаголовок Знак"/>
    <w:basedOn w:val="a2"/>
    <w:link w:val="affffff7"/>
    <w:rsid w:val="003501AE"/>
    <w:rPr>
      <w:rFonts w:ascii="Cambria" w:eastAsia="Times New Roman" w:hAnsi="Cambria" w:cs="Times New Roman"/>
      <w:sz w:val="24"/>
      <w:szCs w:val="24"/>
      <w:lang w:eastAsia="ru-RU"/>
    </w:rPr>
  </w:style>
  <w:style w:type="character" w:styleId="affffff9">
    <w:name w:val="Subtle Emphasis"/>
    <w:uiPriority w:val="19"/>
    <w:qFormat/>
    <w:rsid w:val="003501AE"/>
    <w:rPr>
      <w:i/>
      <w:iCs/>
      <w:color w:val="808080"/>
    </w:rPr>
  </w:style>
  <w:style w:type="paragraph" w:customStyle="1" w:styleId="19">
    <w:name w:val="Стиль1"/>
    <w:basedOn w:val="a1"/>
    <w:link w:val="1a"/>
    <w:qFormat/>
    <w:rsid w:val="003501AE"/>
    <w:rPr>
      <w:rFonts w:ascii="Calibri" w:eastAsia="Times New Roman" w:hAnsi="Calibri" w:cs="Times New Roman"/>
      <w:lang w:eastAsia="ru-RU"/>
    </w:rPr>
  </w:style>
  <w:style w:type="character" w:customStyle="1" w:styleId="1a">
    <w:name w:val="Стиль1 Знак"/>
    <w:link w:val="19"/>
    <w:rsid w:val="003501AE"/>
    <w:rPr>
      <w:rFonts w:ascii="Calibri" w:eastAsia="Times New Roman" w:hAnsi="Calibri" w:cs="Times New Roman"/>
      <w:lang w:eastAsia="ru-RU"/>
    </w:rPr>
  </w:style>
  <w:style w:type="paragraph" w:customStyle="1" w:styleId="affffffa">
    <w:name w:val="Стиль"/>
    <w:rsid w:val="003501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3501AE"/>
    <w:pPr>
      <w:widowControl w:val="0"/>
      <w:snapToGrid w:val="0"/>
      <w:spacing w:after="0" w:line="360" w:lineRule="auto"/>
      <w:ind w:left="2240" w:hanging="218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numbering" w:customStyle="1" w:styleId="112">
    <w:name w:val="Нет списка11"/>
    <w:next w:val="a4"/>
    <w:uiPriority w:val="99"/>
    <w:semiHidden/>
    <w:unhideWhenUsed/>
    <w:rsid w:val="003501AE"/>
  </w:style>
  <w:style w:type="paragraph" w:customStyle="1" w:styleId="Body1">
    <w:name w:val="Body 1"/>
    <w:rsid w:val="003501AE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paragraph" w:customStyle="1" w:styleId="a">
    <w:name w:val="С числами"/>
    <w:rsid w:val="003501AE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4">
    <w:name w:val="Без интервала Знак"/>
    <w:link w:val="affffff3"/>
    <w:uiPriority w:val="1"/>
    <w:rsid w:val="003501AE"/>
    <w:rPr>
      <w:rFonts w:ascii="Calibri" w:eastAsia="Times New Roman" w:hAnsi="Calibri" w:cs="Times New Roman"/>
      <w:lang w:eastAsia="ru-RU"/>
    </w:rPr>
  </w:style>
  <w:style w:type="paragraph" w:styleId="affffffb">
    <w:name w:val="Body Text Indent"/>
    <w:basedOn w:val="a1"/>
    <w:link w:val="affffffc"/>
    <w:uiPriority w:val="99"/>
    <w:unhideWhenUsed/>
    <w:rsid w:val="003501A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ffc">
    <w:name w:val="Основной текст с отступом Знак"/>
    <w:basedOn w:val="a2"/>
    <w:link w:val="affffffb"/>
    <w:uiPriority w:val="99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ffd">
    <w:name w:val="TOC Heading"/>
    <w:basedOn w:val="1"/>
    <w:next w:val="a1"/>
    <w:uiPriority w:val="39"/>
    <w:qFormat/>
    <w:rsid w:val="003501AE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numbering" w:customStyle="1" w:styleId="28">
    <w:name w:val="Нет списка2"/>
    <w:next w:val="a4"/>
    <w:semiHidden/>
    <w:rsid w:val="003501AE"/>
  </w:style>
  <w:style w:type="character" w:customStyle="1" w:styleId="120">
    <w:name w:val="Знак Знак12"/>
    <w:rsid w:val="003501AE"/>
    <w:rPr>
      <w:rFonts w:ascii="Arial" w:hAnsi="Arial" w:cs="Times New Roman"/>
      <w:b/>
      <w:bCs w:val="0"/>
      <w:kern w:val="1"/>
      <w:sz w:val="32"/>
      <w:szCs w:val="32"/>
    </w:rPr>
  </w:style>
  <w:style w:type="character" w:customStyle="1" w:styleId="113">
    <w:name w:val="Знак Знак11"/>
    <w:rsid w:val="003501AE"/>
    <w:rPr>
      <w:rFonts w:ascii="Arial" w:hAnsi="Arial" w:cs="Times New Roman"/>
      <w:b/>
      <w:bCs w:val="0"/>
      <w:i/>
      <w:iCs w:val="0"/>
      <w:sz w:val="28"/>
      <w:szCs w:val="28"/>
    </w:rPr>
  </w:style>
  <w:style w:type="character" w:customStyle="1" w:styleId="100">
    <w:name w:val="Знак Знак10"/>
    <w:rsid w:val="003501AE"/>
    <w:rPr>
      <w:rFonts w:ascii="Arial" w:hAnsi="Arial" w:cs="Times New Roman"/>
      <w:b/>
      <w:bCs w:val="0"/>
      <w:sz w:val="26"/>
      <w:szCs w:val="26"/>
    </w:rPr>
  </w:style>
  <w:style w:type="character" w:customStyle="1" w:styleId="92">
    <w:name w:val="Знак Знак9"/>
    <w:rsid w:val="003501AE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82">
    <w:name w:val="Знак Знак8"/>
    <w:rsid w:val="003501AE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rsid w:val="003501AE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rsid w:val="003501AE"/>
    <w:rPr>
      <w:rFonts w:ascii="Times New Roman" w:hAnsi="Times New Roman" w:cs="Times New Roman"/>
      <w:sz w:val="20"/>
      <w:szCs w:val="20"/>
      <w:lang w:val="en-US" w:eastAsia="x-none"/>
    </w:rPr>
  </w:style>
  <w:style w:type="character" w:customStyle="1" w:styleId="52">
    <w:name w:val="Знак Знак5"/>
    <w:rsid w:val="003501AE"/>
    <w:rPr>
      <w:rFonts w:ascii="Segoe UI" w:hAnsi="Segoe UI" w:cs="Times New Roman"/>
      <w:sz w:val="18"/>
      <w:szCs w:val="18"/>
    </w:rPr>
  </w:style>
  <w:style w:type="character" w:customStyle="1" w:styleId="42">
    <w:name w:val="Знак Знак4"/>
    <w:rsid w:val="003501AE"/>
    <w:rPr>
      <w:rFonts w:ascii="Times New Roman" w:hAnsi="Times New Roman" w:cs="Times New Roman"/>
      <w:sz w:val="24"/>
      <w:szCs w:val="24"/>
    </w:rPr>
  </w:style>
  <w:style w:type="character" w:customStyle="1" w:styleId="32">
    <w:name w:val="Знак Знак3"/>
    <w:rsid w:val="003501AE"/>
    <w:rPr>
      <w:rFonts w:cs="Times New Roman"/>
      <w:sz w:val="20"/>
      <w:szCs w:val="20"/>
    </w:rPr>
  </w:style>
  <w:style w:type="character" w:customStyle="1" w:styleId="29">
    <w:name w:val="Знак Знак2"/>
    <w:rsid w:val="003501AE"/>
    <w:rPr>
      <w:rFonts w:ascii="Times New Roman" w:hAnsi="Times New Roman" w:cs="Times New Roman"/>
      <w:b/>
      <w:bCs w:val="0"/>
      <w:sz w:val="20"/>
      <w:szCs w:val="20"/>
    </w:rPr>
  </w:style>
  <w:style w:type="character" w:customStyle="1" w:styleId="1b">
    <w:name w:val="Знак Знак1"/>
    <w:rsid w:val="003501AE"/>
    <w:rPr>
      <w:rFonts w:ascii="Times New Roman" w:hAnsi="Times New Roman" w:cs="Times New Roman"/>
      <w:sz w:val="24"/>
      <w:szCs w:val="24"/>
    </w:rPr>
  </w:style>
  <w:style w:type="character" w:customStyle="1" w:styleId="affffffe">
    <w:name w:val="Знак Знак"/>
    <w:rsid w:val="003501AE"/>
    <w:rPr>
      <w:rFonts w:cs="Times New Roman"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3501AE"/>
  </w:style>
  <w:style w:type="table" w:customStyle="1" w:styleId="1c">
    <w:name w:val="Сетка таблицы1"/>
    <w:basedOn w:val="a3"/>
    <w:next w:val="afffff8"/>
    <w:uiPriority w:val="59"/>
    <w:rsid w:val="003501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3">
    <w:name w:val="Средняя сетка 21"/>
    <w:uiPriority w:val="1"/>
    <w:qFormat/>
    <w:rsid w:val="003501AE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Bodytext">
    <w:name w:val="Body text_"/>
    <w:link w:val="2a"/>
    <w:rsid w:val="003501AE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a">
    <w:name w:val="Основной текст2"/>
    <w:basedOn w:val="a1"/>
    <w:link w:val="Bodytext"/>
    <w:rsid w:val="003501AE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/>
      <w:sz w:val="26"/>
      <w:szCs w:val="26"/>
    </w:rPr>
  </w:style>
  <w:style w:type="character" w:customStyle="1" w:styleId="FontStyle12">
    <w:name w:val="Font Style12"/>
    <w:uiPriority w:val="99"/>
    <w:rsid w:val="003501AE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1"/>
    <w:uiPriority w:val="99"/>
    <w:rsid w:val="003501AE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paragraph" w:customStyle="1" w:styleId="1d">
    <w:name w:val="Абзац списка1"/>
    <w:basedOn w:val="a1"/>
    <w:rsid w:val="003501A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lk3">
    <w:name w:val="blk3"/>
    <w:rsid w:val="003501AE"/>
    <w:rPr>
      <w:vanish w:val="0"/>
      <w:webHidden w:val="0"/>
      <w:specVanish w:val="0"/>
    </w:rPr>
  </w:style>
  <w:style w:type="character" w:customStyle="1" w:styleId="275pt">
    <w:name w:val="Основной текст (2) + 7.5 pt;Курсив"/>
    <w:rsid w:val="003501AE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styleId="afffffff">
    <w:name w:val="FollowedHyperlink"/>
    <w:unhideWhenUsed/>
    <w:rsid w:val="003501AE"/>
    <w:rPr>
      <w:color w:val="800080"/>
      <w:u w:val="single"/>
    </w:rPr>
  </w:style>
  <w:style w:type="paragraph" w:styleId="afffffff0">
    <w:name w:val="Revision"/>
    <w:hidden/>
    <w:uiPriority w:val="99"/>
    <w:semiHidden/>
    <w:rsid w:val="003501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43">
    <w:name w:val="Нет списка4"/>
    <w:next w:val="a4"/>
    <w:semiHidden/>
    <w:rsid w:val="003501AE"/>
  </w:style>
  <w:style w:type="paragraph" w:customStyle="1" w:styleId="2b">
    <w:name w:val="Абзац списка2"/>
    <w:basedOn w:val="a1"/>
    <w:rsid w:val="003501AE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e">
    <w:name w:val="Неразрешенное упоминание1"/>
    <w:semiHidden/>
    <w:rsid w:val="003501AE"/>
    <w:rPr>
      <w:rFonts w:cs="Times New Roman"/>
      <w:color w:val="605E5C"/>
      <w:shd w:val="clear" w:color="auto" w:fill="E1DFDD"/>
    </w:rPr>
  </w:style>
  <w:style w:type="character" w:customStyle="1" w:styleId="Bodytext2">
    <w:name w:val="Body text (2)_"/>
    <w:rsid w:val="003501AE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rsid w:val="003501A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c">
    <w:name w:val="Сетка таблицы2"/>
    <w:basedOn w:val="a3"/>
    <w:next w:val="afffff8"/>
    <w:locked/>
    <w:rsid w:val="003501AE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бычный (веб) Знак"/>
    <w:aliases w:val="Обычный (Web) Знак"/>
    <w:link w:val="aa"/>
    <w:uiPriority w:val="99"/>
    <w:locked/>
    <w:rsid w:val="003501AE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otnote49ptBoldNotItalic">
    <w:name w:val="Footnote (4) + 9 pt;Bold;Not Italic"/>
    <w:rsid w:val="003501A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Bodytext8">
    <w:name w:val="Body text (8)_"/>
    <w:link w:val="Bodytext80"/>
    <w:rsid w:val="003501AE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rsid w:val="003501AE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rsid w:val="003501A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11ptItalic">
    <w:name w:val="Body text (12) + 11 pt;Italic"/>
    <w:rsid w:val="003501A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Italic">
    <w:name w:val="Body text (12) + Italic"/>
    <w:rsid w:val="003501A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1212ptBoldItalic">
    <w:name w:val="Body text (12) + 12 pt;Bold;Italic"/>
    <w:rsid w:val="003501A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Heading32">
    <w:name w:val="Heading #3 (2)_"/>
    <w:link w:val="Heading320"/>
    <w:rsid w:val="003501AE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rsid w:val="003501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80">
    <w:name w:val="Body text (8)"/>
    <w:basedOn w:val="a1"/>
    <w:link w:val="Bodytext8"/>
    <w:rsid w:val="003501AE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/>
      <w:i/>
      <w:iCs/>
    </w:rPr>
  </w:style>
  <w:style w:type="paragraph" w:customStyle="1" w:styleId="Bodytext120">
    <w:name w:val="Body text (12)"/>
    <w:basedOn w:val="a1"/>
    <w:link w:val="Bodytext12"/>
    <w:rsid w:val="003501AE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/>
      <w:sz w:val="23"/>
      <w:szCs w:val="23"/>
    </w:rPr>
  </w:style>
  <w:style w:type="paragraph" w:customStyle="1" w:styleId="Heading320">
    <w:name w:val="Heading #3 (2)"/>
    <w:basedOn w:val="a1"/>
    <w:link w:val="Heading32"/>
    <w:rsid w:val="003501AE"/>
    <w:pPr>
      <w:widowControl w:val="0"/>
      <w:shd w:val="clear" w:color="auto" w:fill="FFFFFF"/>
      <w:spacing w:before="420" w:after="180" w:line="0" w:lineRule="atLeast"/>
      <w:jc w:val="both"/>
      <w:outlineLvl w:val="2"/>
    </w:pPr>
    <w:rPr>
      <w:rFonts w:ascii="Times New Roman" w:hAnsi="Times New Roman"/>
    </w:rPr>
  </w:style>
  <w:style w:type="paragraph" w:customStyle="1" w:styleId="c19">
    <w:name w:val="c19"/>
    <w:basedOn w:val="a1"/>
    <w:rsid w:val="00350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rsid w:val="003501AE"/>
  </w:style>
  <w:style w:type="paragraph" w:customStyle="1" w:styleId="c21">
    <w:name w:val="c21"/>
    <w:basedOn w:val="a1"/>
    <w:rsid w:val="00350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1">
    <w:name w:val="СВЕЛ тектс"/>
    <w:basedOn w:val="a1"/>
    <w:link w:val="afffffff2"/>
    <w:qFormat/>
    <w:rsid w:val="003501AE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  <w:lang w:val="x-none" w:eastAsia="x-none"/>
    </w:rPr>
  </w:style>
  <w:style w:type="paragraph" w:customStyle="1" w:styleId="afffffff3">
    <w:name w:val="СВЕЛ таб/спис"/>
    <w:basedOn w:val="a1"/>
    <w:link w:val="afffffff4"/>
    <w:rsid w:val="003501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fff2">
    <w:name w:val="СВЕЛ тектс Знак"/>
    <w:link w:val="afffffff1"/>
    <w:rsid w:val="003501AE"/>
    <w:rPr>
      <w:rFonts w:ascii="Times New Roman" w:eastAsia="Arial Unicode MS" w:hAnsi="Times New Roman" w:cs="Times New Roman"/>
      <w:bCs/>
      <w:sz w:val="24"/>
      <w:szCs w:val="24"/>
      <w:lang w:val="x-none" w:eastAsia="x-none"/>
    </w:rPr>
  </w:style>
  <w:style w:type="paragraph" w:customStyle="1" w:styleId="afffffff5">
    <w:name w:val="СВЕЛ загол без огл"/>
    <w:basedOn w:val="afffffff3"/>
    <w:qFormat/>
    <w:rsid w:val="003501AE"/>
    <w:pPr>
      <w:spacing w:before="120" w:after="120"/>
      <w:ind w:firstLine="709"/>
    </w:pPr>
    <w:rPr>
      <w:b/>
    </w:rPr>
  </w:style>
  <w:style w:type="paragraph" w:customStyle="1" w:styleId="afffffff6">
    <w:name w:val="СВЕЛ загол табл"/>
    <w:basedOn w:val="afffffff3"/>
    <w:rsid w:val="003501AE"/>
    <w:pPr>
      <w:jc w:val="center"/>
    </w:pPr>
    <w:rPr>
      <w:b/>
    </w:rPr>
  </w:style>
  <w:style w:type="character" w:customStyle="1" w:styleId="afffffff7">
    <w:name w:val="СВЕЛ отдельныые быделения"/>
    <w:rsid w:val="003501AE"/>
    <w:rPr>
      <w:rFonts w:ascii="Times New Roman" w:hAnsi="Times New Roman"/>
      <w:b/>
      <w:sz w:val="24"/>
    </w:rPr>
  </w:style>
  <w:style w:type="character" w:customStyle="1" w:styleId="afffffff4">
    <w:name w:val="СВЕЛ таб/спис Знак"/>
    <w:link w:val="afffffff3"/>
    <w:rsid w:val="003501A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0">
    <w:name w:val="СВЕЛ список"/>
    <w:basedOn w:val="afffffff3"/>
    <w:qFormat/>
    <w:rsid w:val="003501AE"/>
    <w:pPr>
      <w:numPr>
        <w:numId w:val="2"/>
      </w:numPr>
      <w:tabs>
        <w:tab w:val="num" w:pos="36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rsid w:val="003501AE"/>
    <w:rPr>
      <w:rFonts w:ascii="Arial" w:hAnsi="Arial" w:cs="Arial"/>
      <w:sz w:val="22"/>
      <w:szCs w:val="22"/>
    </w:rPr>
  </w:style>
  <w:style w:type="character" w:customStyle="1" w:styleId="FontStyle34">
    <w:name w:val="Font Style34"/>
    <w:rsid w:val="003501AE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3501AE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1"/>
    <w:uiPriority w:val="99"/>
    <w:rsid w:val="003501AE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Абзац списка3"/>
    <w:basedOn w:val="a1"/>
    <w:rsid w:val="003501A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odytext6">
    <w:name w:val="Body text (6)_"/>
    <w:link w:val="Bodytext60"/>
    <w:rsid w:val="003501AE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NotItalic">
    <w:name w:val="Body text (6) + 11 pt;Not Italic"/>
    <w:rsid w:val="003501AE"/>
    <w:rPr>
      <w:rFonts w:ascii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9">
    <w:name w:val="Body text (9)_"/>
    <w:link w:val="Bodytext90"/>
    <w:rsid w:val="003501AE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rsid w:val="003501A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rsid w:val="003501AE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rsid w:val="003501AE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Bodytext60">
    <w:name w:val="Body text (6)"/>
    <w:basedOn w:val="a1"/>
    <w:link w:val="Bodytext6"/>
    <w:rsid w:val="003501AE"/>
    <w:pPr>
      <w:widowControl w:val="0"/>
      <w:shd w:val="clear" w:color="auto" w:fill="FFFFFF"/>
      <w:spacing w:before="300" w:after="0" w:line="0" w:lineRule="atLeast"/>
      <w:ind w:hanging="280"/>
    </w:pPr>
    <w:rPr>
      <w:rFonts w:ascii="Times New Roman" w:hAnsi="Times New Roman"/>
      <w:i/>
      <w:iCs/>
      <w:sz w:val="23"/>
      <w:szCs w:val="23"/>
    </w:rPr>
  </w:style>
  <w:style w:type="paragraph" w:customStyle="1" w:styleId="Bodytext90">
    <w:name w:val="Body text (9)"/>
    <w:basedOn w:val="a1"/>
    <w:link w:val="Bodytext9"/>
    <w:rsid w:val="003501AE"/>
    <w:pPr>
      <w:widowControl w:val="0"/>
      <w:shd w:val="clear" w:color="auto" w:fill="FFFFFF"/>
      <w:spacing w:before="840" w:after="240" w:line="0" w:lineRule="atLeast"/>
      <w:jc w:val="both"/>
    </w:pPr>
    <w:rPr>
      <w:rFonts w:ascii="Times New Roman" w:hAnsi="Times New Roman"/>
      <w:b/>
      <w:bCs/>
    </w:rPr>
  </w:style>
  <w:style w:type="paragraph" w:customStyle="1" w:styleId="Bodytext15">
    <w:name w:val="Body text (15)"/>
    <w:basedOn w:val="a1"/>
    <w:link w:val="Bodytext15Exact"/>
    <w:rsid w:val="003501AE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/>
      <w:b/>
      <w:bCs/>
      <w:sz w:val="18"/>
      <w:szCs w:val="18"/>
    </w:rPr>
  </w:style>
  <w:style w:type="paragraph" w:customStyle="1" w:styleId="1f">
    <w:name w:val="СВЕЛ 1"/>
    <w:basedOn w:val="1"/>
    <w:qFormat/>
    <w:rsid w:val="003501AE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d">
    <w:name w:val="СВЕЛ 2"/>
    <w:basedOn w:val="2"/>
    <w:qFormat/>
    <w:rsid w:val="003501AE"/>
    <w:pPr>
      <w:spacing w:before="0" w:after="120" w:line="360" w:lineRule="auto"/>
    </w:pPr>
    <w:rPr>
      <w:i w:val="0"/>
      <w:sz w:val="24"/>
    </w:rPr>
  </w:style>
  <w:style w:type="paragraph" w:customStyle="1" w:styleId="35">
    <w:name w:val="СВЕЛ 3"/>
    <w:basedOn w:val="3"/>
    <w:qFormat/>
    <w:rsid w:val="003501AE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4">
    <w:name w:val="СВЕЛ 4"/>
    <w:basedOn w:val="4"/>
    <w:qFormat/>
    <w:rsid w:val="003501AE"/>
    <w:pPr>
      <w:spacing w:before="0" w:after="0"/>
      <w:ind w:firstLine="709"/>
    </w:pPr>
    <w:rPr>
      <w:b w:val="0"/>
    </w:rPr>
  </w:style>
  <w:style w:type="table" w:customStyle="1" w:styleId="TableNormal">
    <w:name w:val="Table Normal"/>
    <w:uiPriority w:val="2"/>
    <w:semiHidden/>
    <w:unhideWhenUsed/>
    <w:qFormat/>
    <w:rsid w:val="003501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3501AE"/>
    <w:pPr>
      <w:widowControl w:val="0"/>
      <w:autoSpaceDE w:val="0"/>
      <w:autoSpaceDN w:val="0"/>
      <w:spacing w:before="97" w:after="0" w:line="240" w:lineRule="auto"/>
    </w:pPr>
    <w:rPr>
      <w:rFonts w:ascii="Georgia" w:eastAsia="Georgia" w:hAnsi="Georgia" w:cs="Georgia"/>
      <w:lang w:val="en-US"/>
    </w:rPr>
  </w:style>
  <w:style w:type="paragraph" w:customStyle="1" w:styleId="book-authors">
    <w:name w:val="book-authors"/>
    <w:basedOn w:val="a1"/>
    <w:rsid w:val="00350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2"/>
    <w:rsid w:val="003501AE"/>
  </w:style>
  <w:style w:type="paragraph" w:customStyle="1" w:styleId="Style6">
    <w:name w:val="Style6"/>
    <w:basedOn w:val="a1"/>
    <w:rsid w:val="003501AE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57">
    <w:name w:val="Font Style57"/>
    <w:uiPriority w:val="99"/>
    <w:rsid w:val="003501AE"/>
    <w:rPr>
      <w:rFonts w:cs="Times New Roman"/>
    </w:rPr>
  </w:style>
  <w:style w:type="paragraph" w:customStyle="1" w:styleId="45">
    <w:name w:val="Абзац списка4"/>
    <w:basedOn w:val="a1"/>
    <w:link w:val="ListParagraphChar"/>
    <w:rsid w:val="003501AE"/>
    <w:pPr>
      <w:ind w:left="720"/>
      <w:contextualSpacing/>
    </w:pPr>
    <w:rPr>
      <w:rFonts w:ascii="Calibri" w:eastAsia="Times New Roman" w:hAnsi="Calibri" w:cs="Times New Roman"/>
      <w:lang w:val="x-none" w:eastAsia="x-none"/>
    </w:rPr>
  </w:style>
  <w:style w:type="character" w:customStyle="1" w:styleId="ListParagraphChar">
    <w:name w:val="List Paragraph Char"/>
    <w:link w:val="45"/>
    <w:locked/>
    <w:rsid w:val="003501AE"/>
    <w:rPr>
      <w:rFonts w:ascii="Calibri" w:eastAsia="Times New Roman" w:hAnsi="Calibri" w:cs="Times New Roman"/>
      <w:lang w:val="x-none" w:eastAsia="x-none"/>
    </w:rPr>
  </w:style>
  <w:style w:type="paragraph" w:customStyle="1" w:styleId="Style45">
    <w:name w:val="Style45"/>
    <w:basedOn w:val="a1"/>
    <w:rsid w:val="003501AE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124">
    <w:name w:val="Font Style124"/>
    <w:rsid w:val="003501AE"/>
    <w:rPr>
      <w:rFonts w:cs="Times New Roman"/>
    </w:rPr>
  </w:style>
  <w:style w:type="paragraph" w:customStyle="1" w:styleId="1f0">
    <w:name w:val="Без интервала1"/>
    <w:rsid w:val="003501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6">
    <w:name w:val="Style36"/>
    <w:basedOn w:val="a1"/>
    <w:rsid w:val="003501AE"/>
    <w:pPr>
      <w:suppressAutoHyphens/>
    </w:pPr>
    <w:rPr>
      <w:rFonts w:ascii="Calibri" w:eastAsia="Lucida Sans Unicode" w:hAnsi="Calibri" w:cs="Times New Roman"/>
      <w:kern w:val="2"/>
      <w:lang w:eastAsia="ar-SA"/>
    </w:rPr>
  </w:style>
  <w:style w:type="paragraph" w:customStyle="1" w:styleId="Style26">
    <w:name w:val="Style26"/>
    <w:basedOn w:val="a1"/>
    <w:rsid w:val="003501AE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3501AE"/>
    <w:rPr>
      <w:rFonts w:ascii="Times New Roman" w:hAnsi="Times New Roman" w:cs="Times New Roman"/>
      <w:b/>
      <w:bCs/>
      <w:sz w:val="16"/>
      <w:szCs w:val="16"/>
    </w:rPr>
  </w:style>
  <w:style w:type="paragraph" w:customStyle="1" w:styleId="afffffff8">
    <w:name w:val="..... ......"/>
    <w:basedOn w:val="a1"/>
    <w:next w:val="a1"/>
    <w:uiPriority w:val="99"/>
    <w:rsid w:val="003501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9">
    <w:name w:val="......."/>
    <w:basedOn w:val="a1"/>
    <w:next w:val="a1"/>
    <w:uiPriority w:val="99"/>
    <w:rsid w:val="003501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a">
    <w:name w:val="Знак"/>
    <w:basedOn w:val="a1"/>
    <w:rsid w:val="003501A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f1">
    <w:name w:val="Table Grid 1"/>
    <w:basedOn w:val="a3"/>
    <w:rsid w:val="00350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1"/>
    <w:uiPriority w:val="99"/>
    <w:rsid w:val="003501AE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uiPriority w:val="99"/>
    <w:rsid w:val="003501AE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rsid w:val="003501AE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locked/>
    <w:rsid w:val="003501AE"/>
    <w:rPr>
      <w:sz w:val="24"/>
      <w:szCs w:val="24"/>
      <w:lang w:val="ru-RU" w:eastAsia="ru-RU" w:bidi="ar-SA"/>
    </w:rPr>
  </w:style>
  <w:style w:type="paragraph" w:customStyle="1" w:styleId="36">
    <w:name w:val="Название3"/>
    <w:basedOn w:val="a1"/>
    <w:rsid w:val="003501A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3501AE"/>
    <w:rPr>
      <w:b/>
      <w:bCs/>
      <w:sz w:val="22"/>
      <w:szCs w:val="22"/>
    </w:rPr>
  </w:style>
  <w:style w:type="character" w:customStyle="1" w:styleId="nobr">
    <w:name w:val="nobr"/>
    <w:rsid w:val="003501AE"/>
  </w:style>
  <w:style w:type="numbering" w:customStyle="1" w:styleId="53">
    <w:name w:val="Нет списка5"/>
    <w:next w:val="a4"/>
    <w:uiPriority w:val="99"/>
    <w:semiHidden/>
    <w:unhideWhenUsed/>
    <w:rsid w:val="003501AE"/>
  </w:style>
  <w:style w:type="table" w:customStyle="1" w:styleId="37">
    <w:name w:val="Сетка таблицы3"/>
    <w:basedOn w:val="a3"/>
    <w:next w:val="afffff8"/>
    <w:uiPriority w:val="59"/>
    <w:rsid w:val="003501A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4"/>
    <w:uiPriority w:val="99"/>
    <w:semiHidden/>
    <w:unhideWhenUsed/>
    <w:rsid w:val="003501AE"/>
  </w:style>
  <w:style w:type="numbering" w:customStyle="1" w:styleId="214">
    <w:name w:val="Нет списка21"/>
    <w:next w:val="a4"/>
    <w:semiHidden/>
    <w:rsid w:val="003501AE"/>
  </w:style>
  <w:style w:type="numbering" w:customStyle="1" w:styleId="310">
    <w:name w:val="Нет списка31"/>
    <w:next w:val="a4"/>
    <w:uiPriority w:val="99"/>
    <w:semiHidden/>
    <w:unhideWhenUsed/>
    <w:rsid w:val="003501AE"/>
  </w:style>
  <w:style w:type="table" w:customStyle="1" w:styleId="114">
    <w:name w:val="Сетка таблицы11"/>
    <w:basedOn w:val="a3"/>
    <w:next w:val="afffff8"/>
    <w:uiPriority w:val="59"/>
    <w:rsid w:val="003501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4"/>
    <w:semiHidden/>
    <w:rsid w:val="003501AE"/>
  </w:style>
  <w:style w:type="table" w:customStyle="1" w:styleId="215">
    <w:name w:val="Сетка таблицы21"/>
    <w:basedOn w:val="a3"/>
    <w:next w:val="afffff8"/>
    <w:locked/>
    <w:rsid w:val="003501AE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b">
    <w:name w:val="Заголовок Знак"/>
    <w:uiPriority w:val="10"/>
    <w:rsid w:val="003501A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c">
    <w:name w:val="СВЕЛ ТИТ"/>
    <w:basedOn w:val="afffffff5"/>
    <w:qFormat/>
    <w:rsid w:val="003501AE"/>
    <w:pPr>
      <w:jc w:val="center"/>
    </w:pPr>
    <w:rPr>
      <w:lang w:val="ru-RU" w:eastAsia="ru-RU"/>
    </w:rPr>
  </w:style>
  <w:style w:type="paragraph" w:customStyle="1" w:styleId="115">
    <w:name w:val="СВЕЛ таб 11"/>
    <w:basedOn w:val="afffffff3"/>
    <w:qFormat/>
    <w:rsid w:val="003501AE"/>
    <w:rPr>
      <w:sz w:val="22"/>
      <w:lang w:val="ru-RU" w:eastAsia="ru-RU"/>
    </w:rPr>
  </w:style>
  <w:style w:type="numbering" w:customStyle="1" w:styleId="510">
    <w:name w:val="Нет списка51"/>
    <w:next w:val="a4"/>
    <w:uiPriority w:val="99"/>
    <w:semiHidden/>
    <w:unhideWhenUsed/>
    <w:rsid w:val="003501AE"/>
  </w:style>
  <w:style w:type="table" w:customStyle="1" w:styleId="311">
    <w:name w:val="Сетка таблицы31"/>
    <w:basedOn w:val="a3"/>
    <w:next w:val="afffff8"/>
    <w:uiPriority w:val="39"/>
    <w:rsid w:val="003501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d">
    <w:name w:val="Основной"/>
    <w:qFormat/>
    <w:rsid w:val="003501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1">
    <w:name w:val="Сетка таблицы111"/>
    <w:basedOn w:val="a3"/>
    <w:next w:val="afffff8"/>
    <w:uiPriority w:val="39"/>
    <w:rsid w:val="003501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e">
    <w:name w:val="Placeholder Text"/>
    <w:uiPriority w:val="99"/>
    <w:semiHidden/>
    <w:rsid w:val="003501AE"/>
    <w:rPr>
      <w:color w:val="808080"/>
    </w:rPr>
  </w:style>
  <w:style w:type="table" w:customStyle="1" w:styleId="46">
    <w:name w:val="Сетка таблицы4"/>
    <w:basedOn w:val="a3"/>
    <w:next w:val="afffff8"/>
    <w:uiPriority w:val="39"/>
    <w:rsid w:val="003501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ambler.ru" TargetMode="External"/><Relationship Id="rId18" Type="http://schemas.openxmlformats.org/officeDocument/2006/relationships/hyperlink" Target="http://www.edu-all.ru/" TargetMode="External"/><Relationship Id="rId26" Type="http://schemas.openxmlformats.org/officeDocument/2006/relationships/hyperlink" Target="http://www.kremlin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nalog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http://www.firo.ru/" TargetMode="External"/><Relationship Id="rId25" Type="http://schemas.openxmlformats.org/officeDocument/2006/relationships/hyperlink" Target="http://www.cb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s://www.minfin.ru/ru/perfomanc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.gov.ru" TargetMode="External"/><Relationship Id="rId24" Type="http://schemas.openxmlformats.org/officeDocument/2006/relationships/hyperlink" Target="http://www.ffom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ct.edu.ru/lib/" TargetMode="External"/><Relationship Id="rId23" Type="http://schemas.openxmlformats.org/officeDocument/2006/relationships/hyperlink" Target="http://fss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arant.ru" TargetMode="External"/><Relationship Id="rId19" Type="http://schemas.openxmlformats.org/officeDocument/2006/relationships/hyperlink" Target="http://www.vuzlib.net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yandex.ru" TargetMode="External"/><Relationship Id="rId22" Type="http://schemas.openxmlformats.org/officeDocument/2006/relationships/hyperlink" Target="http://www.pfrf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13587</Words>
  <Characters>77451</Characters>
  <Application>Microsoft Office Word</Application>
  <DocSecurity>0</DocSecurity>
  <Lines>645</Lines>
  <Paragraphs>181</Paragraphs>
  <ScaleCrop>false</ScaleCrop>
  <Company>Krokoz™</Company>
  <LinksUpToDate>false</LinksUpToDate>
  <CharactersWithSpaces>90857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TravelMate</cp:lastModifiedBy>
  <cp:revision>10</cp:revision>
  <dcterms:created xsi:type="dcterms:W3CDTF">2019-08-06T12:55:00Z</dcterms:created>
  <dcterms:modified xsi:type="dcterms:W3CDTF">2024-09-11T15:17:00Z</dcterms:modified>
</cp:coreProperties>
</file>