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E13" w:rsidRPr="00C13A68" w:rsidRDefault="00BA6E13" w:rsidP="00BA6E13">
      <w:pPr>
        <w:pStyle w:val="affff0"/>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BA6E13" w:rsidRPr="00C13A68" w:rsidRDefault="00BA6E13" w:rsidP="00BA6E13">
      <w:pPr>
        <w:pStyle w:val="affff0"/>
        <w:jc w:val="right"/>
        <w:rPr>
          <w:rFonts w:ascii="Times New Roman" w:hAnsi="Times New Roman" w:cs="Times New Roman"/>
          <w:lang w:val="ru-RU"/>
        </w:rPr>
      </w:pPr>
    </w:p>
    <w:p w:rsidR="00BA6E13" w:rsidRPr="00C13A68" w:rsidRDefault="00BA6E13" w:rsidP="00BA6E13">
      <w:pPr>
        <w:pStyle w:val="affff0"/>
        <w:jc w:val="center"/>
        <w:rPr>
          <w:rFonts w:ascii="Times New Roman" w:hAnsi="Times New Roman" w:cs="Times New Roman"/>
          <w:lang w:val="ru-RU"/>
        </w:rPr>
      </w:pPr>
    </w:p>
    <w:p w:rsidR="00BA6E13" w:rsidRPr="00C13A68"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BA6E13" w:rsidRPr="00C13A68"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BA6E13" w:rsidRPr="00C13A68"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BA6E13" w:rsidRPr="00C13A68"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BA6E13" w:rsidRPr="00C13A68"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BA6E13" w:rsidRPr="0054152D" w:rsidRDefault="00BA6E13" w:rsidP="00BA6E13">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 xml:space="preserve">РАБОЧАЯ ПРОГРАММА </w:t>
      </w:r>
    </w:p>
    <w:p w:rsidR="00BA6E13" w:rsidRPr="0054152D" w:rsidRDefault="00BA6E13" w:rsidP="00BA6E13">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общеобразовательной дисциплины</w:t>
      </w:r>
    </w:p>
    <w:p w:rsidR="00BA6E13" w:rsidRPr="0054152D" w:rsidRDefault="00BF295E" w:rsidP="00BA6E13">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ОД.06 </w:t>
      </w:r>
      <w:r w:rsidR="00BA6E13" w:rsidRPr="0054152D">
        <w:rPr>
          <w:rFonts w:ascii="Times New Roman" w:hAnsi="Times New Roman" w:cs="Times New Roman"/>
          <w:b/>
          <w:bCs/>
          <w:sz w:val="28"/>
          <w:szCs w:val="28"/>
        </w:rPr>
        <w:t xml:space="preserve">«Иностранный язык» </w:t>
      </w: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BA6E13" w:rsidRPr="0054152D" w:rsidRDefault="00BA6E13" w:rsidP="00BA6E13">
      <w:pPr>
        <w:pStyle w:val="affff0"/>
        <w:spacing w:after="0"/>
        <w:ind w:firstLine="660"/>
        <w:jc w:val="center"/>
        <w:rPr>
          <w:rFonts w:ascii="Times New Roman" w:hAnsi="Times New Roman" w:cs="Times New Roman"/>
          <w:b/>
          <w:bCs/>
          <w:iCs/>
          <w:sz w:val="28"/>
          <w:szCs w:val="28"/>
          <w:lang w:val="ru-RU"/>
        </w:rPr>
      </w:pPr>
      <w:r w:rsidRPr="0054152D">
        <w:rPr>
          <w:rStyle w:val="FontStyle19"/>
          <w:rFonts w:ascii="Times New Roman" w:hAnsi="Times New Roman" w:cs="Times New Roman"/>
          <w:sz w:val="28"/>
          <w:szCs w:val="28"/>
          <w:lang w:val="ru-RU"/>
        </w:rPr>
        <w:t xml:space="preserve">для специальности: </w:t>
      </w:r>
      <w:r w:rsidRPr="00475D32">
        <w:rPr>
          <w:rFonts w:ascii="Times New Roman" w:hAnsi="Times New Roman" w:cs="Times New Roman"/>
          <w:b/>
          <w:bCs/>
          <w:iCs/>
          <w:sz w:val="28"/>
          <w:szCs w:val="28"/>
          <w:lang w:val="ru-RU"/>
        </w:rPr>
        <w:t>43.02.15</w:t>
      </w:r>
      <w:r>
        <w:rPr>
          <w:rFonts w:ascii="Times New Roman" w:hAnsi="Times New Roman" w:cs="Times New Roman"/>
          <w:b/>
          <w:bCs/>
          <w:iCs/>
          <w:sz w:val="28"/>
          <w:szCs w:val="28"/>
          <w:lang w:val="ru-RU"/>
        </w:rPr>
        <w:t>.</w:t>
      </w:r>
      <w:r w:rsidRPr="00475D32">
        <w:rPr>
          <w:rFonts w:ascii="Times New Roman" w:hAnsi="Times New Roman" w:cs="Times New Roman"/>
          <w:b/>
          <w:bCs/>
          <w:iCs/>
          <w:sz w:val="28"/>
          <w:szCs w:val="28"/>
          <w:lang w:val="ru-RU"/>
        </w:rPr>
        <w:t xml:space="preserve"> Поварское и кондитерское дело</w:t>
      </w: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BA6E13" w:rsidRPr="0054152D" w:rsidRDefault="00BA6E13" w:rsidP="00BA6E1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r w:rsidRPr="0054152D">
        <w:rPr>
          <w:rFonts w:ascii="Times New Roman" w:hAnsi="Times New Roman" w:cs="Times New Roman"/>
          <w:spacing w:val="-2"/>
          <w:sz w:val="28"/>
          <w:szCs w:val="28"/>
          <w:lang w:val="ru-RU"/>
        </w:rPr>
        <w:t xml:space="preserve">   </w:t>
      </w: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BA6E13" w:rsidRPr="0054152D" w:rsidRDefault="00BA6E13" w:rsidP="00BA6E13">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r w:rsidRPr="0054152D">
        <w:rPr>
          <w:rFonts w:ascii="Times New Roman" w:hAnsi="Times New Roman" w:cs="Times New Roman"/>
          <w:spacing w:val="-2"/>
          <w:sz w:val="28"/>
          <w:szCs w:val="28"/>
          <w:lang w:val="ru-RU"/>
        </w:rPr>
        <w:t>р.п. Старая Майна</w:t>
      </w:r>
    </w:p>
    <w:p w:rsidR="00BA6E13" w:rsidRPr="0054152D" w:rsidRDefault="00BA6E13" w:rsidP="00BA6E13">
      <w:pPr>
        <w:spacing w:after="0" w:line="276" w:lineRule="auto"/>
        <w:jc w:val="center"/>
        <w:rPr>
          <w:rFonts w:ascii="Times New Roman" w:hAnsi="Times New Roman" w:cs="Times New Roman"/>
          <w:sz w:val="28"/>
          <w:szCs w:val="28"/>
        </w:rPr>
      </w:pPr>
      <w:r w:rsidRPr="0054152D">
        <w:rPr>
          <w:rFonts w:ascii="Times New Roman" w:hAnsi="Times New Roman" w:cs="Times New Roman"/>
          <w:spacing w:val="-2"/>
          <w:sz w:val="28"/>
          <w:szCs w:val="28"/>
        </w:rPr>
        <w:t>202</w:t>
      </w:r>
      <w:r w:rsidR="00EA302B">
        <w:rPr>
          <w:rFonts w:ascii="Times New Roman" w:hAnsi="Times New Roman" w:cs="Times New Roman"/>
          <w:spacing w:val="-2"/>
          <w:sz w:val="28"/>
          <w:szCs w:val="28"/>
        </w:rPr>
        <w:t>4</w:t>
      </w:r>
    </w:p>
    <w:p w:rsidR="00BA6E13" w:rsidRPr="00D019A3" w:rsidRDefault="00BA6E13" w:rsidP="00D019A3">
      <w:pPr>
        <w:pStyle w:val="affff0"/>
        <w:spacing w:after="0" w:line="240" w:lineRule="auto"/>
        <w:ind w:right="-1"/>
        <w:jc w:val="both"/>
        <w:rPr>
          <w:rFonts w:ascii="Times New Roman" w:hAnsi="Times New Roman" w:cs="Times New Roman"/>
          <w:sz w:val="28"/>
          <w:szCs w:val="28"/>
          <w:lang w:val="ru-RU"/>
        </w:rPr>
      </w:pPr>
      <w:r w:rsidRPr="00D019A3">
        <w:rPr>
          <w:rFonts w:ascii="Times New Roman" w:hAnsi="Times New Roman" w:cs="Times New Roman"/>
          <w:sz w:val="28"/>
          <w:szCs w:val="28"/>
          <w:lang w:val="ru-RU"/>
        </w:rPr>
        <w:lastRenderedPageBreak/>
        <w:t>Рабочая программа общеобразовательной дисциплины  «Иностранный язык» разработана на основе требований:</w:t>
      </w:r>
    </w:p>
    <w:p w:rsidR="00BA6E13" w:rsidRPr="00D019A3" w:rsidRDefault="00BA6E13" w:rsidP="00D019A3">
      <w:pPr>
        <w:pStyle w:val="affff0"/>
        <w:numPr>
          <w:ilvl w:val="0"/>
          <w:numId w:val="26"/>
        </w:numPr>
        <w:spacing w:after="0" w:line="240" w:lineRule="auto"/>
        <w:ind w:left="0" w:right="-1" w:firstLine="0"/>
        <w:jc w:val="both"/>
        <w:rPr>
          <w:rFonts w:ascii="Times New Roman" w:hAnsi="Times New Roman" w:cs="Times New Roman"/>
          <w:sz w:val="28"/>
          <w:szCs w:val="28"/>
          <w:lang w:val="ru-RU"/>
        </w:rPr>
      </w:pPr>
      <w:r w:rsidRPr="00D019A3">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D019A3">
        <w:rPr>
          <w:rFonts w:ascii="Times New Roman" w:hAnsi="Times New Roman" w:cs="Times New Roman"/>
          <w:color w:val="1A171B"/>
          <w:sz w:val="28"/>
          <w:szCs w:val="28"/>
          <w:lang w:val="ru-RU"/>
        </w:rPr>
        <w:t>17.05.2012г. № 413</w:t>
      </w:r>
      <w:r w:rsidRPr="00D019A3">
        <w:rPr>
          <w:rFonts w:ascii="Times New Roman" w:hAnsi="Times New Roman" w:cs="Times New Roman"/>
          <w:sz w:val="28"/>
          <w:szCs w:val="28"/>
          <w:lang w:val="ru-RU"/>
        </w:rPr>
        <w:t>);</w:t>
      </w:r>
    </w:p>
    <w:p w:rsidR="00BA6E13" w:rsidRPr="00D019A3" w:rsidRDefault="00BA6E13" w:rsidP="00D019A3">
      <w:pPr>
        <w:spacing w:after="0" w:line="240" w:lineRule="auto"/>
        <w:ind w:right="459"/>
        <w:rPr>
          <w:rFonts w:ascii="Times New Roman" w:hAnsi="Times New Roman" w:cs="Times New Roman"/>
          <w:sz w:val="28"/>
          <w:szCs w:val="28"/>
        </w:rPr>
      </w:pPr>
      <w:r w:rsidRPr="00D019A3">
        <w:rPr>
          <w:rFonts w:ascii="Times New Roman" w:hAnsi="Times New Roman" w:cs="Times New Roman"/>
          <w:sz w:val="28"/>
          <w:szCs w:val="28"/>
        </w:rPr>
        <w:t>-  Примерной программы общеобразовательной дисциплины «Иностранный язык»,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w:t>
      </w:r>
      <w:r w:rsidRPr="00D019A3">
        <w:rPr>
          <w:rFonts w:ascii="Times New Roman" w:hAnsi="Times New Roman" w:cs="Times New Roman"/>
          <w:sz w:val="28"/>
          <w:szCs w:val="28"/>
          <w:u w:val="single"/>
        </w:rPr>
        <w:t xml:space="preserve"> </w:t>
      </w:r>
      <w:r w:rsidRPr="00D019A3">
        <w:rPr>
          <w:rFonts w:ascii="Times New Roman" w:hAnsi="Times New Roman" w:cs="Times New Roman"/>
          <w:sz w:val="28"/>
          <w:szCs w:val="28"/>
        </w:rPr>
        <w:t>г.)</w:t>
      </w:r>
      <w:r w:rsidRPr="00D019A3">
        <w:rPr>
          <w:rFonts w:ascii="Times New Roman" w:hAnsi="Times New Roman" w:cs="Times New Roman"/>
          <w:sz w:val="28"/>
          <w:szCs w:val="28"/>
          <w:u w:val="single"/>
        </w:rPr>
        <w:t xml:space="preserve"> </w:t>
      </w:r>
    </w:p>
    <w:p w:rsidR="00BA6E13" w:rsidRPr="00D019A3" w:rsidRDefault="00BA6E13" w:rsidP="00D019A3">
      <w:pPr>
        <w:pStyle w:val="aff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ru-RU"/>
        </w:rPr>
      </w:pPr>
      <w:r w:rsidRPr="00D019A3">
        <w:rPr>
          <w:rFonts w:ascii="Times New Roman" w:hAnsi="Times New Roman" w:cs="Times New Roman"/>
          <w:sz w:val="28"/>
          <w:szCs w:val="28"/>
          <w:lang w:val="ru-RU"/>
        </w:rPr>
        <w:tab/>
      </w:r>
    </w:p>
    <w:p w:rsidR="00BA6E13" w:rsidRPr="00D019A3" w:rsidRDefault="00BA6E13" w:rsidP="00D019A3">
      <w:pPr>
        <w:pStyle w:val="affff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BA6E13" w:rsidRPr="00D019A3" w:rsidTr="00BA6E13">
        <w:tc>
          <w:tcPr>
            <w:tcW w:w="4785" w:type="dxa"/>
            <w:tcBorders>
              <w:top w:val="nil"/>
              <w:left w:val="nil"/>
              <w:bottom w:val="nil"/>
              <w:right w:val="nil"/>
            </w:tcBorders>
          </w:tcPr>
          <w:p w:rsidR="00BA6E13" w:rsidRPr="00D019A3" w:rsidRDefault="00BA6E13" w:rsidP="00D019A3">
            <w:pPr>
              <w:spacing w:after="0" w:line="240" w:lineRule="auto"/>
              <w:rPr>
                <w:rFonts w:ascii="Times New Roman" w:hAnsi="Times New Roman" w:cs="Times New Roman"/>
                <w:sz w:val="28"/>
                <w:szCs w:val="28"/>
              </w:rPr>
            </w:pP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РАССМОТРЕНА</w:t>
            </w:r>
          </w:p>
          <w:p w:rsidR="00BA6E13" w:rsidRPr="00D019A3" w:rsidRDefault="00BA6E13" w:rsidP="00D019A3">
            <w:pPr>
              <w:spacing w:after="0" w:line="240" w:lineRule="auto"/>
              <w:rPr>
                <w:rFonts w:ascii="Times New Roman" w:hAnsi="Times New Roman" w:cs="Times New Roman"/>
                <w:sz w:val="28"/>
                <w:szCs w:val="28"/>
              </w:rPr>
            </w:pP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 xml:space="preserve"> ЦМК ОД, ОГСЭ, ЕН</w:t>
            </w: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дисциплин</w:t>
            </w: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Председатель ЦМК</w:t>
            </w:r>
          </w:p>
          <w:p w:rsidR="00BA6E13" w:rsidRPr="00D019A3" w:rsidRDefault="00BA6E13" w:rsidP="00D019A3">
            <w:pPr>
              <w:spacing w:after="0" w:line="240" w:lineRule="auto"/>
              <w:rPr>
                <w:rFonts w:ascii="Times New Roman" w:hAnsi="Times New Roman" w:cs="Times New Roman"/>
                <w:i/>
                <w:sz w:val="28"/>
                <w:szCs w:val="28"/>
              </w:rPr>
            </w:pPr>
            <w:r w:rsidRPr="00D019A3">
              <w:rPr>
                <w:rFonts w:ascii="Times New Roman" w:hAnsi="Times New Roman" w:cs="Times New Roman"/>
                <w:sz w:val="28"/>
                <w:szCs w:val="28"/>
              </w:rPr>
              <w:t>________________</w:t>
            </w:r>
            <w:r w:rsidRPr="00D019A3">
              <w:rPr>
                <w:rFonts w:ascii="Times New Roman" w:hAnsi="Times New Roman" w:cs="Times New Roman"/>
                <w:i/>
                <w:sz w:val="28"/>
                <w:szCs w:val="28"/>
              </w:rPr>
              <w:t>С.В.Радчук</w:t>
            </w:r>
          </w:p>
          <w:p w:rsidR="00BA6E13" w:rsidRPr="00D019A3" w:rsidRDefault="00BA6E13" w:rsidP="00D019A3">
            <w:pPr>
              <w:spacing w:after="0" w:line="240" w:lineRule="auto"/>
              <w:rPr>
                <w:rFonts w:ascii="Times New Roman" w:hAnsi="Times New Roman" w:cs="Times New Roman"/>
                <w:i/>
                <w:sz w:val="28"/>
                <w:szCs w:val="28"/>
              </w:rPr>
            </w:pPr>
            <w:r w:rsidRPr="00D019A3">
              <w:rPr>
                <w:rFonts w:ascii="Times New Roman" w:hAnsi="Times New Roman" w:cs="Times New Roman"/>
                <w:i/>
                <w:sz w:val="28"/>
                <w:szCs w:val="28"/>
              </w:rPr>
              <w:t>(Протокол заседания ЦМК)</w:t>
            </w:r>
          </w:p>
          <w:p w:rsidR="00BA6E13" w:rsidRPr="00D019A3" w:rsidRDefault="00EA302B" w:rsidP="00D019A3">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10 </w:t>
            </w:r>
            <w:r w:rsidR="00BA6E13" w:rsidRPr="00D019A3">
              <w:rPr>
                <w:rFonts w:ascii="Times New Roman" w:hAnsi="Times New Roman" w:cs="Times New Roman"/>
                <w:i/>
                <w:sz w:val="28"/>
                <w:szCs w:val="28"/>
              </w:rPr>
              <w:t xml:space="preserve">от </w:t>
            </w:r>
            <w:r>
              <w:rPr>
                <w:rFonts w:ascii="Times New Roman" w:hAnsi="Times New Roman" w:cs="Times New Roman"/>
                <w:i/>
                <w:sz w:val="28"/>
                <w:szCs w:val="28"/>
                <w:u w:val="single"/>
              </w:rPr>
              <w:t xml:space="preserve">23 </w:t>
            </w:r>
            <w:r>
              <w:rPr>
                <w:rFonts w:ascii="Times New Roman" w:hAnsi="Times New Roman" w:cs="Times New Roman"/>
                <w:i/>
                <w:sz w:val="28"/>
                <w:szCs w:val="28"/>
              </w:rPr>
              <w:t>мая 2024</w:t>
            </w:r>
            <w:r w:rsidR="00BA6E13" w:rsidRPr="00D019A3">
              <w:rPr>
                <w:rFonts w:ascii="Times New Roman" w:hAnsi="Times New Roman" w:cs="Times New Roman"/>
                <w:i/>
                <w:sz w:val="28"/>
                <w:szCs w:val="28"/>
              </w:rPr>
              <w:t>г.</w:t>
            </w:r>
          </w:p>
        </w:tc>
        <w:tc>
          <w:tcPr>
            <w:tcW w:w="5223" w:type="dxa"/>
            <w:tcBorders>
              <w:top w:val="nil"/>
              <w:left w:val="nil"/>
              <w:bottom w:val="nil"/>
              <w:right w:val="nil"/>
            </w:tcBorders>
          </w:tcPr>
          <w:p w:rsidR="00BA6E13" w:rsidRPr="00D019A3" w:rsidRDefault="00BA6E13" w:rsidP="00D019A3">
            <w:pPr>
              <w:spacing w:after="0" w:line="240" w:lineRule="auto"/>
              <w:rPr>
                <w:rFonts w:ascii="Times New Roman" w:hAnsi="Times New Roman" w:cs="Times New Roman"/>
                <w:sz w:val="28"/>
                <w:szCs w:val="28"/>
              </w:rPr>
            </w:pP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УТВЕРЖДАЮ</w:t>
            </w: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Заместитель директора по</w:t>
            </w:r>
          </w:p>
          <w:p w:rsidR="00BA6E13" w:rsidRPr="00D019A3" w:rsidRDefault="00BA6E13" w:rsidP="00D019A3">
            <w:pPr>
              <w:spacing w:after="0" w:line="240" w:lineRule="auto"/>
              <w:rPr>
                <w:rFonts w:ascii="Times New Roman" w:hAnsi="Times New Roman" w:cs="Times New Roman"/>
                <w:sz w:val="28"/>
                <w:szCs w:val="28"/>
              </w:rPr>
            </w:pPr>
            <w:r w:rsidRPr="00D019A3">
              <w:rPr>
                <w:rFonts w:ascii="Times New Roman" w:hAnsi="Times New Roman" w:cs="Times New Roman"/>
                <w:sz w:val="28"/>
                <w:szCs w:val="28"/>
              </w:rPr>
              <w:t xml:space="preserve">учебной работе </w:t>
            </w:r>
          </w:p>
          <w:p w:rsidR="00BA6E13" w:rsidRPr="00D019A3" w:rsidRDefault="00BA6E13" w:rsidP="00D019A3">
            <w:pPr>
              <w:spacing w:after="0" w:line="240" w:lineRule="auto"/>
              <w:rPr>
                <w:rFonts w:ascii="Times New Roman" w:hAnsi="Times New Roman" w:cs="Times New Roman"/>
                <w:sz w:val="28"/>
                <w:szCs w:val="28"/>
              </w:rPr>
            </w:pPr>
          </w:p>
          <w:p w:rsidR="00BA6E13" w:rsidRPr="00D019A3" w:rsidRDefault="00BA6E13" w:rsidP="00D019A3">
            <w:pPr>
              <w:spacing w:after="0" w:line="240" w:lineRule="auto"/>
              <w:rPr>
                <w:rFonts w:ascii="Times New Roman" w:hAnsi="Times New Roman" w:cs="Times New Roman"/>
                <w:sz w:val="28"/>
                <w:szCs w:val="28"/>
              </w:rPr>
            </w:pPr>
          </w:p>
          <w:p w:rsidR="00BA6E13" w:rsidRPr="00D019A3" w:rsidRDefault="00BA6E13" w:rsidP="00D019A3">
            <w:pPr>
              <w:spacing w:after="0" w:line="240" w:lineRule="auto"/>
              <w:rPr>
                <w:rFonts w:ascii="Times New Roman" w:hAnsi="Times New Roman" w:cs="Times New Roman"/>
                <w:i/>
                <w:sz w:val="28"/>
                <w:szCs w:val="28"/>
              </w:rPr>
            </w:pPr>
            <w:r w:rsidRPr="00D019A3">
              <w:rPr>
                <w:rFonts w:ascii="Times New Roman" w:hAnsi="Times New Roman" w:cs="Times New Roman"/>
                <w:sz w:val="28"/>
                <w:szCs w:val="28"/>
              </w:rPr>
              <w:t>________________</w:t>
            </w:r>
            <w:r w:rsidRPr="00D019A3">
              <w:rPr>
                <w:rFonts w:ascii="Times New Roman" w:hAnsi="Times New Roman" w:cs="Times New Roman"/>
                <w:i/>
                <w:sz w:val="28"/>
                <w:szCs w:val="28"/>
              </w:rPr>
              <w:t>Г.В. Ширманова</w:t>
            </w:r>
          </w:p>
          <w:p w:rsidR="00BA6E13" w:rsidRPr="00D019A3" w:rsidRDefault="00BA6E13" w:rsidP="00D019A3">
            <w:pPr>
              <w:spacing w:after="0" w:line="240" w:lineRule="auto"/>
              <w:rPr>
                <w:rFonts w:ascii="Times New Roman" w:hAnsi="Times New Roman" w:cs="Times New Roman"/>
                <w:i/>
                <w:sz w:val="28"/>
                <w:szCs w:val="28"/>
              </w:rPr>
            </w:pPr>
          </w:p>
          <w:p w:rsidR="00BA6E13" w:rsidRPr="00D019A3" w:rsidRDefault="00BA6E13" w:rsidP="00D019A3">
            <w:pPr>
              <w:spacing w:after="0" w:line="240" w:lineRule="auto"/>
              <w:rPr>
                <w:rFonts w:ascii="Times New Roman" w:hAnsi="Times New Roman" w:cs="Times New Roman"/>
                <w:i/>
                <w:sz w:val="28"/>
                <w:szCs w:val="28"/>
              </w:rPr>
            </w:pPr>
            <w:r w:rsidRPr="00D019A3">
              <w:rPr>
                <w:rFonts w:ascii="Times New Roman" w:hAnsi="Times New Roman" w:cs="Times New Roman"/>
                <w:i/>
                <w:sz w:val="28"/>
                <w:szCs w:val="28"/>
              </w:rPr>
              <w:t>«</w:t>
            </w:r>
            <w:r w:rsidR="00EA302B">
              <w:rPr>
                <w:rFonts w:ascii="Times New Roman" w:hAnsi="Times New Roman" w:cs="Times New Roman"/>
                <w:i/>
                <w:sz w:val="28"/>
                <w:szCs w:val="28"/>
                <w:u w:val="single"/>
              </w:rPr>
              <w:t xml:space="preserve">  23</w:t>
            </w:r>
            <w:r w:rsidRPr="00D019A3">
              <w:rPr>
                <w:rFonts w:ascii="Times New Roman" w:hAnsi="Times New Roman" w:cs="Times New Roman"/>
                <w:i/>
                <w:sz w:val="28"/>
                <w:szCs w:val="28"/>
                <w:u w:val="single"/>
              </w:rPr>
              <w:t xml:space="preserve"> </w:t>
            </w:r>
            <w:r w:rsidRPr="00D019A3">
              <w:rPr>
                <w:rFonts w:ascii="Times New Roman" w:hAnsi="Times New Roman" w:cs="Times New Roman"/>
                <w:i/>
                <w:sz w:val="28"/>
                <w:szCs w:val="28"/>
              </w:rPr>
              <w:t xml:space="preserve">» </w:t>
            </w:r>
            <w:r w:rsidRPr="00D019A3">
              <w:rPr>
                <w:rFonts w:ascii="Times New Roman" w:hAnsi="Times New Roman" w:cs="Times New Roman"/>
                <w:i/>
                <w:sz w:val="28"/>
                <w:szCs w:val="28"/>
                <w:u w:val="single"/>
              </w:rPr>
              <w:t>мая 202</w:t>
            </w:r>
            <w:r w:rsidR="00EA302B">
              <w:rPr>
                <w:rFonts w:ascii="Times New Roman" w:hAnsi="Times New Roman" w:cs="Times New Roman"/>
                <w:i/>
                <w:sz w:val="28"/>
                <w:szCs w:val="28"/>
                <w:u w:val="single"/>
              </w:rPr>
              <w:t>4</w:t>
            </w:r>
            <w:r w:rsidRPr="00D019A3">
              <w:rPr>
                <w:rFonts w:ascii="Times New Roman" w:hAnsi="Times New Roman" w:cs="Times New Roman"/>
                <w:i/>
                <w:sz w:val="28"/>
                <w:szCs w:val="28"/>
              </w:rPr>
              <w:t>г.</w:t>
            </w:r>
          </w:p>
        </w:tc>
      </w:tr>
    </w:tbl>
    <w:p w:rsidR="00BA6E13" w:rsidRPr="00D019A3" w:rsidRDefault="00BA6E13" w:rsidP="00D019A3">
      <w:pPr>
        <w:pStyle w:val="affff0"/>
        <w:spacing w:after="0" w:line="240" w:lineRule="auto"/>
        <w:rPr>
          <w:rFonts w:ascii="Times New Roman" w:hAnsi="Times New Roman" w:cs="Times New Roman"/>
          <w:sz w:val="28"/>
          <w:szCs w:val="28"/>
          <w:lang w:val="ru-RU"/>
        </w:rPr>
      </w:pPr>
    </w:p>
    <w:p w:rsidR="00BA6E13" w:rsidRPr="00D019A3" w:rsidRDefault="00BA6E13" w:rsidP="00D019A3">
      <w:pPr>
        <w:pStyle w:val="affff0"/>
        <w:spacing w:after="0" w:line="240" w:lineRule="auto"/>
        <w:rPr>
          <w:rFonts w:ascii="Times New Roman" w:hAnsi="Times New Roman" w:cs="Times New Roman"/>
          <w:sz w:val="28"/>
          <w:szCs w:val="28"/>
          <w:lang w:val="ru-RU"/>
        </w:rPr>
      </w:pPr>
    </w:p>
    <w:p w:rsidR="00BA6E13" w:rsidRPr="00D019A3" w:rsidRDefault="00BA6E13" w:rsidP="00D019A3">
      <w:pPr>
        <w:pStyle w:val="affff0"/>
        <w:spacing w:after="0" w:line="240" w:lineRule="auto"/>
        <w:rPr>
          <w:rFonts w:ascii="Times New Roman" w:hAnsi="Times New Roman" w:cs="Times New Roman"/>
          <w:sz w:val="28"/>
          <w:szCs w:val="28"/>
          <w:lang w:val="ru-RU"/>
        </w:rPr>
      </w:pPr>
    </w:p>
    <w:p w:rsidR="00BA6E13" w:rsidRPr="00D019A3" w:rsidRDefault="00BA6E13" w:rsidP="00D019A3">
      <w:pPr>
        <w:pStyle w:val="affff0"/>
        <w:spacing w:after="0" w:line="240" w:lineRule="auto"/>
        <w:rPr>
          <w:rFonts w:ascii="Times New Roman" w:hAnsi="Times New Roman" w:cs="Times New Roman"/>
          <w:sz w:val="28"/>
          <w:szCs w:val="28"/>
          <w:lang w:val="ru-RU"/>
        </w:rPr>
      </w:pPr>
      <w:r w:rsidRPr="00D019A3">
        <w:rPr>
          <w:rFonts w:ascii="Times New Roman" w:hAnsi="Times New Roman" w:cs="Times New Roman"/>
          <w:sz w:val="28"/>
          <w:szCs w:val="28"/>
          <w:lang w:val="ru-RU"/>
        </w:rPr>
        <w:t xml:space="preserve"> Разработчики:  Цыганцова С.С., преподаватель иностранного языка</w:t>
      </w:r>
    </w:p>
    <w:p w:rsidR="00BA6E13" w:rsidRPr="00D019A3" w:rsidRDefault="00BA6E13" w:rsidP="00D019A3">
      <w:pPr>
        <w:pStyle w:val="affff0"/>
        <w:spacing w:after="0" w:line="240" w:lineRule="auto"/>
        <w:rPr>
          <w:rFonts w:ascii="Times New Roman" w:hAnsi="Times New Roman" w:cs="Times New Roman"/>
          <w:sz w:val="28"/>
          <w:szCs w:val="28"/>
          <w:lang w:val="ru-RU"/>
        </w:rPr>
      </w:pPr>
    </w:p>
    <w:p w:rsidR="00BF3BED" w:rsidRPr="00D019A3" w:rsidRDefault="00BF3BED" w:rsidP="00D019A3">
      <w:pPr>
        <w:spacing w:after="0" w:line="240" w:lineRule="auto"/>
        <w:jc w:val="both"/>
        <w:rPr>
          <w:rFonts w:ascii="Times New Roman" w:hAnsi="Times New Roman" w:cs="Times New Roman"/>
          <w:sz w:val="28"/>
          <w:szCs w:val="28"/>
        </w:rPr>
      </w:pPr>
    </w:p>
    <w:p w:rsidR="00A97723" w:rsidRPr="00D019A3" w:rsidRDefault="00A97723" w:rsidP="00D019A3">
      <w:pPr>
        <w:spacing w:line="240" w:lineRule="auto"/>
        <w:jc w:val="both"/>
        <w:rPr>
          <w:rFonts w:ascii="Times New Roman" w:eastAsia="OfficinaSansBookC" w:hAnsi="Times New Roman" w:cs="Times New Roman"/>
          <w:b/>
          <w:bCs/>
          <w:sz w:val="28"/>
          <w:szCs w:val="28"/>
        </w:rPr>
      </w:pPr>
      <w:r w:rsidRPr="00D019A3">
        <w:rPr>
          <w:rFonts w:ascii="Times New Roman" w:eastAsia="OfficinaSansBookC" w:hAnsi="Times New Roman" w:cs="Times New Roman"/>
          <w:b/>
          <w:bCs/>
          <w:sz w:val="28"/>
          <w:szCs w:val="28"/>
        </w:rPr>
        <w:br w:type="page"/>
      </w:r>
    </w:p>
    <w:p w:rsidR="00AC1CC5" w:rsidRPr="00D019A3" w:rsidRDefault="00C701B3" w:rsidP="00D019A3">
      <w:pPr>
        <w:spacing w:after="200" w:line="240" w:lineRule="auto"/>
        <w:jc w:val="center"/>
        <w:rPr>
          <w:rFonts w:ascii="Times New Roman" w:eastAsia="OfficinaSansBookC" w:hAnsi="Times New Roman" w:cs="Times New Roman"/>
          <w:b/>
          <w:sz w:val="28"/>
          <w:szCs w:val="28"/>
        </w:rPr>
      </w:pPr>
      <w:bookmarkStart w:id="0" w:name="_heading=h.gjdgxs" w:colFirst="0" w:colLast="0"/>
      <w:bookmarkStart w:id="1" w:name="_heading=h.an5pt7aoimxl" w:colFirst="0" w:colLast="0"/>
      <w:bookmarkStart w:id="2" w:name="_heading=h.k3xazfa9oyjl" w:colFirst="0" w:colLast="0"/>
      <w:bookmarkStart w:id="3" w:name="_heading=h.yroeyka7fwq2" w:colFirst="0" w:colLast="0"/>
      <w:bookmarkStart w:id="4" w:name="_heading=h.opgr0unt6pt7" w:colFirst="0" w:colLast="0"/>
      <w:bookmarkStart w:id="5" w:name="_heading=h.ptlc7ahr703x" w:colFirst="0" w:colLast="0"/>
      <w:bookmarkStart w:id="6" w:name="_heading=h.uxr1ono8h9jf" w:colFirst="0" w:colLast="0"/>
      <w:bookmarkStart w:id="7" w:name="_heading=h.ohw4t5rzcz75" w:colFirst="0" w:colLast="0"/>
      <w:bookmarkStart w:id="8" w:name="_heading=h.sj7c93xirzaw" w:colFirst="0" w:colLast="0"/>
      <w:bookmarkStart w:id="9" w:name="_heading=h.jolqb2wlnunl" w:colFirst="0" w:colLast="0"/>
      <w:bookmarkStart w:id="10" w:name="_heading=h.ayxwzi8skg9u" w:colFirst="0" w:colLast="0"/>
      <w:bookmarkStart w:id="11" w:name="_heading=h.5rypo1g5qu5i" w:colFirst="0" w:colLast="0"/>
      <w:bookmarkStart w:id="12" w:name="_heading=h.9otu4a7at1wo" w:colFirst="0" w:colLast="0"/>
      <w:bookmarkStart w:id="13" w:name="_heading=h.q6861pyv5etq" w:colFirst="0" w:colLast="0"/>
      <w:bookmarkStart w:id="14" w:name="_heading=h.nxqsfitfepu7" w:colFirst="0" w:colLast="0"/>
      <w:bookmarkStart w:id="15" w:name="_heading=h.cjv73pf4kyiq" w:colFirst="0" w:colLast="0"/>
      <w:bookmarkStart w:id="16" w:name="_heading=h.s0zsoc15f3wz" w:colFirst="0" w:colLast="0"/>
      <w:bookmarkStart w:id="17" w:name="_heading=h.w02t8pdsjdsr" w:colFirst="0" w:colLast="0"/>
      <w:bookmarkStart w:id="18" w:name="_heading=h.1zp362i1l7wq" w:colFirst="0" w:colLast="0"/>
      <w:bookmarkStart w:id="19" w:name="_heading=h.yasyhbgvv03e" w:colFirst="0" w:colLast="0"/>
      <w:bookmarkStart w:id="20" w:name="_heading=h.qicr98qcdqma" w:colFirst="0" w:colLast="0"/>
      <w:bookmarkStart w:id="21" w:name="_heading=h.pbdnj0gcpemt" w:colFirst="0" w:colLast="0"/>
      <w:bookmarkStart w:id="22" w:name="_heading=h.cokt15w5e0ta" w:colFirst="0" w:colLast="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019A3">
        <w:rPr>
          <w:rFonts w:ascii="Times New Roman" w:eastAsia="OfficinaSansBookC" w:hAnsi="Times New Roman" w:cs="Times New Roman"/>
          <w:b/>
          <w:sz w:val="28"/>
          <w:szCs w:val="28"/>
        </w:rPr>
        <w:lastRenderedPageBreak/>
        <w:t>СОД</w:t>
      </w:r>
      <w:r w:rsidR="00722423" w:rsidRPr="00D019A3">
        <w:rPr>
          <w:rFonts w:ascii="Times New Roman" w:eastAsia="OfficinaSansBookC" w:hAnsi="Times New Roman" w:cs="Times New Roman"/>
          <w:b/>
          <w:sz w:val="28"/>
          <w:szCs w:val="28"/>
        </w:rPr>
        <w:t>ЕРЖАНИЕ</w:t>
      </w:r>
    </w:p>
    <w:p w:rsidR="00AC1CC5" w:rsidRPr="00D019A3" w:rsidRDefault="00AC1CC5" w:rsidP="00D019A3">
      <w:pPr>
        <w:spacing w:after="200" w:line="240" w:lineRule="auto"/>
        <w:jc w:val="center"/>
        <w:rPr>
          <w:rFonts w:ascii="Times New Roman" w:eastAsia="OfficinaSansBookC" w:hAnsi="Times New Roman" w:cs="Times New Roman"/>
          <w:b/>
          <w:sz w:val="28"/>
          <w:szCs w:val="28"/>
        </w:rPr>
      </w:pPr>
    </w:p>
    <w:sdt>
      <w:sdtPr>
        <w:rPr>
          <w:rFonts w:ascii="Times New Roman" w:eastAsia="Calibri" w:hAnsi="Times New Roman" w:cs="Times New Roman"/>
          <w:color w:val="auto"/>
          <w:sz w:val="28"/>
          <w:szCs w:val="28"/>
        </w:rPr>
        <w:id w:val="1317843835"/>
        <w:docPartObj>
          <w:docPartGallery w:val="Table of Contents"/>
          <w:docPartUnique/>
        </w:docPartObj>
      </w:sdtPr>
      <w:sdtEndPr>
        <w:rPr>
          <w:b/>
          <w:bCs/>
          <w:sz w:val="22"/>
          <w:szCs w:val="22"/>
        </w:rPr>
      </w:sdtEndPr>
      <w:sdtContent>
        <w:p w:rsidR="00051307" w:rsidRPr="00D019A3" w:rsidRDefault="00051307" w:rsidP="00D019A3">
          <w:pPr>
            <w:pStyle w:val="af1"/>
            <w:spacing w:line="240" w:lineRule="auto"/>
            <w:rPr>
              <w:rFonts w:ascii="Times New Roman" w:hAnsi="Times New Roman" w:cs="Times New Roman"/>
              <w:sz w:val="28"/>
              <w:szCs w:val="28"/>
            </w:rPr>
          </w:pPr>
        </w:p>
        <w:p w:rsidR="00051307" w:rsidRPr="00D019A3" w:rsidRDefault="002E639F" w:rsidP="00D019A3">
          <w:pPr>
            <w:pStyle w:val="13"/>
            <w:tabs>
              <w:tab w:val="right" w:leader="dot" w:pos="9345"/>
            </w:tabs>
            <w:spacing w:after="0" w:line="240" w:lineRule="auto"/>
            <w:rPr>
              <w:rFonts w:ascii="Times New Roman" w:hAnsi="Times New Roman" w:cs="Times New Roman"/>
              <w:noProof/>
              <w:sz w:val="28"/>
              <w:szCs w:val="28"/>
              <w:lang w:eastAsia="ru-RU"/>
            </w:rPr>
          </w:pPr>
          <w:r w:rsidRPr="002E639F">
            <w:rPr>
              <w:rFonts w:ascii="Times New Roman" w:hAnsi="Times New Roman" w:cs="Times New Roman"/>
              <w:sz w:val="28"/>
              <w:szCs w:val="28"/>
            </w:rPr>
            <w:fldChar w:fldCharType="begin"/>
          </w:r>
          <w:r w:rsidR="00051307" w:rsidRPr="00D019A3">
            <w:rPr>
              <w:rFonts w:ascii="Times New Roman" w:hAnsi="Times New Roman" w:cs="Times New Roman"/>
              <w:sz w:val="28"/>
              <w:szCs w:val="28"/>
            </w:rPr>
            <w:instrText xml:space="preserve"> TOC \o "1-3" \h \z \u </w:instrText>
          </w:r>
          <w:r w:rsidRPr="002E639F">
            <w:rPr>
              <w:rFonts w:ascii="Times New Roman" w:hAnsi="Times New Roman" w:cs="Times New Roman"/>
              <w:sz w:val="28"/>
              <w:szCs w:val="28"/>
            </w:rPr>
            <w:fldChar w:fldCharType="separate"/>
          </w:r>
          <w:hyperlink w:anchor="_Toc124787835" w:history="1">
            <w:r w:rsidR="00051307" w:rsidRPr="00D019A3">
              <w:rPr>
                <w:rStyle w:val="ab"/>
                <w:rFonts w:ascii="Times New Roman" w:eastAsia="OfficinaSansBookC" w:hAnsi="Times New Roman" w:cs="Times New Roman"/>
                <w:noProof/>
                <w:sz w:val="28"/>
                <w:szCs w:val="28"/>
              </w:rPr>
              <w:t>1. Общая характеристика рабочей программы общеобразовательной дисциплины «Иностранный язык»</w:t>
            </w:r>
            <w:r w:rsidR="00051307" w:rsidRPr="00D019A3">
              <w:rPr>
                <w:rFonts w:ascii="Times New Roman" w:hAnsi="Times New Roman" w:cs="Times New Roman"/>
                <w:noProof/>
                <w:webHidden/>
                <w:sz w:val="28"/>
                <w:szCs w:val="28"/>
              </w:rPr>
              <w:tab/>
            </w:r>
            <w:r w:rsidRPr="00D019A3">
              <w:rPr>
                <w:rFonts w:ascii="Times New Roman" w:hAnsi="Times New Roman" w:cs="Times New Roman"/>
                <w:noProof/>
                <w:webHidden/>
                <w:sz w:val="28"/>
                <w:szCs w:val="28"/>
              </w:rPr>
              <w:fldChar w:fldCharType="begin"/>
            </w:r>
            <w:r w:rsidR="00051307" w:rsidRPr="00D019A3">
              <w:rPr>
                <w:rFonts w:ascii="Times New Roman" w:hAnsi="Times New Roman" w:cs="Times New Roman"/>
                <w:noProof/>
                <w:webHidden/>
                <w:sz w:val="28"/>
                <w:szCs w:val="28"/>
              </w:rPr>
              <w:instrText xml:space="preserve"> PAGEREF _Toc124787835 \h </w:instrText>
            </w:r>
            <w:r w:rsidRPr="00D019A3">
              <w:rPr>
                <w:rFonts w:ascii="Times New Roman" w:hAnsi="Times New Roman" w:cs="Times New Roman"/>
                <w:noProof/>
                <w:webHidden/>
                <w:sz w:val="28"/>
                <w:szCs w:val="28"/>
              </w:rPr>
            </w:r>
            <w:r w:rsidRPr="00D019A3">
              <w:rPr>
                <w:rFonts w:ascii="Times New Roman" w:hAnsi="Times New Roman" w:cs="Times New Roman"/>
                <w:noProof/>
                <w:webHidden/>
                <w:sz w:val="28"/>
                <w:szCs w:val="28"/>
              </w:rPr>
              <w:fldChar w:fldCharType="separate"/>
            </w:r>
            <w:r w:rsidR="00E67380" w:rsidRPr="00D019A3">
              <w:rPr>
                <w:rFonts w:ascii="Times New Roman" w:hAnsi="Times New Roman" w:cs="Times New Roman"/>
                <w:noProof/>
                <w:webHidden/>
                <w:sz w:val="28"/>
                <w:szCs w:val="28"/>
              </w:rPr>
              <w:t>4</w:t>
            </w:r>
            <w:r w:rsidRPr="00D019A3">
              <w:rPr>
                <w:rFonts w:ascii="Times New Roman" w:hAnsi="Times New Roman" w:cs="Times New Roman"/>
                <w:noProof/>
                <w:webHidden/>
                <w:sz w:val="28"/>
                <w:szCs w:val="28"/>
              </w:rPr>
              <w:fldChar w:fldCharType="end"/>
            </w:r>
          </w:hyperlink>
        </w:p>
        <w:p w:rsidR="00051307" w:rsidRPr="00D019A3" w:rsidRDefault="002E639F" w:rsidP="00D019A3">
          <w:pPr>
            <w:pStyle w:val="13"/>
            <w:tabs>
              <w:tab w:val="right" w:leader="dot" w:pos="9345"/>
            </w:tabs>
            <w:spacing w:after="0" w:line="240" w:lineRule="auto"/>
            <w:rPr>
              <w:rFonts w:ascii="Times New Roman" w:hAnsi="Times New Roman" w:cs="Times New Roman"/>
              <w:noProof/>
              <w:sz w:val="28"/>
              <w:szCs w:val="28"/>
              <w:lang w:eastAsia="ru-RU"/>
            </w:rPr>
          </w:pPr>
          <w:hyperlink w:anchor="_Toc124787836" w:history="1">
            <w:r w:rsidR="00051307" w:rsidRPr="00D019A3">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51307" w:rsidRPr="00D019A3">
              <w:rPr>
                <w:rFonts w:ascii="Times New Roman" w:hAnsi="Times New Roman" w:cs="Times New Roman"/>
                <w:noProof/>
                <w:webHidden/>
                <w:sz w:val="28"/>
                <w:szCs w:val="28"/>
              </w:rPr>
              <w:tab/>
            </w:r>
            <w:r w:rsidRPr="00D019A3">
              <w:rPr>
                <w:rFonts w:ascii="Times New Roman" w:hAnsi="Times New Roman" w:cs="Times New Roman"/>
                <w:noProof/>
                <w:webHidden/>
                <w:sz w:val="28"/>
                <w:szCs w:val="28"/>
              </w:rPr>
              <w:fldChar w:fldCharType="begin"/>
            </w:r>
            <w:r w:rsidR="00051307" w:rsidRPr="00D019A3">
              <w:rPr>
                <w:rFonts w:ascii="Times New Roman" w:hAnsi="Times New Roman" w:cs="Times New Roman"/>
                <w:noProof/>
                <w:webHidden/>
                <w:sz w:val="28"/>
                <w:szCs w:val="28"/>
              </w:rPr>
              <w:instrText xml:space="preserve"> PAGEREF _Toc124787836 \h </w:instrText>
            </w:r>
            <w:r w:rsidRPr="00D019A3">
              <w:rPr>
                <w:rFonts w:ascii="Times New Roman" w:hAnsi="Times New Roman" w:cs="Times New Roman"/>
                <w:noProof/>
                <w:webHidden/>
                <w:sz w:val="28"/>
                <w:szCs w:val="28"/>
              </w:rPr>
            </w:r>
            <w:r w:rsidRPr="00D019A3">
              <w:rPr>
                <w:rFonts w:ascii="Times New Roman" w:hAnsi="Times New Roman" w:cs="Times New Roman"/>
                <w:noProof/>
                <w:webHidden/>
                <w:sz w:val="28"/>
                <w:szCs w:val="28"/>
              </w:rPr>
              <w:fldChar w:fldCharType="separate"/>
            </w:r>
            <w:r w:rsidR="00E67380" w:rsidRPr="00D019A3">
              <w:rPr>
                <w:rFonts w:ascii="Times New Roman" w:hAnsi="Times New Roman" w:cs="Times New Roman"/>
                <w:noProof/>
                <w:webHidden/>
                <w:sz w:val="28"/>
                <w:szCs w:val="28"/>
              </w:rPr>
              <w:t>1</w:t>
            </w:r>
            <w:r w:rsidR="00645412">
              <w:rPr>
                <w:rFonts w:ascii="Times New Roman" w:hAnsi="Times New Roman" w:cs="Times New Roman"/>
                <w:noProof/>
                <w:webHidden/>
                <w:sz w:val="28"/>
                <w:szCs w:val="28"/>
              </w:rPr>
              <w:t>4</w:t>
            </w:r>
            <w:r w:rsidRPr="00D019A3">
              <w:rPr>
                <w:rFonts w:ascii="Times New Roman" w:hAnsi="Times New Roman" w:cs="Times New Roman"/>
                <w:noProof/>
                <w:webHidden/>
                <w:sz w:val="28"/>
                <w:szCs w:val="28"/>
              </w:rPr>
              <w:fldChar w:fldCharType="end"/>
            </w:r>
          </w:hyperlink>
        </w:p>
        <w:p w:rsidR="00051307" w:rsidRPr="00D019A3" w:rsidRDefault="002E639F" w:rsidP="00D019A3">
          <w:pPr>
            <w:pStyle w:val="13"/>
            <w:tabs>
              <w:tab w:val="right" w:leader="dot" w:pos="9345"/>
            </w:tabs>
            <w:spacing w:after="0" w:line="240" w:lineRule="auto"/>
            <w:rPr>
              <w:rFonts w:ascii="Times New Roman" w:hAnsi="Times New Roman" w:cs="Times New Roman"/>
              <w:noProof/>
              <w:sz w:val="28"/>
              <w:szCs w:val="28"/>
              <w:lang w:eastAsia="ru-RU"/>
            </w:rPr>
          </w:pPr>
          <w:hyperlink w:anchor="_Toc124787837" w:history="1">
            <w:r w:rsidR="00051307" w:rsidRPr="00D019A3">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51307" w:rsidRPr="00D019A3">
              <w:rPr>
                <w:rFonts w:ascii="Times New Roman" w:hAnsi="Times New Roman" w:cs="Times New Roman"/>
                <w:noProof/>
                <w:webHidden/>
                <w:sz w:val="28"/>
                <w:szCs w:val="28"/>
              </w:rPr>
              <w:tab/>
            </w:r>
            <w:r w:rsidRPr="00D019A3">
              <w:rPr>
                <w:rFonts w:ascii="Times New Roman" w:hAnsi="Times New Roman" w:cs="Times New Roman"/>
                <w:noProof/>
                <w:webHidden/>
                <w:sz w:val="28"/>
                <w:szCs w:val="28"/>
              </w:rPr>
              <w:fldChar w:fldCharType="begin"/>
            </w:r>
            <w:r w:rsidR="00051307" w:rsidRPr="00D019A3">
              <w:rPr>
                <w:rFonts w:ascii="Times New Roman" w:hAnsi="Times New Roman" w:cs="Times New Roman"/>
                <w:noProof/>
                <w:webHidden/>
                <w:sz w:val="28"/>
                <w:szCs w:val="28"/>
              </w:rPr>
              <w:instrText xml:space="preserve"> PAGEREF _Toc124787837 \h </w:instrText>
            </w:r>
            <w:r w:rsidRPr="00D019A3">
              <w:rPr>
                <w:rFonts w:ascii="Times New Roman" w:hAnsi="Times New Roman" w:cs="Times New Roman"/>
                <w:noProof/>
                <w:webHidden/>
                <w:sz w:val="28"/>
                <w:szCs w:val="28"/>
              </w:rPr>
            </w:r>
            <w:r w:rsidRPr="00D019A3">
              <w:rPr>
                <w:rFonts w:ascii="Times New Roman" w:hAnsi="Times New Roman" w:cs="Times New Roman"/>
                <w:noProof/>
                <w:webHidden/>
                <w:sz w:val="28"/>
                <w:szCs w:val="28"/>
              </w:rPr>
              <w:fldChar w:fldCharType="separate"/>
            </w:r>
            <w:r w:rsidR="00E67380" w:rsidRPr="00D019A3">
              <w:rPr>
                <w:rFonts w:ascii="Times New Roman" w:hAnsi="Times New Roman" w:cs="Times New Roman"/>
                <w:noProof/>
                <w:webHidden/>
                <w:sz w:val="28"/>
                <w:szCs w:val="28"/>
              </w:rPr>
              <w:t>23</w:t>
            </w:r>
            <w:r w:rsidRPr="00D019A3">
              <w:rPr>
                <w:rFonts w:ascii="Times New Roman" w:hAnsi="Times New Roman" w:cs="Times New Roman"/>
                <w:noProof/>
                <w:webHidden/>
                <w:sz w:val="28"/>
                <w:szCs w:val="28"/>
              </w:rPr>
              <w:fldChar w:fldCharType="end"/>
            </w:r>
          </w:hyperlink>
        </w:p>
        <w:p w:rsidR="00051307" w:rsidRPr="00D019A3" w:rsidRDefault="002E639F" w:rsidP="00D019A3">
          <w:pPr>
            <w:pStyle w:val="13"/>
            <w:tabs>
              <w:tab w:val="right" w:leader="dot" w:pos="9345"/>
            </w:tabs>
            <w:spacing w:after="0" w:line="240" w:lineRule="auto"/>
            <w:rPr>
              <w:rFonts w:ascii="Times New Roman" w:hAnsi="Times New Roman" w:cs="Times New Roman"/>
              <w:noProof/>
              <w:sz w:val="28"/>
              <w:szCs w:val="28"/>
              <w:lang w:eastAsia="ru-RU"/>
            </w:rPr>
          </w:pPr>
          <w:hyperlink w:anchor="_Toc124787838" w:history="1">
            <w:r w:rsidR="00051307" w:rsidRPr="00D019A3">
              <w:rPr>
                <w:rStyle w:val="ab"/>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051307" w:rsidRPr="00D019A3">
              <w:rPr>
                <w:rFonts w:ascii="Times New Roman" w:hAnsi="Times New Roman" w:cs="Times New Roman"/>
                <w:noProof/>
                <w:webHidden/>
                <w:sz w:val="28"/>
                <w:szCs w:val="28"/>
              </w:rPr>
              <w:tab/>
            </w:r>
            <w:r w:rsidRPr="00D019A3">
              <w:rPr>
                <w:rFonts w:ascii="Times New Roman" w:hAnsi="Times New Roman" w:cs="Times New Roman"/>
                <w:noProof/>
                <w:webHidden/>
                <w:sz w:val="28"/>
                <w:szCs w:val="28"/>
              </w:rPr>
              <w:fldChar w:fldCharType="begin"/>
            </w:r>
            <w:r w:rsidR="00051307" w:rsidRPr="00D019A3">
              <w:rPr>
                <w:rFonts w:ascii="Times New Roman" w:hAnsi="Times New Roman" w:cs="Times New Roman"/>
                <w:noProof/>
                <w:webHidden/>
                <w:sz w:val="28"/>
                <w:szCs w:val="28"/>
              </w:rPr>
              <w:instrText xml:space="preserve"> PAGEREF _Toc124787838 \h </w:instrText>
            </w:r>
            <w:r w:rsidRPr="00D019A3">
              <w:rPr>
                <w:rFonts w:ascii="Times New Roman" w:hAnsi="Times New Roman" w:cs="Times New Roman"/>
                <w:noProof/>
                <w:webHidden/>
                <w:sz w:val="28"/>
                <w:szCs w:val="28"/>
              </w:rPr>
            </w:r>
            <w:r w:rsidRPr="00D019A3">
              <w:rPr>
                <w:rFonts w:ascii="Times New Roman" w:hAnsi="Times New Roman" w:cs="Times New Roman"/>
                <w:noProof/>
                <w:webHidden/>
                <w:sz w:val="28"/>
                <w:szCs w:val="28"/>
              </w:rPr>
              <w:fldChar w:fldCharType="separate"/>
            </w:r>
            <w:r w:rsidR="00E67380" w:rsidRPr="00D019A3">
              <w:rPr>
                <w:rFonts w:ascii="Times New Roman" w:hAnsi="Times New Roman" w:cs="Times New Roman"/>
                <w:noProof/>
                <w:webHidden/>
                <w:sz w:val="28"/>
                <w:szCs w:val="28"/>
              </w:rPr>
              <w:t>24</w:t>
            </w:r>
            <w:r w:rsidRPr="00D019A3">
              <w:rPr>
                <w:rFonts w:ascii="Times New Roman" w:hAnsi="Times New Roman" w:cs="Times New Roman"/>
                <w:noProof/>
                <w:webHidden/>
                <w:sz w:val="28"/>
                <w:szCs w:val="28"/>
              </w:rPr>
              <w:fldChar w:fldCharType="end"/>
            </w:r>
          </w:hyperlink>
        </w:p>
        <w:p w:rsidR="00051307" w:rsidRPr="00D019A3" w:rsidRDefault="002E639F" w:rsidP="00D019A3">
          <w:pPr>
            <w:spacing w:after="0" w:line="240" w:lineRule="auto"/>
            <w:rPr>
              <w:rFonts w:ascii="Times New Roman" w:hAnsi="Times New Roman" w:cs="Times New Roman"/>
            </w:rPr>
          </w:pPr>
          <w:r w:rsidRPr="00D019A3">
            <w:rPr>
              <w:rFonts w:ascii="Times New Roman" w:hAnsi="Times New Roman" w:cs="Times New Roman"/>
              <w:sz w:val="28"/>
              <w:szCs w:val="28"/>
            </w:rPr>
            <w:fldChar w:fldCharType="end"/>
          </w:r>
        </w:p>
      </w:sdtContent>
    </w:sdt>
    <w:p w:rsidR="00051307" w:rsidRPr="00D019A3" w:rsidRDefault="00051307" w:rsidP="00D019A3">
      <w:pPr>
        <w:spacing w:after="200" w:line="240" w:lineRule="auto"/>
        <w:jc w:val="center"/>
        <w:rPr>
          <w:rFonts w:ascii="Times New Roman" w:eastAsia="OfficinaSansBookC" w:hAnsi="Times New Roman" w:cs="Times New Roman"/>
          <w:b/>
          <w:sz w:val="28"/>
          <w:szCs w:val="28"/>
        </w:rPr>
      </w:pPr>
    </w:p>
    <w:p w:rsidR="00051307" w:rsidRPr="00D019A3" w:rsidRDefault="00051307" w:rsidP="00D019A3">
      <w:pPr>
        <w:spacing w:after="200" w:line="240" w:lineRule="auto"/>
        <w:jc w:val="center"/>
        <w:rPr>
          <w:rFonts w:ascii="Times New Roman" w:eastAsia="OfficinaSansBookC" w:hAnsi="Times New Roman" w:cs="Times New Roman"/>
          <w:b/>
          <w:sz w:val="28"/>
          <w:szCs w:val="28"/>
        </w:rPr>
      </w:pPr>
    </w:p>
    <w:p w:rsidR="00AC1CC5" w:rsidRPr="00D019A3" w:rsidRDefault="00722423" w:rsidP="00D019A3">
      <w:pPr>
        <w:spacing w:line="240" w:lineRule="auto"/>
        <w:rPr>
          <w:rFonts w:ascii="Times New Roman" w:eastAsia="OfficinaSansBookC" w:hAnsi="Times New Roman" w:cs="Times New Roman"/>
          <w:b/>
          <w:i/>
          <w:sz w:val="28"/>
          <w:szCs w:val="28"/>
        </w:rPr>
      </w:pPr>
      <w:r w:rsidRPr="00D019A3">
        <w:rPr>
          <w:rFonts w:ascii="Times New Roman" w:hAnsi="Times New Roman" w:cs="Times New Roman"/>
          <w:sz w:val="28"/>
          <w:szCs w:val="28"/>
        </w:rPr>
        <w:br w:type="page"/>
      </w:r>
    </w:p>
    <w:p w:rsidR="00AC1CC5" w:rsidRPr="00D019A3" w:rsidRDefault="00722423" w:rsidP="00D019A3">
      <w:pPr>
        <w:pStyle w:val="1"/>
        <w:spacing w:line="240" w:lineRule="auto"/>
        <w:jc w:val="center"/>
        <w:rPr>
          <w:rFonts w:ascii="Times New Roman" w:eastAsia="OfficinaSansBookC" w:hAnsi="Times New Roman" w:cs="Times New Roman"/>
          <w:b/>
          <w:bCs/>
          <w:color w:val="auto"/>
          <w:sz w:val="28"/>
          <w:szCs w:val="28"/>
        </w:rPr>
      </w:pPr>
      <w:bookmarkStart w:id="23" w:name="_Toc124787835"/>
      <w:bookmarkStart w:id="24" w:name="_Hlk114058914"/>
      <w:r w:rsidRPr="00D019A3">
        <w:rPr>
          <w:rFonts w:ascii="Times New Roman" w:eastAsia="OfficinaSansBookC" w:hAnsi="Times New Roman" w:cs="Times New Roman"/>
          <w:b/>
          <w:bCs/>
          <w:color w:val="auto"/>
          <w:sz w:val="28"/>
          <w:szCs w:val="28"/>
        </w:rPr>
        <w:lastRenderedPageBreak/>
        <w:t xml:space="preserve">1. </w:t>
      </w:r>
      <w:r w:rsidR="00694926" w:rsidRPr="00D019A3">
        <w:rPr>
          <w:rFonts w:ascii="Times New Roman" w:eastAsia="OfficinaSansBookC" w:hAnsi="Times New Roman" w:cs="Times New Roman"/>
          <w:b/>
          <w:bCs/>
          <w:color w:val="auto"/>
          <w:sz w:val="28"/>
          <w:szCs w:val="28"/>
        </w:rPr>
        <w:t>Общая характеристика</w:t>
      </w:r>
      <w:r w:rsidR="00AD5924" w:rsidRPr="00D019A3">
        <w:rPr>
          <w:rFonts w:ascii="Times New Roman" w:eastAsia="OfficinaSansBookC" w:hAnsi="Times New Roman" w:cs="Times New Roman"/>
          <w:b/>
          <w:bCs/>
          <w:color w:val="auto"/>
          <w:sz w:val="28"/>
          <w:szCs w:val="28"/>
        </w:rPr>
        <w:t xml:space="preserve"> рабочей программы общеобразовательной дисциплины </w:t>
      </w:r>
      <w:r w:rsidR="00DC70DB" w:rsidRPr="00D019A3">
        <w:rPr>
          <w:rFonts w:ascii="Times New Roman" w:eastAsia="OfficinaSansBookC" w:hAnsi="Times New Roman" w:cs="Times New Roman"/>
          <w:b/>
          <w:bCs/>
          <w:color w:val="auto"/>
          <w:sz w:val="28"/>
          <w:szCs w:val="28"/>
        </w:rPr>
        <w:t>«</w:t>
      </w:r>
      <w:r w:rsidR="00AD5924" w:rsidRPr="00D019A3">
        <w:rPr>
          <w:rFonts w:ascii="Times New Roman" w:eastAsia="OfficinaSansBookC" w:hAnsi="Times New Roman" w:cs="Times New Roman"/>
          <w:b/>
          <w:bCs/>
          <w:color w:val="auto"/>
          <w:sz w:val="28"/>
          <w:szCs w:val="28"/>
        </w:rPr>
        <w:t>Иностранный язык</w:t>
      </w:r>
      <w:r w:rsidR="00DC70DB" w:rsidRPr="00D019A3">
        <w:rPr>
          <w:rFonts w:ascii="Times New Roman" w:eastAsia="OfficinaSansBookC" w:hAnsi="Times New Roman" w:cs="Times New Roman"/>
          <w:b/>
          <w:bCs/>
          <w:color w:val="auto"/>
          <w:sz w:val="28"/>
          <w:szCs w:val="28"/>
        </w:rPr>
        <w:t>»</w:t>
      </w:r>
      <w:bookmarkEnd w:id="23"/>
    </w:p>
    <w:p w:rsidR="00AC1CC5" w:rsidRPr="00D019A3" w:rsidRDefault="00AC1CC5"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8"/>
          <w:szCs w:val="28"/>
        </w:rPr>
      </w:pPr>
    </w:p>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bookmarkStart w:id="25" w:name="_Hlk113629083"/>
      <w:bookmarkStart w:id="26" w:name="_Hlk113633141"/>
      <w:r w:rsidRPr="00D019A3">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D019A3">
        <w:rPr>
          <w:rFonts w:ascii="Times New Roman" w:eastAsia="OfficinaSansBookC" w:hAnsi="Times New Roman" w:cs="Times New Roman"/>
          <w:sz w:val="28"/>
          <w:szCs w:val="28"/>
        </w:rPr>
        <w:tab/>
      </w:r>
    </w:p>
    <w:p w:rsidR="00E8188F" w:rsidRPr="00D019A3" w:rsidRDefault="00E8188F" w:rsidP="00D019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bookmarkStart w:id="27" w:name="_Hlk113629024"/>
      <w:bookmarkEnd w:id="25"/>
      <w:r w:rsidRPr="00D019A3">
        <w:rPr>
          <w:rFonts w:ascii="Times New Roman" w:eastAsia="Times New Roman" w:hAnsi="Times New Roman" w:cs="Times New Roman"/>
          <w:sz w:val="28"/>
          <w:szCs w:val="28"/>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sidR="00340B83" w:rsidRPr="00D019A3">
        <w:rPr>
          <w:rFonts w:ascii="Times New Roman" w:eastAsia="Times New Roman" w:hAnsi="Times New Roman" w:cs="Times New Roman"/>
          <w:sz w:val="28"/>
          <w:szCs w:val="28"/>
          <w:lang w:eastAsia="ru-RU"/>
        </w:rPr>
        <w:t xml:space="preserve"> </w:t>
      </w:r>
      <w:r w:rsidR="00340B83" w:rsidRPr="00D019A3">
        <w:rPr>
          <w:rFonts w:ascii="Times New Roman" w:hAnsi="Times New Roman" w:cs="Times New Roman"/>
          <w:b/>
          <w:bCs/>
          <w:iCs/>
          <w:sz w:val="28"/>
          <w:szCs w:val="28"/>
        </w:rPr>
        <w:t>43.02.15. Поварское и кондитерское дело</w:t>
      </w:r>
      <w:r w:rsidRPr="00D019A3">
        <w:rPr>
          <w:rFonts w:ascii="Times New Roman" w:eastAsia="Times New Roman" w:hAnsi="Times New Roman" w:cs="Times New Roman"/>
          <w:sz w:val="28"/>
          <w:szCs w:val="28"/>
          <w:lang w:eastAsia="ru-RU"/>
        </w:rPr>
        <w:t xml:space="preserve">. </w:t>
      </w:r>
    </w:p>
    <w:p w:rsidR="00795C11" w:rsidRPr="00D019A3" w:rsidRDefault="00795C11" w:rsidP="00D019A3">
      <w:pPr>
        <w:spacing w:after="0" w:line="240" w:lineRule="auto"/>
        <w:ind w:firstLine="405"/>
        <w:jc w:val="both"/>
        <w:rPr>
          <w:rFonts w:ascii="Times New Roman" w:hAnsi="Times New Roman" w:cs="Times New Roman"/>
          <w:sz w:val="28"/>
          <w:szCs w:val="28"/>
        </w:rPr>
      </w:pPr>
      <w:bookmarkStart w:id="28" w:name="_Hlk113359591"/>
      <w:bookmarkEnd w:id="24"/>
      <w:bookmarkEnd w:id="26"/>
      <w:bookmarkEnd w:id="27"/>
      <w:r w:rsidRPr="00D019A3">
        <w:rPr>
          <w:rFonts w:ascii="Times New Roman" w:hAnsi="Times New Roman" w:cs="Times New Roman"/>
          <w:sz w:val="28"/>
          <w:szCs w:val="28"/>
        </w:rPr>
        <w:t xml:space="preserve">Освоение рабочей программы </w:t>
      </w:r>
      <w:r w:rsidRPr="00D019A3">
        <w:rPr>
          <w:rFonts w:ascii="Times New Roman" w:eastAsia="Times New Roman" w:hAnsi="Times New Roman" w:cs="Times New Roman"/>
          <w:sz w:val="28"/>
          <w:szCs w:val="28"/>
          <w:lang w:eastAsia="ru-RU"/>
        </w:rPr>
        <w:t>общеобразовательной дисциплины «Иностранный язык»</w:t>
      </w:r>
      <w:r w:rsidRPr="00D019A3">
        <w:rPr>
          <w:rFonts w:ascii="Times New Roman" w:eastAsia="Times New Roman" w:hAnsi="Times New Roman" w:cs="Times New Roman"/>
          <w:sz w:val="28"/>
          <w:szCs w:val="28"/>
        </w:rPr>
        <w:t xml:space="preserve"> </w:t>
      </w:r>
      <w:r w:rsidRPr="00D019A3">
        <w:rPr>
          <w:rFonts w:ascii="Times New Roman" w:hAnsi="Times New Roman" w:cs="Times New Roman"/>
          <w:sz w:val="28"/>
          <w:szCs w:val="28"/>
        </w:rPr>
        <w:t>возможно с применением электронного обучения и дистанционных образовательных технологий.</w:t>
      </w:r>
    </w:p>
    <w:p w:rsidR="00795C11" w:rsidRPr="00D019A3" w:rsidRDefault="00795C11" w:rsidP="00D019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ab/>
      </w:r>
    </w:p>
    <w:p w:rsidR="00795C11" w:rsidRPr="00D019A3" w:rsidRDefault="00795C11" w:rsidP="00D019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D019A3">
        <w:rPr>
          <w:rFonts w:ascii="Times New Roman" w:eastAsia="OfficinaSansBookC" w:hAnsi="Times New Roman" w:cs="Times New Roman"/>
          <w:b/>
          <w:sz w:val="28"/>
          <w:szCs w:val="28"/>
        </w:rPr>
        <w:t xml:space="preserve">1.2. </w:t>
      </w:r>
      <w:bookmarkStart w:id="29" w:name="_Hlk113359429"/>
      <w:r w:rsidRPr="00D019A3">
        <w:rPr>
          <w:rFonts w:ascii="Times New Roman" w:eastAsia="Times New Roman" w:hAnsi="Times New Roman" w:cs="Times New Roman"/>
          <w:b/>
          <w:sz w:val="28"/>
          <w:szCs w:val="28"/>
          <w:lang w:eastAsia="ru-RU"/>
        </w:rPr>
        <w:t xml:space="preserve">Цели </w:t>
      </w:r>
      <w:bookmarkEnd w:id="29"/>
      <w:r w:rsidRPr="00D019A3">
        <w:rPr>
          <w:rFonts w:ascii="Times New Roman" w:eastAsia="Times New Roman" w:hAnsi="Times New Roman" w:cs="Times New Roman"/>
          <w:b/>
          <w:sz w:val="28"/>
          <w:szCs w:val="28"/>
          <w:lang w:eastAsia="ru-RU"/>
        </w:rPr>
        <w:t>и планируемые результаты освоения дисциплины:</w:t>
      </w:r>
    </w:p>
    <w:p w:rsidR="00795C11" w:rsidRPr="00D019A3" w:rsidRDefault="00795C11" w:rsidP="00D019A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D019A3">
        <w:rPr>
          <w:rFonts w:ascii="Times New Roman" w:eastAsia="Times New Roman" w:hAnsi="Times New Roman" w:cs="Times New Roman"/>
          <w:b/>
          <w:bCs/>
          <w:sz w:val="28"/>
          <w:szCs w:val="28"/>
        </w:rPr>
        <w:t>1.2.1. Цели дисциплины</w:t>
      </w:r>
    </w:p>
    <w:p w:rsidR="00795C11" w:rsidRPr="00D019A3" w:rsidRDefault="00795C11" w:rsidP="00D019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8"/>
          <w:szCs w:val="28"/>
        </w:rPr>
      </w:pPr>
    </w:p>
    <w:p w:rsidR="00795C11" w:rsidRPr="00D019A3" w:rsidRDefault="00795C11" w:rsidP="00D019A3">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lang w:eastAsia="ru-RU"/>
        </w:rPr>
      </w:pPr>
      <w:bookmarkStart w:id="30" w:name="_Hlk113975704"/>
      <w:r w:rsidRPr="00D019A3">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30"/>
    </w:p>
    <w:p w:rsidR="00795C11" w:rsidRPr="00D019A3" w:rsidRDefault="00795C11" w:rsidP="00D019A3">
      <w:pPr>
        <w:pStyle w:val="a9"/>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8"/>
          <w:szCs w:val="28"/>
        </w:rPr>
      </w:pPr>
      <w:r w:rsidRPr="00D019A3">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795C11" w:rsidRPr="00D019A3" w:rsidRDefault="00795C11" w:rsidP="00D019A3">
      <w:pPr>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D019A3">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795C11" w:rsidRPr="00D019A3" w:rsidRDefault="00795C11" w:rsidP="00D019A3">
      <w:pPr>
        <w:widowControl w:val="0"/>
        <w:numPr>
          <w:ilvl w:val="0"/>
          <w:numId w:val="23"/>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D019A3">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795C11" w:rsidRPr="00D019A3" w:rsidRDefault="00795C11" w:rsidP="00D019A3">
      <w:pPr>
        <w:suppressAutoHyphens/>
        <w:spacing w:after="0" w:line="240" w:lineRule="auto"/>
        <w:jc w:val="both"/>
        <w:rPr>
          <w:rFonts w:ascii="Times New Roman" w:eastAsia="OfficinaSansBookC" w:hAnsi="Times New Roman" w:cs="Times New Roman"/>
          <w:b/>
          <w:sz w:val="28"/>
          <w:szCs w:val="28"/>
        </w:rPr>
      </w:pPr>
    </w:p>
    <w:p w:rsidR="00795C11" w:rsidRPr="00D019A3" w:rsidRDefault="00795C11" w:rsidP="00D019A3">
      <w:pPr>
        <w:suppressAutoHyphens/>
        <w:spacing w:after="0" w:line="240" w:lineRule="auto"/>
        <w:jc w:val="both"/>
        <w:rPr>
          <w:rFonts w:ascii="Times New Roman" w:eastAsia="Times New Roman" w:hAnsi="Times New Roman" w:cs="Times New Roman"/>
          <w:b/>
          <w:bCs/>
          <w:sz w:val="28"/>
          <w:szCs w:val="28"/>
        </w:rPr>
      </w:pPr>
      <w:r w:rsidRPr="00D019A3">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D019A3">
        <w:rPr>
          <w:rFonts w:ascii="Times New Roman" w:hAnsi="Times New Roman" w:cs="Times New Roman"/>
          <w:b/>
          <w:bCs/>
          <w:sz w:val="28"/>
          <w:szCs w:val="28"/>
        </w:rPr>
        <w:t xml:space="preserve"> в соответствии с ФГОС СПО и на основе ФГОС СОО</w:t>
      </w:r>
    </w:p>
    <w:p w:rsidR="00795C11" w:rsidRPr="00D019A3" w:rsidRDefault="00795C11" w:rsidP="00D019A3">
      <w:pPr>
        <w:suppressAutoHyphens/>
        <w:spacing w:after="0" w:line="240" w:lineRule="auto"/>
        <w:ind w:firstLine="709"/>
        <w:jc w:val="both"/>
        <w:rPr>
          <w:rFonts w:ascii="Times New Roman" w:eastAsia="Times New Roman" w:hAnsi="Times New Roman" w:cs="Times New Roman"/>
          <w:sz w:val="28"/>
          <w:szCs w:val="28"/>
          <w:lang w:eastAsia="ru-RU"/>
        </w:rPr>
      </w:pPr>
      <w:bookmarkStart w:id="31" w:name="_Hlk113618735"/>
      <w:r w:rsidRPr="00D019A3">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ОК01, ОК02, ОК04, ОК09, ПК1.3 и </w:t>
      </w:r>
      <w:r w:rsidR="0006265B" w:rsidRPr="0069655C">
        <w:rPr>
          <w:rFonts w:ascii="PT Astra Serif" w:hAnsi="PT Astra Serif"/>
          <w:sz w:val="24"/>
          <w:szCs w:val="24"/>
        </w:rPr>
        <w:t>ЦОВГ1.</w:t>
      </w:r>
      <w:r w:rsidRPr="00D019A3">
        <w:rPr>
          <w:rFonts w:ascii="Times New Roman" w:eastAsia="Times New Roman" w:hAnsi="Times New Roman" w:cs="Times New Roman"/>
          <w:sz w:val="28"/>
          <w:szCs w:val="28"/>
        </w:rPr>
        <w:t>:</w:t>
      </w:r>
      <w:r w:rsidRPr="00D019A3">
        <w:rPr>
          <w:rFonts w:ascii="Times New Roman" w:eastAsia="Times New Roman" w:hAnsi="Times New Roman" w:cs="Times New Roman"/>
          <w:sz w:val="28"/>
          <w:szCs w:val="28"/>
          <w:lang w:eastAsia="ru-RU"/>
        </w:rPr>
        <w:t xml:space="preserve"> </w:t>
      </w:r>
      <w:bookmarkEnd w:id="31"/>
    </w:p>
    <w:p w:rsidR="00795C11" w:rsidRPr="00D019A3" w:rsidRDefault="00795C11" w:rsidP="00D019A3">
      <w:pPr>
        <w:pStyle w:val="affff0"/>
        <w:shd w:val="clear" w:color="auto" w:fill="FFFFFF"/>
        <w:spacing w:after="0" w:line="240" w:lineRule="auto"/>
        <w:ind w:left="10"/>
        <w:jc w:val="both"/>
        <w:rPr>
          <w:rFonts w:ascii="Times New Roman" w:hAnsi="Times New Roman" w:cs="Times New Roman"/>
          <w:sz w:val="28"/>
          <w:szCs w:val="28"/>
          <w:lang w:val="ru-RU"/>
        </w:rPr>
      </w:pPr>
    </w:p>
    <w:p w:rsidR="00CA654B" w:rsidRDefault="00CA654B" w:rsidP="00CA654B">
      <w:pPr>
        <w:rPr>
          <w:rFonts w:ascii="PT Astra Serif" w:hAnsi="PT Astra Serif"/>
          <w:b/>
          <w:sz w:val="28"/>
          <w:szCs w:val="28"/>
        </w:rPr>
      </w:pPr>
      <w:r w:rsidRPr="00A71376">
        <w:rPr>
          <w:rFonts w:ascii="PT Astra Serif" w:hAnsi="PT Astra Serif"/>
          <w:b/>
          <w:sz w:val="28"/>
          <w:szCs w:val="28"/>
        </w:rPr>
        <w:t>Целевые ориентиры</w:t>
      </w:r>
      <w:r>
        <w:rPr>
          <w:rFonts w:ascii="PT Astra Serif" w:hAnsi="PT Astra Serif"/>
          <w:b/>
          <w:sz w:val="28"/>
          <w:szCs w:val="28"/>
        </w:rPr>
        <w:t>.</w:t>
      </w:r>
      <w:r w:rsidRPr="00A71376">
        <w:rPr>
          <w:rFonts w:ascii="PT Astra Serif" w:hAnsi="PT Astra Serif"/>
          <w:b/>
          <w:sz w:val="28"/>
          <w:szCs w:val="28"/>
        </w:rPr>
        <w:t xml:space="preserve"> Гражданское воспитание</w:t>
      </w:r>
      <w:r>
        <w:rPr>
          <w:rFonts w:ascii="PT Astra Serif" w:hAnsi="PT Astra Serif"/>
          <w:b/>
          <w:sz w:val="28"/>
          <w:szCs w:val="28"/>
        </w:rPr>
        <w:t>.</w:t>
      </w:r>
    </w:p>
    <w:p w:rsidR="009744F6" w:rsidRPr="00FA3301" w:rsidRDefault="00CA654B" w:rsidP="00CA654B">
      <w:pPr>
        <w:suppressAutoHyphens/>
        <w:spacing w:after="0" w:line="240" w:lineRule="auto"/>
        <w:ind w:firstLine="709"/>
        <w:jc w:val="both"/>
        <w:rPr>
          <w:rFonts w:ascii="Times New Roman" w:eastAsia="Times New Roman" w:hAnsi="Times New Roman" w:cs="Times New Roman"/>
          <w:sz w:val="28"/>
          <w:szCs w:val="28"/>
          <w:lang w:eastAsia="ru-RU"/>
        </w:rPr>
      </w:pPr>
      <w:r w:rsidRPr="00FA3301">
        <w:rPr>
          <w:rFonts w:ascii="Times New Roman" w:hAnsi="Times New Roman" w:cs="Times New Roman"/>
          <w:sz w:val="28"/>
          <w:szCs w:val="28"/>
        </w:rPr>
        <w:t>ЦОВГ 1.Осознанно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9744F6" w:rsidRPr="00D019A3" w:rsidRDefault="009744F6" w:rsidP="00D019A3">
      <w:pPr>
        <w:spacing w:line="240" w:lineRule="auto"/>
        <w:rPr>
          <w:rFonts w:ascii="Times New Roman" w:eastAsia="Times New Roman" w:hAnsi="Times New Roman" w:cs="Times New Roman"/>
          <w:sz w:val="28"/>
          <w:szCs w:val="28"/>
          <w:lang w:eastAsia="ru-RU"/>
        </w:rPr>
      </w:pPr>
      <w:r w:rsidRPr="00D019A3">
        <w:rPr>
          <w:rFonts w:ascii="Times New Roman" w:eastAsia="Times New Roman" w:hAnsi="Times New Roman" w:cs="Times New Roman"/>
          <w:sz w:val="28"/>
          <w:szCs w:val="28"/>
          <w:lang w:eastAsia="ru-RU"/>
        </w:rPr>
        <w:br w:type="page"/>
      </w:r>
    </w:p>
    <w:p w:rsidR="009744F6" w:rsidRPr="00D019A3" w:rsidRDefault="009744F6" w:rsidP="00D019A3">
      <w:pPr>
        <w:spacing w:after="0" w:line="240" w:lineRule="auto"/>
        <w:jc w:val="center"/>
        <w:rPr>
          <w:rFonts w:ascii="Times New Roman" w:hAnsi="Times New Roman" w:cs="Times New Roman"/>
          <w:b/>
          <w:iCs/>
          <w:sz w:val="24"/>
          <w:szCs w:val="24"/>
        </w:rPr>
        <w:sectPr w:rsidR="009744F6" w:rsidRPr="00D019A3" w:rsidSect="00C108F6">
          <w:footerReference w:type="default" r:id="rId9"/>
          <w:footerReference w:type="first" r:id="rId10"/>
          <w:pgSz w:w="11906" w:h="16838"/>
          <w:pgMar w:top="1134" w:right="850" w:bottom="284" w:left="1701" w:header="708" w:footer="708" w:gutter="0"/>
          <w:pgNumType w:start="1"/>
          <w:cols w:space="720"/>
          <w:titlePg/>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9744F6" w:rsidRPr="00D019A3" w:rsidTr="00BA6E13">
        <w:trPr>
          <w:cantSplit/>
          <w:trHeight w:val="845"/>
          <w:jc w:val="center"/>
        </w:trPr>
        <w:tc>
          <w:tcPr>
            <w:tcW w:w="2405" w:type="dxa"/>
            <w:vMerge w:val="restart"/>
            <w:vAlign w:val="center"/>
          </w:tcPr>
          <w:p w:rsidR="009744F6" w:rsidRPr="00D019A3" w:rsidRDefault="009744F6" w:rsidP="00D019A3">
            <w:pPr>
              <w:spacing w:after="0" w:line="240" w:lineRule="auto"/>
              <w:jc w:val="center"/>
              <w:rPr>
                <w:rFonts w:ascii="Times New Roman" w:hAnsi="Times New Roman" w:cs="Times New Roman"/>
                <w:b/>
                <w:iCs/>
                <w:sz w:val="24"/>
                <w:szCs w:val="24"/>
              </w:rPr>
            </w:pPr>
            <w:r w:rsidRPr="00D019A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9744F6" w:rsidRPr="00D019A3" w:rsidRDefault="009744F6" w:rsidP="00D019A3">
            <w:pPr>
              <w:spacing w:after="0" w:line="240" w:lineRule="auto"/>
              <w:jc w:val="center"/>
              <w:rPr>
                <w:rFonts w:ascii="Times New Roman" w:eastAsia="Times New Roman" w:hAnsi="Times New Roman" w:cs="Times New Roman"/>
                <w:b/>
                <w:sz w:val="24"/>
                <w:szCs w:val="24"/>
              </w:rPr>
            </w:pPr>
            <w:r w:rsidRPr="00D019A3">
              <w:rPr>
                <w:rFonts w:ascii="Times New Roman" w:hAnsi="Times New Roman" w:cs="Times New Roman"/>
                <w:b/>
                <w:iCs/>
                <w:sz w:val="24"/>
                <w:szCs w:val="24"/>
              </w:rPr>
              <w:t>Планируемые результаты освоения дисциплины</w:t>
            </w:r>
          </w:p>
        </w:tc>
      </w:tr>
      <w:tr w:rsidR="009744F6" w:rsidRPr="00D019A3" w:rsidTr="00BA6E13">
        <w:trPr>
          <w:cantSplit/>
          <w:trHeight w:val="985"/>
          <w:jc w:val="center"/>
        </w:trPr>
        <w:tc>
          <w:tcPr>
            <w:tcW w:w="2405" w:type="dxa"/>
            <w:vMerge/>
            <w:vAlign w:val="center"/>
          </w:tcPr>
          <w:p w:rsidR="009744F6" w:rsidRPr="00D019A3" w:rsidRDefault="009744F6" w:rsidP="00D019A3">
            <w:pPr>
              <w:spacing w:after="0" w:line="240" w:lineRule="auto"/>
              <w:jc w:val="center"/>
              <w:rPr>
                <w:rFonts w:ascii="Times New Roman" w:eastAsia="Times New Roman" w:hAnsi="Times New Roman" w:cs="Times New Roman"/>
                <w:sz w:val="24"/>
                <w:szCs w:val="24"/>
              </w:rPr>
            </w:pPr>
          </w:p>
        </w:tc>
        <w:tc>
          <w:tcPr>
            <w:tcW w:w="4961" w:type="dxa"/>
            <w:vAlign w:val="center"/>
          </w:tcPr>
          <w:p w:rsidR="009744F6" w:rsidRPr="00D019A3" w:rsidRDefault="009744F6" w:rsidP="00D019A3">
            <w:pPr>
              <w:spacing w:after="0" w:line="240" w:lineRule="auto"/>
              <w:jc w:val="center"/>
              <w:rPr>
                <w:rFonts w:ascii="Times New Roman" w:eastAsia="Times New Roman" w:hAnsi="Times New Roman" w:cs="Times New Roman"/>
                <w:b/>
                <w:sz w:val="24"/>
                <w:szCs w:val="24"/>
              </w:rPr>
            </w:pPr>
            <w:r w:rsidRPr="00D019A3">
              <w:rPr>
                <w:rFonts w:ascii="Times New Roman" w:eastAsia="Times New Roman" w:hAnsi="Times New Roman" w:cs="Times New Roman"/>
                <w:b/>
                <w:sz w:val="24"/>
                <w:szCs w:val="24"/>
              </w:rPr>
              <w:t>Общие</w:t>
            </w:r>
          </w:p>
        </w:tc>
        <w:tc>
          <w:tcPr>
            <w:tcW w:w="7230" w:type="dxa"/>
            <w:vAlign w:val="center"/>
          </w:tcPr>
          <w:p w:rsidR="009744F6" w:rsidRPr="00D019A3" w:rsidRDefault="009744F6" w:rsidP="00D019A3">
            <w:pPr>
              <w:spacing w:after="0" w:line="240" w:lineRule="auto"/>
              <w:jc w:val="center"/>
              <w:rPr>
                <w:rFonts w:ascii="Times New Roman" w:eastAsia="Times New Roman" w:hAnsi="Times New Roman" w:cs="Times New Roman"/>
                <w:b/>
                <w:sz w:val="24"/>
                <w:szCs w:val="24"/>
              </w:rPr>
            </w:pPr>
            <w:r w:rsidRPr="00D019A3">
              <w:rPr>
                <w:rFonts w:ascii="Times New Roman" w:eastAsia="Times New Roman" w:hAnsi="Times New Roman" w:cs="Times New Roman"/>
                <w:b/>
                <w:sz w:val="24"/>
                <w:szCs w:val="24"/>
              </w:rPr>
              <w:t>Дисциплинарные</w:t>
            </w:r>
            <w:r w:rsidRPr="00D019A3">
              <w:rPr>
                <w:rFonts w:ascii="Times New Roman" w:eastAsia="Times New Roman" w:hAnsi="Times New Roman" w:cs="Times New Roman"/>
                <w:b/>
                <w:sz w:val="24"/>
                <w:szCs w:val="24"/>
                <w:vertAlign w:val="superscript"/>
              </w:rPr>
              <w:footnoteReference w:id="2"/>
            </w:r>
          </w:p>
        </w:tc>
      </w:tr>
      <w:tr w:rsidR="009744F6" w:rsidRPr="00D019A3" w:rsidTr="00BA6E13">
        <w:trPr>
          <w:trHeight w:val="562"/>
          <w:jc w:val="center"/>
        </w:trPr>
        <w:tc>
          <w:tcPr>
            <w:tcW w:w="2405" w:type="dxa"/>
            <w:tcBorders>
              <w:bottom w:val="single" w:sz="4" w:space="0" w:color="000000"/>
            </w:tcBorders>
          </w:tcPr>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О</w:t>
            </w:r>
            <w:r w:rsidR="00AD5924" w:rsidRPr="00D019A3">
              <w:rPr>
                <w:rFonts w:ascii="Times New Roman" w:eastAsia="Times New Roman" w:hAnsi="Times New Roman" w:cs="Times New Roman"/>
                <w:sz w:val="24"/>
                <w:szCs w:val="24"/>
              </w:rPr>
              <w:t>К </w:t>
            </w:r>
            <w:r w:rsidRPr="00D019A3">
              <w:rPr>
                <w:rFonts w:ascii="Times New Roman" w:eastAsia="Times New Roman" w:hAnsi="Times New Roman" w:cs="Times New Roman"/>
                <w:sz w:val="24"/>
                <w:szCs w:val="24"/>
              </w:rPr>
              <w:t>01</w:t>
            </w:r>
            <w:r w:rsidR="00AD5924" w:rsidRPr="00D019A3">
              <w:rPr>
                <w:rFonts w:ascii="Times New Roman" w:eastAsia="Times New Roman" w:hAnsi="Times New Roman" w:cs="Times New Roman"/>
                <w:sz w:val="24"/>
                <w:szCs w:val="24"/>
              </w:rPr>
              <w:t>. </w:t>
            </w:r>
            <w:r w:rsidRPr="00D019A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AD5924" w:rsidRPr="00D019A3">
              <w:rPr>
                <w:rFonts w:ascii="Times New Roman" w:eastAsia="Times New Roman" w:hAnsi="Times New Roman" w:cs="Times New Roman"/>
                <w:sz w:val="24"/>
                <w:szCs w:val="24"/>
              </w:rPr>
              <w:t> </w:t>
            </w:r>
            <w:r w:rsidRPr="00D019A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В части трудового воспитания:</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готовность к труду, осознание ценности мастерства, трудолюбие;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интерес к различным сферам профессиональной деятельности,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Овладение универсальными учебными познавательными действиями:</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а) базовые логические действия:</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9744F6" w:rsidRPr="00D019A3" w:rsidRDefault="009744F6" w:rsidP="00D019A3">
            <w:pPr>
              <w:pStyle w:val="dt-p"/>
              <w:shd w:val="clear" w:color="auto" w:fill="FFFFFF"/>
              <w:spacing w:before="0" w:beforeAutospacing="0" w:after="0" w:afterAutospacing="0"/>
              <w:jc w:val="both"/>
              <w:textAlignment w:val="baseline"/>
              <w:rPr>
                <w:rFonts w:eastAsia="Calibri"/>
                <w:iCs/>
                <w:lang w:eastAsia="en-US"/>
              </w:rPr>
            </w:pPr>
            <w:r w:rsidRPr="00D019A3">
              <w:rPr>
                <w:rFonts w:eastAsia="Calibri"/>
                <w:iCs/>
                <w:lang w:eastAsia="en-US"/>
              </w:rPr>
              <w:t xml:space="preserve">- устанавливать существенный признак или основания для сравнения, классификации и обобщения;  </w:t>
            </w:r>
          </w:p>
          <w:p w:rsidR="009744F6" w:rsidRPr="00D019A3" w:rsidRDefault="009744F6" w:rsidP="00D019A3">
            <w:pPr>
              <w:pStyle w:val="dt-p"/>
              <w:shd w:val="clear" w:color="auto" w:fill="FFFFFF"/>
              <w:spacing w:before="0" w:beforeAutospacing="0" w:after="0" w:afterAutospacing="0"/>
              <w:jc w:val="both"/>
              <w:textAlignment w:val="baseline"/>
              <w:rPr>
                <w:rFonts w:eastAsia="Calibri"/>
                <w:iCs/>
                <w:lang w:eastAsia="en-US"/>
              </w:rPr>
            </w:pPr>
            <w:r w:rsidRPr="00D019A3">
              <w:rPr>
                <w:rFonts w:eastAsia="Calibri"/>
                <w:iCs/>
                <w:lang w:eastAsia="en-US"/>
              </w:rPr>
              <w:t>- определять цели деятельности, задавать параметры и критерии их достижения;</w:t>
            </w:r>
          </w:p>
          <w:p w:rsidR="009744F6" w:rsidRPr="00D019A3" w:rsidRDefault="009744F6" w:rsidP="00D019A3">
            <w:pPr>
              <w:pStyle w:val="dt-p"/>
              <w:shd w:val="clear" w:color="auto" w:fill="FFFFFF"/>
              <w:spacing w:before="0" w:beforeAutospacing="0" w:after="0" w:afterAutospacing="0"/>
              <w:jc w:val="both"/>
              <w:textAlignment w:val="baseline"/>
              <w:rPr>
                <w:rFonts w:eastAsia="Calibri"/>
                <w:iCs/>
                <w:lang w:eastAsia="en-US"/>
              </w:rPr>
            </w:pPr>
            <w:r w:rsidRPr="00D019A3">
              <w:rPr>
                <w:rFonts w:eastAsia="Calibri"/>
                <w:iCs/>
                <w:lang w:eastAsia="en-US"/>
              </w:rPr>
              <w:t xml:space="preserve">- выявлять закономерности и противоречия в рассматриваемых явлениях;  </w:t>
            </w:r>
          </w:p>
          <w:p w:rsidR="009744F6" w:rsidRPr="00D019A3" w:rsidRDefault="009744F6" w:rsidP="00D019A3">
            <w:pPr>
              <w:pStyle w:val="dt-p"/>
              <w:shd w:val="clear" w:color="auto" w:fill="FFFFFF"/>
              <w:spacing w:before="0" w:beforeAutospacing="0" w:after="0" w:afterAutospacing="0"/>
              <w:jc w:val="both"/>
              <w:textAlignment w:val="baseline"/>
              <w:rPr>
                <w:rFonts w:eastAsia="Calibri"/>
                <w:iCs/>
                <w:lang w:eastAsia="en-US"/>
              </w:rPr>
            </w:pPr>
            <w:r w:rsidRPr="00D019A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развивать креативное мышление при решении жизненных проблем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б) базовые исследовательские действия:</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уметь интегрировать знания из разных предметных областей;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выдвигать новые идеи, предлагать оригинальные подходы и решения; </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w:t>
            </w:r>
            <w:r w:rsidR="00AD5924" w:rsidRPr="00D019A3">
              <w:rPr>
                <w:rFonts w:ascii="Times New Roman" w:eastAsia="Times New Roman" w:hAnsi="Times New Roman" w:cs="Times New Roman"/>
                <w:sz w:val="24"/>
                <w:szCs w:val="24"/>
              </w:rPr>
              <w:t> </w:t>
            </w:r>
            <w:r w:rsidRPr="00D019A3">
              <w:rPr>
                <w:rFonts w:ascii="Times New Roman" w:eastAsia="Times New Roman" w:hAnsi="Times New Roman" w:cs="Times New Roman"/>
                <w:sz w:val="24"/>
                <w:szCs w:val="24"/>
              </w:rPr>
              <w:t>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r w:rsidR="00AB668B" w:rsidRPr="00D019A3">
              <w:rPr>
                <w:rFonts w:ascii="Times New Roman" w:eastAsia="Times New Roman" w:hAnsi="Times New Roman" w:cs="Times New Roman"/>
                <w:sz w:val="24"/>
                <w:szCs w:val="24"/>
              </w:rPr>
              <w:t>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w:t>
            </w:r>
            <w:r w:rsidR="00AB668B" w:rsidRPr="00D019A3">
              <w:rPr>
                <w:rFonts w:ascii="Times New Roman" w:eastAsia="Times New Roman" w:hAnsi="Times New Roman" w:cs="Times New Roman"/>
                <w:sz w:val="24"/>
                <w:szCs w:val="24"/>
              </w:rPr>
              <w:t>10</w:t>
            </w:r>
            <w:r w:rsidRPr="00D019A3">
              <w:rPr>
                <w:rFonts w:ascii="Times New Roman" w:eastAsia="Times New Roman" w:hAnsi="Times New Roman" w:cs="Times New Roman"/>
                <w:sz w:val="24"/>
                <w:szCs w:val="24"/>
              </w:rPr>
              <w:t xml:space="preserve">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744F6" w:rsidRPr="00D019A3" w:rsidRDefault="00F44E1D"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w:t>
            </w:r>
            <w:r w:rsidR="00AD5924" w:rsidRPr="00D019A3">
              <w:rPr>
                <w:rFonts w:ascii="Times New Roman" w:eastAsia="Times New Roman" w:hAnsi="Times New Roman" w:cs="Times New Roman"/>
                <w:sz w:val="24"/>
                <w:szCs w:val="24"/>
              </w:rPr>
              <w:t> </w:t>
            </w:r>
            <w:r w:rsidR="009744F6" w:rsidRPr="00D019A3">
              <w:rPr>
                <w:rFonts w:ascii="Times New Roman" w:eastAsia="Times New Roman" w:hAnsi="Times New Roman" w:cs="Times New Roman"/>
                <w:sz w:val="24"/>
                <w:szCs w:val="24"/>
              </w:rPr>
              <w:t xml:space="preserve">создавать устные связные монологические высказывания </w:t>
            </w:r>
            <w:r w:rsidR="009744F6" w:rsidRPr="00D019A3">
              <w:rPr>
                <w:rFonts w:ascii="Times New Roman" w:eastAsia="Times New Roman" w:hAnsi="Times New Roman" w:cs="Times New Roman"/>
                <w:sz w:val="24"/>
                <w:szCs w:val="24"/>
              </w:rPr>
              <w:lastRenderedPageBreak/>
              <w:t>(описание/характеристика, повествование/сообщение) с изложением своего мнения и краткой аргументацией объемом 1</w:t>
            </w:r>
            <w:r w:rsidR="00AB668B" w:rsidRPr="00D019A3">
              <w:rPr>
                <w:rFonts w:ascii="Times New Roman" w:eastAsia="Times New Roman" w:hAnsi="Times New Roman" w:cs="Times New Roman"/>
                <w:sz w:val="24"/>
                <w:szCs w:val="24"/>
              </w:rPr>
              <w:t>7</w:t>
            </w:r>
            <w:r w:rsidR="009744F6" w:rsidRPr="00D019A3">
              <w:rPr>
                <w:rFonts w:ascii="Times New Roman" w:eastAsia="Times New Roman" w:hAnsi="Times New Roman" w:cs="Times New Roman"/>
                <w:sz w:val="24"/>
                <w:szCs w:val="24"/>
              </w:rPr>
              <w:t>-1</w:t>
            </w:r>
            <w:r w:rsidR="00AB668B" w:rsidRPr="00D019A3">
              <w:rPr>
                <w:rFonts w:ascii="Times New Roman" w:eastAsia="Times New Roman" w:hAnsi="Times New Roman" w:cs="Times New Roman"/>
                <w:sz w:val="24"/>
                <w:szCs w:val="24"/>
              </w:rPr>
              <w:t>8</w:t>
            </w:r>
            <w:r w:rsidR="009744F6" w:rsidRPr="00D019A3">
              <w:rPr>
                <w:rFonts w:ascii="Times New Roman" w:eastAsia="Times New Roman" w:hAnsi="Times New Roman" w:cs="Times New Roman"/>
                <w:sz w:val="24"/>
                <w:szCs w:val="24"/>
              </w:rPr>
              <w:t xml:space="preserve">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w:t>
            </w:r>
            <w:r w:rsidR="00AB668B" w:rsidRPr="00D019A3">
              <w:rPr>
                <w:rFonts w:ascii="Times New Roman" w:eastAsia="Times New Roman" w:hAnsi="Times New Roman" w:cs="Times New Roman"/>
                <w:sz w:val="24"/>
                <w:szCs w:val="24"/>
              </w:rPr>
              <w:t>7</w:t>
            </w:r>
            <w:r w:rsidR="009744F6" w:rsidRPr="00D019A3">
              <w:rPr>
                <w:rFonts w:ascii="Times New Roman" w:eastAsia="Times New Roman" w:hAnsi="Times New Roman" w:cs="Times New Roman"/>
                <w:sz w:val="24"/>
                <w:szCs w:val="24"/>
              </w:rPr>
              <w:t>-1</w:t>
            </w:r>
            <w:r w:rsidR="00AB668B" w:rsidRPr="00D019A3">
              <w:rPr>
                <w:rFonts w:ascii="Times New Roman" w:eastAsia="Times New Roman" w:hAnsi="Times New Roman" w:cs="Times New Roman"/>
                <w:sz w:val="24"/>
                <w:szCs w:val="24"/>
              </w:rPr>
              <w:t>8</w:t>
            </w:r>
            <w:r w:rsidR="009744F6" w:rsidRPr="00D019A3">
              <w:rPr>
                <w:rFonts w:ascii="Times New Roman" w:eastAsia="Times New Roman" w:hAnsi="Times New Roman" w:cs="Times New Roman"/>
                <w:sz w:val="24"/>
                <w:szCs w:val="24"/>
              </w:rPr>
              <w:t xml:space="preserve"> фраз результаты выполненной проектной работы;</w:t>
            </w:r>
          </w:p>
          <w:p w:rsidR="009744F6" w:rsidRPr="00D019A3" w:rsidRDefault="00F44E1D"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w:t>
            </w:r>
            <w:r w:rsidR="00AD5924" w:rsidRPr="00D019A3">
              <w:rPr>
                <w:rFonts w:ascii="Times New Roman" w:eastAsia="Times New Roman" w:hAnsi="Times New Roman" w:cs="Times New Roman"/>
                <w:sz w:val="24"/>
                <w:szCs w:val="24"/>
              </w:rPr>
              <w:t> </w:t>
            </w:r>
            <w:r w:rsidR="009744F6" w:rsidRPr="00D019A3">
              <w:rPr>
                <w:rFonts w:ascii="Times New Roman" w:eastAsia="Times New Roman" w:hAnsi="Times New Roman" w:cs="Times New Roman"/>
                <w:sz w:val="24"/>
                <w:szCs w:val="24"/>
              </w:rPr>
              <w:t xml:space="preserve">аудирование: воспринимать на слух и понимать звучащие до </w:t>
            </w:r>
            <w:r w:rsidR="00AB668B" w:rsidRPr="00D019A3">
              <w:rPr>
                <w:rFonts w:ascii="Times New Roman" w:eastAsia="Times New Roman" w:hAnsi="Times New Roman" w:cs="Times New Roman"/>
                <w:sz w:val="24"/>
                <w:szCs w:val="24"/>
              </w:rPr>
              <w:t>3</w:t>
            </w:r>
            <w:r w:rsidR="009744F6" w:rsidRPr="00D019A3">
              <w:rPr>
                <w:rFonts w:ascii="Times New Roman" w:eastAsia="Times New Roman" w:hAnsi="Times New Roman" w:cs="Times New Roman"/>
                <w:sz w:val="24"/>
                <w:szCs w:val="24"/>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744F6" w:rsidRPr="00D019A3" w:rsidRDefault="00F44E1D"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w:t>
            </w:r>
            <w:r w:rsidR="00AD5924" w:rsidRPr="00D019A3">
              <w:rPr>
                <w:rFonts w:ascii="Times New Roman" w:eastAsia="Times New Roman" w:hAnsi="Times New Roman" w:cs="Times New Roman"/>
                <w:sz w:val="24"/>
                <w:szCs w:val="24"/>
              </w:rPr>
              <w:t> </w:t>
            </w:r>
            <w:r w:rsidR="009744F6" w:rsidRPr="00D019A3">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w:t>
            </w:r>
            <w:r w:rsidR="00AB668B" w:rsidRPr="00D019A3">
              <w:rPr>
                <w:rFonts w:ascii="Times New Roman" w:eastAsia="Times New Roman" w:hAnsi="Times New Roman" w:cs="Times New Roman"/>
                <w:sz w:val="24"/>
                <w:szCs w:val="24"/>
              </w:rPr>
              <w:t>7</w:t>
            </w:r>
            <w:r w:rsidR="009744F6" w:rsidRPr="00D019A3">
              <w:rPr>
                <w:rFonts w:ascii="Times New Roman" w:eastAsia="Times New Roman" w:hAnsi="Times New Roman" w:cs="Times New Roman"/>
                <w:sz w:val="24"/>
                <w:szCs w:val="24"/>
              </w:rPr>
              <w:t>00-</w:t>
            </w:r>
            <w:r w:rsidR="00AB668B" w:rsidRPr="00D019A3">
              <w:rPr>
                <w:rFonts w:ascii="Times New Roman" w:eastAsia="Times New Roman" w:hAnsi="Times New Roman" w:cs="Times New Roman"/>
                <w:sz w:val="24"/>
                <w:szCs w:val="24"/>
              </w:rPr>
              <w:t>9</w:t>
            </w:r>
            <w:r w:rsidR="009744F6" w:rsidRPr="00D019A3">
              <w:rPr>
                <w:rFonts w:ascii="Times New Roman" w:eastAsia="Times New Roman" w:hAnsi="Times New Roman" w:cs="Times New Roman"/>
                <w:sz w:val="24"/>
                <w:szCs w:val="24"/>
              </w:rPr>
              <w:t>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744F6" w:rsidRPr="00D019A3" w:rsidRDefault="00F44E1D"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w:t>
            </w:r>
            <w:r w:rsidR="00AD5924" w:rsidRPr="00D019A3">
              <w:rPr>
                <w:rFonts w:ascii="Times New Roman" w:eastAsia="Times New Roman" w:hAnsi="Times New Roman" w:cs="Times New Roman"/>
                <w:sz w:val="24"/>
                <w:szCs w:val="24"/>
              </w:rPr>
              <w:t> </w:t>
            </w:r>
            <w:r w:rsidR="009744F6" w:rsidRPr="00D019A3">
              <w:rPr>
                <w:rFonts w:ascii="Times New Roman" w:eastAsia="Times New Roman" w:hAnsi="Times New Roman" w:cs="Times New Roman"/>
                <w:sz w:val="24"/>
                <w:szCs w:val="24"/>
              </w:rPr>
              <w:t xml:space="preserve">писать электронное сообщение личного характера объемом до 140 слов, соблюдая принятый речевой этикет; создавать письменные высказывания объемом до </w:t>
            </w:r>
            <w:r w:rsidR="00AB668B" w:rsidRPr="00D019A3">
              <w:rPr>
                <w:rFonts w:ascii="Times New Roman" w:eastAsia="Times New Roman" w:hAnsi="Times New Roman" w:cs="Times New Roman"/>
                <w:sz w:val="24"/>
                <w:szCs w:val="24"/>
              </w:rPr>
              <w:t>18</w:t>
            </w:r>
            <w:r w:rsidR="009744F6" w:rsidRPr="00D019A3">
              <w:rPr>
                <w:rFonts w:ascii="Times New Roman" w:eastAsia="Times New Roman" w:hAnsi="Times New Roman" w:cs="Times New Roman"/>
                <w:sz w:val="24"/>
                <w:szCs w:val="24"/>
              </w:rPr>
              <w:t xml:space="preserve">0 слов с опорой на план, </w:t>
            </w:r>
            <w:r w:rsidR="00AB668B" w:rsidRPr="00D019A3">
              <w:rPr>
                <w:rFonts w:ascii="Times New Roman" w:eastAsia="Times New Roman" w:hAnsi="Times New Roman" w:cs="Times New Roman"/>
                <w:sz w:val="24"/>
                <w:szCs w:val="24"/>
              </w:rPr>
              <w:t>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фонетическими навыками: различать на слух и адекватно, </w:t>
            </w:r>
            <w:r w:rsidRPr="00D019A3">
              <w:rPr>
                <w:rFonts w:ascii="Times New Roman" w:eastAsia="Times New Roman" w:hAnsi="Times New Roman" w:cs="Times New Roman"/>
                <w:sz w:val="24"/>
                <w:szCs w:val="24"/>
              </w:rPr>
              <w:lastRenderedPageBreak/>
              <w:t>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зна</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w:t>
            </w:r>
            <w:r w:rsidR="00AB668B" w:rsidRPr="00D019A3">
              <w:rPr>
                <w:rFonts w:ascii="Times New Roman" w:eastAsia="Times New Roman" w:hAnsi="Times New Roman" w:cs="Times New Roman"/>
                <w:sz w:val="24"/>
                <w:szCs w:val="24"/>
              </w:rPr>
              <w:t>65</w:t>
            </w:r>
            <w:r w:rsidRPr="00D019A3">
              <w:rPr>
                <w:rFonts w:ascii="Times New Roman" w:eastAsia="Times New Roman" w:hAnsi="Times New Roman" w:cs="Times New Roman"/>
                <w:sz w:val="24"/>
                <w:szCs w:val="24"/>
              </w:rPr>
              <w:t>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уме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w:t>
            </w:r>
            <w:r w:rsidR="00F44E1D" w:rsidRPr="00D019A3">
              <w:rPr>
                <w:rFonts w:ascii="Times New Roman" w:eastAsia="Times New Roman" w:hAnsi="Times New Roman" w:cs="Times New Roman"/>
                <w:sz w:val="24"/>
                <w:szCs w:val="24"/>
              </w:rPr>
              <w:t>иметь</w:t>
            </w:r>
            <w:r w:rsidRPr="00D019A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D019A3">
              <w:rPr>
                <w:rFonts w:ascii="Times New Roman" w:eastAsia="Times New Roman" w:hAnsi="Times New Roman" w:cs="Times New Roman"/>
                <w:sz w:val="24"/>
                <w:szCs w:val="24"/>
              </w:rPr>
              <w:lastRenderedPageBreak/>
              <w:t>информационно-справочные системы в электронной форме</w:t>
            </w:r>
            <w:r w:rsidR="00DA7B3C" w:rsidRPr="00D019A3">
              <w:rPr>
                <w:rFonts w:ascii="Times New Roman" w:eastAsia="Times New Roman" w:hAnsi="Times New Roman" w:cs="Times New Roman"/>
                <w:sz w:val="24"/>
                <w:szCs w:val="24"/>
              </w:rPr>
              <w:t>;</w:t>
            </w:r>
          </w:p>
          <w:p w:rsidR="00AB668B" w:rsidRPr="00D019A3" w:rsidRDefault="00AB668B"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744F6" w:rsidRPr="00D019A3" w:rsidRDefault="009744F6" w:rsidP="00D019A3">
            <w:pPr>
              <w:pStyle w:val="ConsPlusNormal"/>
              <w:jc w:val="both"/>
              <w:rPr>
                <w:rFonts w:ascii="Times New Roman" w:hAnsi="Times New Roman" w:cs="Times New Roman"/>
                <w:sz w:val="24"/>
                <w:szCs w:val="24"/>
                <w:lang w:eastAsia="en-GB"/>
              </w:rPr>
            </w:pPr>
          </w:p>
        </w:tc>
      </w:tr>
      <w:tr w:rsidR="009744F6" w:rsidRPr="00D019A3" w:rsidTr="00BA6E13">
        <w:trPr>
          <w:trHeight w:val="841"/>
          <w:jc w:val="center"/>
        </w:trPr>
        <w:tc>
          <w:tcPr>
            <w:tcW w:w="2405" w:type="dxa"/>
          </w:tcPr>
          <w:p w:rsidR="009744F6" w:rsidRPr="00D019A3" w:rsidRDefault="009744F6" w:rsidP="00D019A3">
            <w:pPr>
              <w:spacing w:after="0" w:line="240" w:lineRule="auto"/>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ОК 02</w:t>
            </w:r>
            <w:r w:rsidR="00AD5924" w:rsidRPr="00D019A3">
              <w:rPr>
                <w:rFonts w:ascii="Times New Roman" w:eastAsia="Times New Roman" w:hAnsi="Times New Roman" w:cs="Times New Roman"/>
                <w:sz w:val="24"/>
                <w:szCs w:val="24"/>
              </w:rPr>
              <w:t>.</w:t>
            </w:r>
            <w:r w:rsidRPr="00D019A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В области ценности научного познания:</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744F6" w:rsidRPr="00D019A3" w:rsidRDefault="009744F6" w:rsidP="00D019A3">
            <w:pPr>
              <w:spacing w:after="0" w:line="240" w:lineRule="auto"/>
              <w:jc w:val="both"/>
              <w:rPr>
                <w:rFonts w:ascii="Times New Roman" w:hAnsi="Times New Roman" w:cs="Times New Roman"/>
                <w:iCs/>
              </w:rPr>
            </w:pPr>
            <w:r w:rsidRPr="00D019A3">
              <w:rPr>
                <w:rFonts w:ascii="Times New Roman" w:hAnsi="Times New Roman" w:cs="Times New Roman"/>
                <w:iCs/>
                <w:sz w:val="24"/>
                <w:szCs w:val="24"/>
              </w:rPr>
              <w:t>Овладение универсальными учебными познавательными действиями:</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в) работа с информацией:</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lastRenderedPageBreak/>
              <w:t xml:space="preserve">- оценивать достоверность, легитимность информации, ее соответствие правовым и морально-этическим нормам;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744F6" w:rsidRPr="00D019A3" w:rsidRDefault="009744F6" w:rsidP="00D019A3">
            <w:pPr>
              <w:spacing w:after="0" w:line="240" w:lineRule="auto"/>
              <w:jc w:val="both"/>
              <w:rPr>
                <w:rFonts w:ascii="Times New Roman" w:eastAsia="Times New Roman" w:hAnsi="Times New Roman" w:cs="Times New Roman"/>
                <w:b/>
                <w:sz w:val="24"/>
                <w:szCs w:val="24"/>
              </w:rPr>
            </w:pPr>
            <w:r w:rsidRPr="00D019A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уме</w:t>
            </w:r>
            <w:r w:rsidR="00F44E1D" w:rsidRPr="00D019A3">
              <w:rPr>
                <w:rFonts w:ascii="Times New Roman" w:eastAsia="Times New Roman" w:hAnsi="Times New Roman" w:cs="Times New Roman"/>
                <w:sz w:val="24"/>
                <w:szCs w:val="24"/>
              </w:rPr>
              <w:t>ть</w:t>
            </w:r>
            <w:r w:rsidRPr="00D019A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744F6" w:rsidRPr="00D019A3" w:rsidRDefault="009744F6" w:rsidP="00D019A3">
            <w:pPr>
              <w:shd w:val="clear" w:color="auto" w:fill="FFFFFF"/>
              <w:spacing w:after="0" w:line="240" w:lineRule="auto"/>
              <w:jc w:val="both"/>
              <w:rPr>
                <w:rFonts w:ascii="Times New Roman" w:hAnsi="Times New Roman" w:cs="Times New Roman"/>
                <w:sz w:val="24"/>
                <w:szCs w:val="24"/>
              </w:rPr>
            </w:pPr>
            <w:r w:rsidRPr="00D019A3">
              <w:rPr>
                <w:rFonts w:ascii="Times New Roman" w:eastAsia="Times New Roman" w:hAnsi="Times New Roman" w:cs="Times New Roman"/>
                <w:sz w:val="24"/>
                <w:szCs w:val="24"/>
              </w:rPr>
              <w:t>-</w:t>
            </w:r>
            <w:r w:rsidR="00F44E1D" w:rsidRPr="00D019A3">
              <w:rPr>
                <w:rFonts w:ascii="Times New Roman" w:eastAsia="Times New Roman" w:hAnsi="Times New Roman" w:cs="Times New Roman"/>
                <w:sz w:val="24"/>
                <w:szCs w:val="24"/>
              </w:rPr>
              <w:t>иметь</w:t>
            </w:r>
            <w:r w:rsidRPr="00D019A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w:t>
            </w:r>
            <w:r w:rsidRPr="00D019A3">
              <w:rPr>
                <w:rFonts w:ascii="Times New Roman" w:eastAsia="Times New Roman" w:hAnsi="Times New Roman" w:cs="Times New Roman"/>
                <w:sz w:val="24"/>
                <w:szCs w:val="24"/>
              </w:rPr>
              <w:lastRenderedPageBreak/>
              <w:t>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744F6" w:rsidRPr="00D019A3" w:rsidTr="00BA6E13">
        <w:trPr>
          <w:trHeight w:val="1114"/>
          <w:jc w:val="center"/>
        </w:trPr>
        <w:tc>
          <w:tcPr>
            <w:tcW w:w="2405" w:type="dxa"/>
          </w:tcPr>
          <w:p w:rsidR="009744F6" w:rsidRPr="00D019A3" w:rsidRDefault="009744F6" w:rsidP="00D019A3">
            <w:pPr>
              <w:spacing w:after="0" w:line="240" w:lineRule="auto"/>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ОК 04</w:t>
            </w:r>
            <w:r w:rsidR="00AD5924" w:rsidRPr="00D019A3">
              <w:rPr>
                <w:rFonts w:ascii="Times New Roman" w:eastAsia="Times New Roman" w:hAnsi="Times New Roman" w:cs="Times New Roman"/>
                <w:sz w:val="24"/>
                <w:szCs w:val="24"/>
              </w:rPr>
              <w:t>.</w:t>
            </w:r>
            <w:r w:rsidRPr="00D019A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xml:space="preserve">готовность к саморазвитию, самостоятельности и самоопределению; </w:t>
            </w:r>
          </w:p>
          <w:p w:rsidR="009744F6" w:rsidRPr="00D019A3" w:rsidRDefault="009744F6" w:rsidP="00D019A3">
            <w:pPr>
              <w:pStyle w:val="dt-p"/>
              <w:shd w:val="clear" w:color="auto" w:fill="FFFFFF"/>
              <w:spacing w:before="0" w:beforeAutospacing="0" w:after="0" w:afterAutospacing="0"/>
              <w:jc w:val="both"/>
              <w:textAlignment w:val="baseline"/>
              <w:rPr>
                <w:rFonts w:eastAsia="Calibri"/>
                <w:iCs/>
                <w:lang w:eastAsia="en-US"/>
              </w:rPr>
            </w:pPr>
            <w:r w:rsidRPr="00D019A3">
              <w:rPr>
                <w:rFonts w:eastAsia="Calibri"/>
                <w:iCs/>
                <w:lang w:eastAsia="en-US"/>
              </w:rPr>
              <w:t xml:space="preserve">-овладение навыками учебно-исследовательской, проектной и социальной деятельности;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Овладение универсальными коммуникативными действиями:</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б) совместная деятельность:</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координировать и выполнять работу в условиях реального, виртуального и </w:t>
            </w:r>
            <w:r w:rsidRPr="00D019A3">
              <w:rPr>
                <w:rFonts w:ascii="Times New Roman" w:hAnsi="Times New Roman" w:cs="Times New Roman"/>
                <w:iCs/>
                <w:sz w:val="24"/>
                <w:szCs w:val="24"/>
              </w:rPr>
              <w:lastRenderedPageBreak/>
              <w:t xml:space="preserve">комбинированного взаимодействия; </w:t>
            </w:r>
          </w:p>
          <w:p w:rsidR="009744F6" w:rsidRPr="00D019A3" w:rsidRDefault="009744F6" w:rsidP="00D019A3">
            <w:pPr>
              <w:spacing w:after="0" w:line="240" w:lineRule="auto"/>
              <w:jc w:val="both"/>
              <w:rPr>
                <w:rFonts w:ascii="Times New Roman" w:hAnsi="Times New Roman" w:cs="Times New Roman"/>
                <w:iCs/>
                <w:sz w:val="24"/>
                <w:szCs w:val="24"/>
              </w:rPr>
            </w:pPr>
            <w:r w:rsidRPr="00D019A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Овладение универсальными регулятивными действиями:</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г) принятие себя и других людей:</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744F6" w:rsidRPr="00D019A3" w:rsidRDefault="009744F6" w:rsidP="00D019A3">
            <w:pPr>
              <w:shd w:val="clear" w:color="auto" w:fill="FFFFFF"/>
              <w:spacing w:after="0" w:line="240" w:lineRule="auto"/>
              <w:jc w:val="both"/>
              <w:textAlignment w:val="baseline"/>
              <w:rPr>
                <w:rFonts w:ascii="Times New Roman" w:hAnsi="Times New Roman" w:cs="Times New Roman"/>
                <w:iCs/>
                <w:sz w:val="24"/>
                <w:szCs w:val="24"/>
              </w:rPr>
            </w:pPr>
            <w:r w:rsidRPr="00D019A3">
              <w:rPr>
                <w:rFonts w:ascii="Times New Roman" w:hAnsi="Times New Roman" w:cs="Times New Roman"/>
                <w:iCs/>
                <w:sz w:val="24"/>
                <w:szCs w:val="24"/>
              </w:rPr>
              <w:t xml:space="preserve">- признавать свое право и право других людей на ошибки; </w:t>
            </w:r>
          </w:p>
          <w:p w:rsidR="009744F6" w:rsidRPr="00D019A3" w:rsidRDefault="009744F6" w:rsidP="00D019A3">
            <w:pPr>
              <w:spacing w:after="0" w:line="240" w:lineRule="auto"/>
              <w:jc w:val="both"/>
              <w:rPr>
                <w:rFonts w:ascii="Times New Roman" w:eastAsia="Times New Roman" w:hAnsi="Times New Roman" w:cs="Times New Roman"/>
                <w:b/>
                <w:sz w:val="24"/>
                <w:szCs w:val="24"/>
              </w:rPr>
            </w:pPr>
            <w:r w:rsidRPr="00D019A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744F6" w:rsidRPr="00D019A3" w:rsidRDefault="00F44E1D"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w:t>
            </w:r>
            <w:r w:rsidR="009744F6" w:rsidRPr="00D019A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744F6" w:rsidRPr="00D019A3"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w:t>
            </w:r>
            <w:r w:rsidR="00F44E1D" w:rsidRPr="00D019A3">
              <w:rPr>
                <w:rFonts w:ascii="Times New Roman" w:eastAsia="Times New Roman" w:hAnsi="Times New Roman" w:cs="Times New Roman"/>
                <w:sz w:val="24"/>
                <w:szCs w:val="24"/>
              </w:rPr>
              <w:t>иметь</w:t>
            </w:r>
            <w:r w:rsidRPr="00D019A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w:t>
            </w:r>
            <w:r w:rsidRPr="00D019A3">
              <w:rPr>
                <w:rFonts w:ascii="Times New Roman" w:eastAsia="Times New Roman" w:hAnsi="Times New Roman" w:cs="Times New Roman"/>
                <w:sz w:val="24"/>
                <w:szCs w:val="24"/>
              </w:rPr>
              <w:lastRenderedPageBreak/>
              <w:t>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00DA7B3C" w:rsidRPr="00D019A3">
              <w:rPr>
                <w:rFonts w:ascii="Times New Roman" w:eastAsia="Times New Roman" w:hAnsi="Times New Roman" w:cs="Times New Roman"/>
                <w:sz w:val="24"/>
                <w:szCs w:val="24"/>
              </w:rPr>
              <w:t>;</w:t>
            </w:r>
          </w:p>
          <w:p w:rsidR="009744F6" w:rsidRPr="00D019A3" w:rsidRDefault="00DA7B3C" w:rsidP="00D019A3">
            <w:pPr>
              <w:shd w:val="clear" w:color="auto" w:fill="FFFFFF"/>
              <w:spacing w:after="0" w:line="240" w:lineRule="auto"/>
              <w:jc w:val="both"/>
              <w:rPr>
                <w:rFonts w:ascii="Times New Roman" w:hAnsi="Times New Roman" w:cs="Times New Roman"/>
                <w:sz w:val="24"/>
                <w:szCs w:val="24"/>
              </w:rPr>
            </w:pPr>
            <w:r w:rsidRPr="00D019A3">
              <w:rPr>
                <w:rFonts w:ascii="Times New Roman" w:eastAsia="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744F6" w:rsidRPr="00D019A3" w:rsidTr="00BA6E13">
        <w:trPr>
          <w:trHeight w:val="845"/>
          <w:jc w:val="center"/>
        </w:trPr>
        <w:tc>
          <w:tcPr>
            <w:tcW w:w="2405" w:type="dxa"/>
          </w:tcPr>
          <w:p w:rsidR="009744F6" w:rsidRPr="00D019A3" w:rsidRDefault="009744F6" w:rsidP="00D019A3">
            <w:pPr>
              <w:spacing w:after="0" w:line="240" w:lineRule="auto"/>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lastRenderedPageBreak/>
              <w:t>ОК 09</w:t>
            </w:r>
            <w:r w:rsidR="00AD5924" w:rsidRPr="00D019A3">
              <w:rPr>
                <w:rFonts w:ascii="Times New Roman" w:eastAsia="Times New Roman" w:hAnsi="Times New Roman" w:cs="Times New Roman"/>
                <w:sz w:val="24"/>
                <w:szCs w:val="24"/>
              </w:rPr>
              <w:t>.</w:t>
            </w:r>
            <w:r w:rsidRPr="00D019A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наличие мотивации к обучению и личностному развитию; </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В области ценности научного познания:</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744F6" w:rsidRPr="00D019A3" w:rsidRDefault="009744F6" w:rsidP="00D019A3">
            <w:pPr>
              <w:spacing w:after="0" w:line="240" w:lineRule="auto"/>
              <w:jc w:val="both"/>
              <w:rPr>
                <w:rFonts w:ascii="Times New Roman" w:eastAsia="Times New Roman" w:hAnsi="Times New Roman" w:cs="Times New Roman"/>
              </w:rPr>
            </w:pPr>
            <w:r w:rsidRPr="00D019A3">
              <w:rPr>
                <w:rFonts w:ascii="Times New Roman" w:eastAsia="Times New Roman" w:hAnsi="Times New Roman" w:cs="Times New Roman"/>
                <w:sz w:val="24"/>
                <w:szCs w:val="24"/>
              </w:rPr>
              <w:t xml:space="preserve">Овладение универсальными учебными </w:t>
            </w:r>
            <w:r w:rsidRPr="00D019A3">
              <w:rPr>
                <w:rFonts w:ascii="Times New Roman" w:eastAsia="Times New Roman" w:hAnsi="Times New Roman" w:cs="Times New Roman"/>
                <w:sz w:val="24"/>
                <w:szCs w:val="24"/>
              </w:rPr>
              <w:lastRenderedPageBreak/>
              <w:t>познавательными действиями:</w:t>
            </w:r>
          </w:p>
          <w:p w:rsidR="009744F6" w:rsidRPr="00D019A3" w:rsidRDefault="009744F6" w:rsidP="00D019A3">
            <w:pPr>
              <w:spacing w:after="0" w:line="240" w:lineRule="auto"/>
              <w:jc w:val="both"/>
              <w:rPr>
                <w:rFonts w:ascii="Times New Roman" w:eastAsia="Times New Roman" w:hAnsi="Times New Roman" w:cs="Times New Roman"/>
                <w:sz w:val="24"/>
                <w:szCs w:val="24"/>
              </w:rPr>
            </w:pPr>
            <w:r w:rsidRPr="00D019A3">
              <w:rPr>
                <w:rFonts w:ascii="Times New Roman" w:eastAsia="Times New Roman" w:hAnsi="Times New Roman" w:cs="Times New Roman"/>
              </w:rPr>
              <w:t>б)</w:t>
            </w:r>
            <w:r w:rsidRPr="00D019A3">
              <w:rPr>
                <w:rFonts w:ascii="Times New Roman" w:eastAsia="Times New Roman" w:hAnsi="Times New Roman" w:cs="Times New Roman"/>
                <w:sz w:val="24"/>
                <w:szCs w:val="24"/>
              </w:rPr>
              <w:t> базовые исследовательские действия:</w:t>
            </w:r>
          </w:p>
          <w:p w:rsidR="009744F6" w:rsidRPr="00D019A3" w:rsidRDefault="009744F6" w:rsidP="00D019A3">
            <w:pPr>
              <w:shd w:val="clear" w:color="auto" w:fill="FFFFFF"/>
              <w:spacing w:after="0" w:line="240" w:lineRule="auto"/>
              <w:jc w:val="both"/>
              <w:textAlignment w:val="baseline"/>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744F6" w:rsidRPr="00D019A3" w:rsidRDefault="009744F6" w:rsidP="00D019A3">
            <w:pPr>
              <w:shd w:val="clear" w:color="auto" w:fill="FFFFFF"/>
              <w:spacing w:after="0" w:line="240" w:lineRule="auto"/>
              <w:jc w:val="both"/>
              <w:textAlignment w:val="baseline"/>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744F6" w:rsidRPr="00D019A3" w:rsidRDefault="009744F6" w:rsidP="00D019A3">
            <w:pPr>
              <w:shd w:val="clear" w:color="auto" w:fill="FFFFFF"/>
              <w:spacing w:after="0" w:line="240" w:lineRule="auto"/>
              <w:jc w:val="both"/>
              <w:textAlignment w:val="baseline"/>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744F6" w:rsidRPr="00D019A3" w:rsidRDefault="009744F6" w:rsidP="00D019A3">
            <w:pPr>
              <w:shd w:val="clear" w:color="auto" w:fill="FFFFFF"/>
              <w:spacing w:after="0" w:line="240" w:lineRule="auto"/>
              <w:jc w:val="both"/>
              <w:textAlignment w:val="baseline"/>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744F6" w:rsidRPr="00D019A3" w:rsidRDefault="009744F6" w:rsidP="00D019A3">
            <w:pPr>
              <w:shd w:val="clear" w:color="auto" w:fill="FFFFFF"/>
              <w:spacing w:after="0" w:line="240" w:lineRule="auto"/>
              <w:jc w:val="both"/>
              <w:textAlignment w:val="baseline"/>
              <w:rPr>
                <w:rFonts w:ascii="Times New Roman" w:eastAsia="Times New Roman" w:hAnsi="Times New Roman" w:cs="Times New Roman"/>
                <w:sz w:val="24"/>
                <w:szCs w:val="24"/>
              </w:rPr>
            </w:pPr>
            <w:r w:rsidRPr="00D019A3">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9744F6" w:rsidRPr="007E635C"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7E635C">
              <w:rPr>
                <w:rFonts w:ascii="Times New Roman" w:eastAsia="Times New Roman" w:hAnsi="Times New Roman" w:cs="Times New Roman"/>
                <w:sz w:val="24"/>
                <w:szCs w:val="24"/>
              </w:rPr>
              <w:lastRenderedPageBreak/>
              <w:t xml:space="preserve">-аудирование: воспринимать на слух и понимать звучащие до </w:t>
            </w:r>
            <w:r w:rsidR="00DA7B3C" w:rsidRPr="007E635C">
              <w:rPr>
                <w:rFonts w:ascii="Times New Roman" w:eastAsia="Times New Roman" w:hAnsi="Times New Roman" w:cs="Times New Roman"/>
                <w:sz w:val="24"/>
                <w:szCs w:val="24"/>
              </w:rPr>
              <w:t>3</w:t>
            </w:r>
            <w:r w:rsidRPr="007E635C">
              <w:rPr>
                <w:rFonts w:ascii="Times New Roman" w:eastAsia="Times New Roman" w:hAnsi="Times New Roman" w:cs="Times New Roman"/>
                <w:sz w:val="24"/>
                <w:szCs w:val="24"/>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744F6" w:rsidRPr="007E635C" w:rsidRDefault="009744F6" w:rsidP="00D019A3">
            <w:pPr>
              <w:shd w:val="clear" w:color="auto" w:fill="FFFFFF"/>
              <w:spacing w:after="0" w:line="240" w:lineRule="auto"/>
              <w:jc w:val="both"/>
              <w:rPr>
                <w:rFonts w:ascii="Times New Roman" w:eastAsia="Times New Roman" w:hAnsi="Times New Roman" w:cs="Times New Roman"/>
                <w:sz w:val="24"/>
                <w:szCs w:val="24"/>
              </w:rPr>
            </w:pPr>
            <w:r w:rsidRPr="007E635C">
              <w:rPr>
                <w:rFonts w:ascii="Times New Roman" w:eastAsia="Times New Roman" w:hAnsi="Times New Roman" w:cs="Times New Roman"/>
                <w:sz w:val="24"/>
                <w:szCs w:val="24"/>
              </w:rPr>
              <w:t>-владе</w:t>
            </w:r>
            <w:r w:rsidR="00F44E1D" w:rsidRPr="007E635C">
              <w:rPr>
                <w:rFonts w:ascii="Times New Roman" w:eastAsia="Times New Roman" w:hAnsi="Times New Roman" w:cs="Times New Roman"/>
                <w:sz w:val="24"/>
                <w:szCs w:val="24"/>
              </w:rPr>
              <w:t>ть</w:t>
            </w:r>
            <w:r w:rsidRPr="007E635C">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w:t>
            </w:r>
            <w:r w:rsidR="00DA7B3C" w:rsidRPr="007E635C">
              <w:rPr>
                <w:rFonts w:ascii="Times New Roman" w:eastAsia="Times New Roman" w:hAnsi="Times New Roman" w:cs="Times New Roman"/>
                <w:sz w:val="24"/>
                <w:szCs w:val="24"/>
              </w:rPr>
              <w:t>65</w:t>
            </w:r>
            <w:r w:rsidRPr="007E635C">
              <w:rPr>
                <w:rFonts w:ascii="Times New Roman" w:eastAsia="Times New Roman" w:hAnsi="Times New Roman" w:cs="Times New Roman"/>
                <w:sz w:val="24"/>
                <w:szCs w:val="24"/>
              </w:rPr>
              <w:t>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744F6" w:rsidRPr="007E635C" w:rsidRDefault="009744F6" w:rsidP="00D019A3">
            <w:pPr>
              <w:shd w:val="clear" w:color="auto" w:fill="FFFFFF"/>
              <w:spacing w:after="0" w:line="240" w:lineRule="auto"/>
              <w:jc w:val="both"/>
              <w:rPr>
                <w:rFonts w:ascii="Times New Roman" w:hAnsi="Times New Roman" w:cs="Times New Roman"/>
                <w:sz w:val="24"/>
                <w:szCs w:val="24"/>
              </w:rPr>
            </w:pPr>
            <w:r w:rsidRPr="007E635C">
              <w:rPr>
                <w:rFonts w:ascii="Times New Roman" w:eastAsia="Times New Roman" w:hAnsi="Times New Roman" w:cs="Times New Roman"/>
                <w:sz w:val="24"/>
                <w:szCs w:val="24"/>
              </w:rPr>
              <w:t>-</w:t>
            </w:r>
            <w:r w:rsidR="00F44E1D" w:rsidRPr="007E635C">
              <w:rPr>
                <w:rFonts w:ascii="Times New Roman" w:eastAsia="Times New Roman" w:hAnsi="Times New Roman" w:cs="Times New Roman"/>
                <w:sz w:val="24"/>
                <w:szCs w:val="24"/>
              </w:rPr>
              <w:t>иметь</w:t>
            </w:r>
            <w:r w:rsidRPr="007E635C">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w:t>
            </w:r>
            <w:r w:rsidRPr="007E635C">
              <w:rPr>
                <w:rFonts w:ascii="Times New Roman" w:eastAsia="Times New Roman" w:hAnsi="Times New Roman" w:cs="Times New Roman"/>
                <w:sz w:val="24"/>
                <w:szCs w:val="24"/>
              </w:rPr>
              <w:lastRenderedPageBreak/>
              <w:t>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744F6" w:rsidRPr="006A4A58" w:rsidTr="00BA6E13">
        <w:trPr>
          <w:trHeight w:val="845"/>
          <w:jc w:val="center"/>
        </w:trPr>
        <w:tc>
          <w:tcPr>
            <w:tcW w:w="2405" w:type="dxa"/>
          </w:tcPr>
          <w:p w:rsidR="009744F6" w:rsidRPr="005A01BA" w:rsidRDefault="009744F6" w:rsidP="00775A27">
            <w:pPr>
              <w:spacing w:after="0" w:line="240" w:lineRule="auto"/>
              <w:rPr>
                <w:rFonts w:ascii="Times New Roman" w:eastAsia="Times New Roman" w:hAnsi="Times New Roman" w:cs="Times New Roman"/>
                <w:sz w:val="24"/>
                <w:szCs w:val="24"/>
              </w:rPr>
            </w:pPr>
            <w:r w:rsidRPr="005A01BA">
              <w:rPr>
                <w:rFonts w:ascii="Times New Roman" w:eastAsia="Times New Roman" w:hAnsi="Times New Roman" w:cs="Times New Roman"/>
                <w:sz w:val="24"/>
                <w:szCs w:val="24"/>
              </w:rPr>
              <w:lastRenderedPageBreak/>
              <w:t>ПК</w:t>
            </w:r>
            <w:r w:rsidR="00775A27" w:rsidRPr="005A01BA">
              <w:rPr>
                <w:rFonts w:ascii="Times New Roman" w:eastAsia="Times New Roman" w:hAnsi="Times New Roman"/>
                <w:sz w:val="24"/>
                <w:szCs w:val="24"/>
              </w:rPr>
              <w:t>6.4.</w:t>
            </w:r>
            <w:r w:rsidR="00775A27" w:rsidRPr="005A01BA">
              <w:rPr>
                <w:sz w:val="24"/>
                <w:szCs w:val="24"/>
              </w:rPr>
              <w:t xml:space="preserve"> </w:t>
            </w:r>
            <w:r w:rsidR="00775A27" w:rsidRPr="005A01BA">
              <w:rPr>
                <w:rFonts w:ascii="Times New Roman" w:hAnsi="Times New Roman" w:cs="Times New Roman"/>
                <w:sz w:val="24"/>
                <w:szCs w:val="24"/>
              </w:rPr>
              <w:t>Осуществлять организацию и контроль текущей деятельности подчиненного персонала</w:t>
            </w:r>
          </w:p>
        </w:tc>
        <w:tc>
          <w:tcPr>
            <w:tcW w:w="4961" w:type="dxa"/>
          </w:tcPr>
          <w:p w:rsidR="009744F6" w:rsidRPr="006A4A58" w:rsidRDefault="005A01BA" w:rsidP="00D019A3">
            <w:pPr>
              <w:spacing w:after="0" w:line="240" w:lineRule="auto"/>
              <w:rPr>
                <w:rFonts w:ascii="Times New Roman" w:hAnsi="Times New Roman" w:cs="Times New Roman"/>
                <w:color w:val="000000"/>
                <w:sz w:val="24"/>
                <w:szCs w:val="24"/>
                <w:shd w:val="clear" w:color="auto" w:fill="FFFFFF"/>
              </w:rPr>
            </w:pPr>
            <w:r w:rsidRPr="006A4A58">
              <w:rPr>
                <w:rFonts w:ascii="Times New Roman" w:eastAsia="Times New Roman" w:hAnsi="Times New Roman" w:cs="Times New Roman"/>
                <w:b/>
                <w:sz w:val="24"/>
                <w:szCs w:val="24"/>
              </w:rPr>
              <w:t>Уметь</w:t>
            </w:r>
            <w:r w:rsidRPr="006A4A58">
              <w:rPr>
                <w:rFonts w:ascii="Times New Roman" w:eastAsia="Times New Roman" w:hAnsi="Times New Roman" w:cs="Times New Roman"/>
                <w:sz w:val="24"/>
                <w:szCs w:val="24"/>
              </w:rPr>
              <w:t xml:space="preserve"> </w:t>
            </w:r>
            <w:r w:rsidRPr="006A4A58">
              <w:rPr>
                <w:rFonts w:ascii="Times New Roman" w:hAnsi="Times New Roman" w:cs="Times New Roman"/>
                <w:color w:val="000000"/>
                <w:sz w:val="24"/>
                <w:szCs w:val="24"/>
                <w:shd w:val="clear" w:color="auto" w:fill="FFFFFF"/>
              </w:rPr>
              <w:t>планировать, организовывать и контролировать производственные процессы на отдельных участках (подразделениях) предприятия питания и, во-вторых, готовить и оформлять сложные блюда, хлебобулочные и мучные кондитерские изделия с учетом требований качества и безопасности процесса приготовления и готовой продукции для различных категорий потребителей.</w:t>
            </w:r>
          </w:p>
          <w:p w:rsidR="006E6214" w:rsidRPr="006A4A58" w:rsidRDefault="006E6214" w:rsidP="00D019A3">
            <w:pPr>
              <w:spacing w:after="0" w:line="240" w:lineRule="auto"/>
              <w:rPr>
                <w:rFonts w:ascii="Times New Roman" w:hAnsi="Times New Roman" w:cs="Times New Roman"/>
                <w:color w:val="000000"/>
                <w:sz w:val="24"/>
                <w:szCs w:val="24"/>
                <w:shd w:val="clear" w:color="auto" w:fill="FFFFFF"/>
              </w:rPr>
            </w:pPr>
          </w:p>
          <w:p w:rsidR="006A4A58" w:rsidRPr="006A4A58" w:rsidRDefault="006E6214" w:rsidP="006A4A58">
            <w:pPr>
              <w:pStyle w:val="c1"/>
              <w:shd w:val="clear" w:color="auto" w:fill="FFFFFF"/>
              <w:spacing w:before="0" w:beforeAutospacing="0" w:after="0" w:afterAutospacing="0"/>
              <w:jc w:val="both"/>
              <w:rPr>
                <w:rStyle w:val="c3"/>
                <w:color w:val="000000"/>
              </w:rPr>
            </w:pPr>
            <w:r w:rsidRPr="006A4A58">
              <w:rPr>
                <w:b/>
                <w:color w:val="000000"/>
                <w:shd w:val="clear" w:color="auto" w:fill="FFFFFF"/>
              </w:rPr>
              <w:lastRenderedPageBreak/>
              <w:t>Уметь</w:t>
            </w:r>
            <w:r w:rsidRPr="006A4A58">
              <w:rPr>
                <w:color w:val="000000"/>
                <w:shd w:val="clear" w:color="auto" w:fill="FFFFFF"/>
              </w:rPr>
              <w:t xml:space="preserve"> работать самостоятельно, брать на себя ответственность, готовность замечать проблемы и искать пути их решения, умение анализировать новые ситуации и применять знания для такого анализа</w:t>
            </w:r>
            <w:r w:rsidR="006A4A58" w:rsidRPr="006A4A58">
              <w:rPr>
                <w:rStyle w:val="c3"/>
                <w:color w:val="000000"/>
              </w:rPr>
              <w:t xml:space="preserve"> </w:t>
            </w:r>
          </w:p>
          <w:p w:rsidR="006A4A58" w:rsidRPr="006A4A58" w:rsidRDefault="006A4A58" w:rsidP="006A4A58">
            <w:pPr>
              <w:pStyle w:val="c1"/>
              <w:shd w:val="clear" w:color="auto" w:fill="FFFFFF"/>
              <w:spacing w:before="0" w:beforeAutospacing="0" w:after="0" w:afterAutospacing="0"/>
              <w:jc w:val="both"/>
              <w:rPr>
                <w:rFonts w:ascii="Calibri" w:hAnsi="Calibri" w:cs="Calibri"/>
                <w:color w:val="000000"/>
              </w:rPr>
            </w:pPr>
            <w:r w:rsidRPr="006A4A58">
              <w:rPr>
                <w:rStyle w:val="c3"/>
                <w:b/>
                <w:color w:val="000000"/>
              </w:rPr>
              <w:t>Уметь</w:t>
            </w:r>
            <w:r w:rsidRPr="006A4A58">
              <w:rPr>
                <w:rStyle w:val="c3"/>
                <w:color w:val="000000"/>
              </w:rPr>
              <w:t xml:space="preserve"> осваивать новые технологии;</w:t>
            </w:r>
          </w:p>
          <w:p w:rsidR="006A4A58" w:rsidRPr="006A4A58" w:rsidRDefault="006A4A58" w:rsidP="006A4A58">
            <w:pPr>
              <w:pStyle w:val="c1"/>
              <w:shd w:val="clear" w:color="auto" w:fill="FFFFFF"/>
              <w:spacing w:before="0" w:beforeAutospacing="0" w:after="0" w:afterAutospacing="0"/>
              <w:jc w:val="both"/>
              <w:rPr>
                <w:rFonts w:ascii="Calibri" w:hAnsi="Calibri" w:cs="Calibri"/>
                <w:color w:val="000000"/>
              </w:rPr>
            </w:pPr>
            <w:r w:rsidRPr="006A4A58">
              <w:rPr>
                <w:rStyle w:val="c3"/>
                <w:b/>
                <w:color w:val="000000"/>
              </w:rPr>
              <w:t>Уметь</w:t>
            </w:r>
            <w:r w:rsidRPr="006A4A58">
              <w:rPr>
                <w:rStyle w:val="c3"/>
                <w:color w:val="000000"/>
              </w:rPr>
              <w:t xml:space="preserve"> действовать в стандартных и нестандартных ситуациях;</w:t>
            </w:r>
          </w:p>
          <w:p w:rsidR="00270AD0" w:rsidRPr="006A4A58" w:rsidRDefault="00270AD0" w:rsidP="006E6214">
            <w:pPr>
              <w:spacing w:after="0" w:line="240" w:lineRule="auto"/>
              <w:rPr>
                <w:rFonts w:ascii="Times New Roman" w:eastAsia="Times New Roman" w:hAnsi="Times New Roman" w:cs="Times New Roman"/>
                <w:sz w:val="24"/>
                <w:szCs w:val="24"/>
              </w:rPr>
            </w:pPr>
          </w:p>
        </w:tc>
        <w:tc>
          <w:tcPr>
            <w:tcW w:w="7230" w:type="dxa"/>
          </w:tcPr>
          <w:p w:rsidR="009744F6" w:rsidRPr="007E635C" w:rsidRDefault="006E6214" w:rsidP="00D019A3">
            <w:pPr>
              <w:pStyle w:val="ConsPlusNormal"/>
              <w:jc w:val="both"/>
              <w:rPr>
                <w:rFonts w:ascii="Times New Roman" w:hAnsi="Times New Roman" w:cs="Times New Roman"/>
                <w:sz w:val="24"/>
                <w:szCs w:val="24"/>
                <w:lang w:eastAsia="en-GB"/>
              </w:rPr>
            </w:pPr>
            <w:r w:rsidRPr="007E635C">
              <w:rPr>
                <w:rFonts w:ascii="Times New Roman" w:hAnsi="Times New Roman" w:cs="Times New Roman"/>
                <w:b/>
                <w:sz w:val="24"/>
                <w:szCs w:val="24"/>
                <w:lang w:eastAsia="en-GB"/>
              </w:rPr>
              <w:lastRenderedPageBreak/>
              <w:t xml:space="preserve">Знать </w:t>
            </w:r>
            <w:r w:rsidRPr="007E635C">
              <w:rPr>
                <w:rFonts w:ascii="Times New Roman" w:hAnsi="Times New Roman" w:cs="Times New Roman"/>
                <w:sz w:val="24"/>
                <w:szCs w:val="24"/>
                <w:lang w:eastAsia="en-GB"/>
              </w:rPr>
              <w:t>все технологические операции</w:t>
            </w:r>
          </w:p>
          <w:p w:rsidR="00D4716F" w:rsidRPr="007E635C" w:rsidRDefault="00D4716F" w:rsidP="00D4716F">
            <w:pPr>
              <w:pStyle w:val="c1"/>
              <w:shd w:val="clear" w:color="auto" w:fill="FFFFFF"/>
              <w:spacing w:before="0" w:beforeAutospacing="0" w:after="0" w:afterAutospacing="0"/>
              <w:jc w:val="both"/>
              <w:rPr>
                <w:color w:val="000000"/>
              </w:rPr>
            </w:pPr>
            <w:r w:rsidRPr="007E635C">
              <w:rPr>
                <w:rStyle w:val="c3"/>
                <w:b/>
                <w:color w:val="000000"/>
              </w:rPr>
              <w:t>Владе</w:t>
            </w:r>
            <w:r w:rsidR="007E635C">
              <w:rPr>
                <w:rStyle w:val="c3"/>
                <w:b/>
                <w:color w:val="000000"/>
              </w:rPr>
              <w:t>ть</w:t>
            </w:r>
            <w:r w:rsidRPr="007E635C">
              <w:rPr>
                <w:rStyle w:val="c3"/>
                <w:color w:val="000000"/>
              </w:rPr>
              <w:t xml:space="preserve"> навыками делового общения;</w:t>
            </w:r>
          </w:p>
          <w:p w:rsidR="00D4716F" w:rsidRPr="007E635C" w:rsidRDefault="00D4716F" w:rsidP="006A4A58">
            <w:pPr>
              <w:pStyle w:val="c1"/>
              <w:shd w:val="clear" w:color="auto" w:fill="FFFFFF"/>
              <w:spacing w:before="0" w:beforeAutospacing="0" w:after="0" w:afterAutospacing="0"/>
              <w:jc w:val="both"/>
              <w:rPr>
                <w:rStyle w:val="c3"/>
                <w:color w:val="000000"/>
              </w:rPr>
            </w:pPr>
            <w:r w:rsidRPr="007E635C">
              <w:rPr>
                <w:rStyle w:val="c3"/>
                <w:b/>
                <w:color w:val="000000"/>
              </w:rPr>
              <w:t>Проявлять</w:t>
            </w:r>
            <w:r w:rsidRPr="007E635C">
              <w:rPr>
                <w:rStyle w:val="c3"/>
                <w:color w:val="000000"/>
              </w:rPr>
              <w:t xml:space="preserve"> готовность к изменению характера и содержания труда;</w:t>
            </w:r>
          </w:p>
          <w:p w:rsidR="007E635C" w:rsidRPr="007E635C" w:rsidRDefault="007E635C" w:rsidP="006A4A58">
            <w:pPr>
              <w:pStyle w:val="c1"/>
              <w:shd w:val="clear" w:color="auto" w:fill="FFFFFF"/>
              <w:spacing w:before="0" w:beforeAutospacing="0" w:after="0" w:afterAutospacing="0"/>
              <w:jc w:val="both"/>
            </w:pPr>
            <w:r w:rsidRPr="007E635C">
              <w:rPr>
                <w:b/>
                <w:shd w:val="clear" w:color="auto" w:fill="FFFFFF"/>
              </w:rPr>
              <w:t>Знать</w:t>
            </w:r>
            <w:r w:rsidRPr="007E635C">
              <w:rPr>
                <w:shd w:val="clear" w:color="auto" w:fill="FFFFFF"/>
              </w:rPr>
              <w:t xml:space="preserve"> основы кулинарии, требования к готовке различных блюд и обработке продуктов, рецепты блюд, диетические рецепты, а также уметь работать с кухонной утварью.</w:t>
            </w:r>
          </w:p>
          <w:p w:rsidR="006E6214" w:rsidRPr="007E635C" w:rsidRDefault="006E6214" w:rsidP="00D019A3">
            <w:pPr>
              <w:pStyle w:val="ConsPlusNormal"/>
              <w:jc w:val="both"/>
              <w:rPr>
                <w:rFonts w:ascii="Times New Roman" w:hAnsi="Times New Roman" w:cs="Times New Roman"/>
                <w:sz w:val="24"/>
                <w:szCs w:val="24"/>
                <w:lang w:eastAsia="en-GB"/>
              </w:rPr>
            </w:pPr>
          </w:p>
        </w:tc>
      </w:tr>
    </w:tbl>
    <w:p w:rsidR="009744F6" w:rsidRPr="00D019A3" w:rsidRDefault="009744F6" w:rsidP="00D019A3">
      <w:pPr>
        <w:spacing w:line="240" w:lineRule="auto"/>
        <w:rPr>
          <w:rFonts w:ascii="Times New Roman" w:eastAsia="Times New Roman" w:hAnsi="Times New Roman" w:cs="Times New Roman"/>
          <w:sz w:val="28"/>
          <w:szCs w:val="28"/>
          <w:lang w:eastAsia="ru-RU"/>
        </w:rPr>
        <w:sectPr w:rsidR="009744F6" w:rsidRPr="00D019A3" w:rsidSect="00C108F6">
          <w:pgSz w:w="16838" w:h="11906" w:orient="landscape"/>
          <w:pgMar w:top="1701" w:right="1134" w:bottom="851" w:left="284" w:header="709" w:footer="709" w:gutter="0"/>
          <w:pgNumType w:start="5"/>
          <w:cols w:space="720"/>
          <w:titlePg/>
          <w:docGrid w:linePitch="299"/>
        </w:sectPr>
      </w:pPr>
    </w:p>
    <w:p w:rsidR="002418BD" w:rsidRPr="00D019A3" w:rsidRDefault="00AD5924" w:rsidP="00D019A3">
      <w:pPr>
        <w:pStyle w:val="1"/>
        <w:spacing w:line="240" w:lineRule="auto"/>
        <w:jc w:val="center"/>
        <w:rPr>
          <w:rFonts w:ascii="Times New Roman" w:eastAsia="OfficinaSansBookC" w:hAnsi="Times New Roman" w:cs="Times New Roman"/>
          <w:b/>
          <w:bCs/>
          <w:color w:val="auto"/>
          <w:sz w:val="28"/>
          <w:szCs w:val="28"/>
        </w:rPr>
      </w:pPr>
      <w:bookmarkStart w:id="32" w:name="_Toc124787836"/>
      <w:bookmarkEnd w:id="28"/>
      <w:r w:rsidRPr="00D019A3">
        <w:rPr>
          <w:rFonts w:ascii="Times New Roman" w:eastAsia="OfficinaSansBookC" w:hAnsi="Times New Roman" w:cs="Times New Roman"/>
          <w:b/>
          <w:bCs/>
          <w:color w:val="auto"/>
          <w:sz w:val="28"/>
          <w:szCs w:val="28"/>
        </w:rPr>
        <w:lastRenderedPageBreak/>
        <w:t>2. Структура и содержание общеобразовательной дисциплины</w:t>
      </w:r>
      <w:bookmarkEnd w:id="32"/>
    </w:p>
    <w:p w:rsidR="00AC1CC5" w:rsidRPr="00D019A3" w:rsidRDefault="00722423" w:rsidP="00D019A3">
      <w:pPr>
        <w:spacing w:after="240" w:line="240" w:lineRule="auto"/>
        <w:ind w:firstLine="709"/>
        <w:jc w:val="center"/>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2.1. Объем учебной дисциплины и виды учебной работы</w:t>
      </w:r>
    </w:p>
    <w:tbl>
      <w:tblPr>
        <w:tblStyle w:val="affe"/>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AC1CC5" w:rsidRPr="00D019A3">
        <w:trPr>
          <w:trHeight w:val="490"/>
        </w:trPr>
        <w:tc>
          <w:tcPr>
            <w:tcW w:w="7363" w:type="dxa"/>
            <w:vAlign w:val="center"/>
          </w:tcPr>
          <w:p w:rsidR="00AC1CC5" w:rsidRPr="00D019A3" w:rsidRDefault="00722423" w:rsidP="00D019A3">
            <w:pPr>
              <w:ind w:firstLine="164"/>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Вид учебной работы</w:t>
            </w:r>
          </w:p>
        </w:tc>
        <w:tc>
          <w:tcPr>
            <w:tcW w:w="1976" w:type="dxa"/>
            <w:vAlign w:val="center"/>
          </w:tcPr>
          <w:p w:rsidR="00AC1CC5" w:rsidRPr="00D019A3" w:rsidRDefault="00722423" w:rsidP="00D019A3">
            <w:pPr>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Объем в часах</w:t>
            </w:r>
          </w:p>
        </w:tc>
      </w:tr>
      <w:tr w:rsidR="00AC1CC5" w:rsidRPr="00D019A3">
        <w:trPr>
          <w:trHeight w:val="490"/>
        </w:trPr>
        <w:tc>
          <w:tcPr>
            <w:tcW w:w="7363" w:type="dxa"/>
            <w:vAlign w:val="center"/>
          </w:tcPr>
          <w:p w:rsidR="00AC1CC5" w:rsidRPr="00D019A3" w:rsidRDefault="00722423" w:rsidP="00D019A3">
            <w:pPr>
              <w:ind w:firstLine="164"/>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Объем образовательной программы учебной дисциплины</w:t>
            </w:r>
          </w:p>
        </w:tc>
        <w:tc>
          <w:tcPr>
            <w:tcW w:w="1976" w:type="dxa"/>
            <w:vAlign w:val="center"/>
          </w:tcPr>
          <w:p w:rsidR="00AC1CC5" w:rsidRPr="00D019A3" w:rsidRDefault="00722423" w:rsidP="00D019A3">
            <w:pPr>
              <w:ind w:firstLine="709"/>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144</w:t>
            </w:r>
          </w:p>
        </w:tc>
      </w:tr>
      <w:tr w:rsidR="00AC1CC5" w:rsidRPr="00D019A3">
        <w:trPr>
          <w:trHeight w:val="336"/>
        </w:trPr>
        <w:tc>
          <w:tcPr>
            <w:tcW w:w="7363" w:type="dxa"/>
            <w:tcBorders>
              <w:right w:val="single" w:sz="4" w:space="0" w:color="000000"/>
            </w:tcBorders>
            <w:vAlign w:val="center"/>
          </w:tcPr>
          <w:p w:rsidR="00AC1CC5" w:rsidRPr="00D019A3" w:rsidRDefault="00722423" w:rsidP="00D019A3">
            <w:pPr>
              <w:ind w:firstLine="164"/>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AC1CC5" w:rsidRPr="00D019A3" w:rsidRDefault="00AC1CC5" w:rsidP="00D019A3">
            <w:pPr>
              <w:rPr>
                <w:rFonts w:ascii="Times New Roman" w:eastAsia="OfficinaSansBookC" w:hAnsi="Times New Roman" w:cs="Times New Roman"/>
                <w:sz w:val="28"/>
                <w:szCs w:val="28"/>
              </w:rPr>
            </w:pPr>
          </w:p>
        </w:tc>
      </w:tr>
      <w:tr w:rsidR="00AC1CC5" w:rsidRPr="00D019A3">
        <w:trPr>
          <w:trHeight w:val="336"/>
        </w:trPr>
        <w:tc>
          <w:tcPr>
            <w:tcW w:w="7363" w:type="dxa"/>
            <w:tcBorders>
              <w:right w:val="single" w:sz="4" w:space="0" w:color="000000"/>
            </w:tcBorders>
            <w:vAlign w:val="center"/>
          </w:tcPr>
          <w:p w:rsidR="00515814" w:rsidRPr="00D019A3" w:rsidRDefault="00722423" w:rsidP="00D019A3">
            <w:pPr>
              <w:pStyle w:val="a9"/>
              <w:numPr>
                <w:ilvl w:val="0"/>
                <w:numId w:val="24"/>
              </w:numPr>
              <w:spacing w:after="0" w:line="240" w:lineRule="auto"/>
              <w:rPr>
                <w:rFonts w:ascii="Times New Roman" w:eastAsia="OfficinaSansBookC" w:hAnsi="Times New Roman"/>
                <w:b/>
                <w:bCs/>
                <w:sz w:val="28"/>
                <w:szCs w:val="28"/>
              </w:rPr>
            </w:pPr>
            <w:r w:rsidRPr="00D019A3">
              <w:rPr>
                <w:rFonts w:ascii="Times New Roman" w:eastAsia="OfficinaSansBookC" w:hAnsi="Times New Roman"/>
                <w:b/>
                <w:bCs/>
                <w:sz w:val="28"/>
                <w:szCs w:val="28"/>
              </w:rPr>
              <w:t>Основное содержание</w:t>
            </w:r>
          </w:p>
        </w:tc>
        <w:tc>
          <w:tcPr>
            <w:tcW w:w="1976" w:type="dxa"/>
            <w:tcBorders>
              <w:left w:val="single" w:sz="4" w:space="0" w:color="000000"/>
            </w:tcBorders>
            <w:vAlign w:val="center"/>
          </w:tcPr>
          <w:p w:rsidR="00515814" w:rsidRPr="00D019A3" w:rsidRDefault="00515814" w:rsidP="00D019A3">
            <w:pPr>
              <w:jc w:val="center"/>
              <w:rPr>
                <w:rFonts w:ascii="Times New Roman" w:eastAsia="OfficinaSansBookC" w:hAnsi="Times New Roman" w:cs="Times New Roman"/>
                <w:b/>
                <w:sz w:val="28"/>
                <w:szCs w:val="28"/>
              </w:rPr>
            </w:pPr>
          </w:p>
        </w:tc>
      </w:tr>
      <w:tr w:rsidR="00AC1CC5" w:rsidRPr="00D019A3">
        <w:trPr>
          <w:trHeight w:val="336"/>
        </w:trPr>
        <w:tc>
          <w:tcPr>
            <w:tcW w:w="7363" w:type="dxa"/>
            <w:tcBorders>
              <w:right w:val="single" w:sz="4" w:space="0" w:color="000000"/>
            </w:tcBorders>
            <w:vAlign w:val="center"/>
          </w:tcPr>
          <w:p w:rsidR="00AC1CC5" w:rsidRPr="00D019A3" w:rsidRDefault="00722423" w:rsidP="00D019A3">
            <w:pPr>
              <w:ind w:firstLine="164"/>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AC1CC5" w:rsidRPr="00D019A3" w:rsidRDefault="00AC1CC5" w:rsidP="00D019A3">
            <w:pPr>
              <w:rPr>
                <w:rFonts w:ascii="Times New Roman" w:eastAsia="OfficinaSansBookC" w:hAnsi="Times New Roman" w:cs="Times New Roman"/>
                <w:sz w:val="28"/>
                <w:szCs w:val="28"/>
              </w:rPr>
            </w:pPr>
          </w:p>
        </w:tc>
      </w:tr>
      <w:tr w:rsidR="00AC1CC5" w:rsidRPr="00D019A3">
        <w:trPr>
          <w:trHeight w:val="490"/>
        </w:trPr>
        <w:tc>
          <w:tcPr>
            <w:tcW w:w="7363" w:type="dxa"/>
            <w:vAlign w:val="center"/>
          </w:tcPr>
          <w:p w:rsidR="00AC1CC5" w:rsidRPr="00D019A3" w:rsidRDefault="00722423" w:rsidP="00D019A3">
            <w:pPr>
              <w:ind w:firstLine="164"/>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практические занятия</w:t>
            </w:r>
          </w:p>
        </w:tc>
        <w:tc>
          <w:tcPr>
            <w:tcW w:w="1976" w:type="dxa"/>
            <w:vAlign w:val="center"/>
          </w:tcPr>
          <w:p w:rsidR="00AC1CC5" w:rsidRPr="00D019A3" w:rsidRDefault="002B266E" w:rsidP="00D019A3">
            <w:pPr>
              <w:ind w:firstLine="709"/>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86</w:t>
            </w:r>
          </w:p>
        </w:tc>
      </w:tr>
      <w:tr w:rsidR="00AC1CC5" w:rsidRPr="00D019A3">
        <w:trPr>
          <w:trHeight w:val="490"/>
        </w:trPr>
        <w:tc>
          <w:tcPr>
            <w:tcW w:w="7363" w:type="dxa"/>
            <w:vAlign w:val="center"/>
          </w:tcPr>
          <w:p w:rsidR="00AC1CC5" w:rsidRPr="00D019A3" w:rsidRDefault="007913E3" w:rsidP="00D019A3">
            <w:pPr>
              <w:numPr>
                <w:ilvl w:val="0"/>
                <w:numId w:val="8"/>
              </w:numPr>
              <w:pBdr>
                <w:top w:val="nil"/>
                <w:left w:val="nil"/>
                <w:bottom w:val="nil"/>
                <w:right w:val="nil"/>
                <w:between w:val="nil"/>
              </w:pBdr>
              <w:ind w:left="164" w:firstLine="0"/>
              <w:rPr>
                <w:rFonts w:ascii="Times New Roman" w:eastAsia="OfficinaSansBookC" w:hAnsi="Times New Roman" w:cs="Times New Roman"/>
                <w:b/>
                <w:bCs/>
                <w:color w:val="000000"/>
                <w:sz w:val="28"/>
                <w:szCs w:val="28"/>
              </w:rPr>
            </w:pPr>
            <w:r w:rsidRPr="00D019A3">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976" w:type="dxa"/>
            <w:vAlign w:val="center"/>
          </w:tcPr>
          <w:p w:rsidR="00AC1CC5" w:rsidRPr="00D019A3" w:rsidRDefault="002B266E" w:rsidP="00D019A3">
            <w:pPr>
              <w:ind w:firstLine="709"/>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58</w:t>
            </w:r>
          </w:p>
        </w:tc>
      </w:tr>
      <w:tr w:rsidR="00AC1CC5" w:rsidRPr="00D019A3">
        <w:trPr>
          <w:trHeight w:val="490"/>
        </w:trPr>
        <w:tc>
          <w:tcPr>
            <w:tcW w:w="9339" w:type="dxa"/>
            <w:gridSpan w:val="2"/>
            <w:vAlign w:val="center"/>
          </w:tcPr>
          <w:p w:rsidR="00AC1CC5" w:rsidRPr="00D019A3" w:rsidRDefault="00722423" w:rsidP="00D019A3">
            <w:pPr>
              <w:ind w:firstLine="164"/>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в т. ч.:</w:t>
            </w:r>
          </w:p>
        </w:tc>
      </w:tr>
      <w:tr w:rsidR="00AC1CC5" w:rsidRPr="00D019A3">
        <w:trPr>
          <w:trHeight w:val="490"/>
        </w:trPr>
        <w:tc>
          <w:tcPr>
            <w:tcW w:w="7363" w:type="dxa"/>
            <w:vAlign w:val="center"/>
          </w:tcPr>
          <w:p w:rsidR="00AC1CC5" w:rsidRPr="00D019A3" w:rsidRDefault="006A4AF5" w:rsidP="00D019A3">
            <w:pPr>
              <w:ind w:firstLine="164"/>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п</w:t>
            </w:r>
            <w:r w:rsidR="00722423" w:rsidRPr="00D019A3">
              <w:rPr>
                <w:rFonts w:ascii="Times New Roman" w:eastAsia="OfficinaSansBookC" w:hAnsi="Times New Roman" w:cs="Times New Roman"/>
                <w:sz w:val="28"/>
                <w:szCs w:val="28"/>
              </w:rPr>
              <w:t>рактические занятия</w:t>
            </w:r>
          </w:p>
        </w:tc>
        <w:tc>
          <w:tcPr>
            <w:tcW w:w="1976" w:type="dxa"/>
            <w:vAlign w:val="center"/>
          </w:tcPr>
          <w:p w:rsidR="00AC1CC5" w:rsidRPr="00D019A3" w:rsidRDefault="002B266E" w:rsidP="00AE1A0B">
            <w:pPr>
              <w:ind w:firstLine="709"/>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5</w:t>
            </w:r>
            <w:r w:rsidR="00AE1A0B">
              <w:rPr>
                <w:rFonts w:ascii="Times New Roman" w:eastAsia="OfficinaSansBookC" w:hAnsi="Times New Roman" w:cs="Times New Roman"/>
                <w:sz w:val="28"/>
                <w:szCs w:val="28"/>
              </w:rPr>
              <w:t>6</w:t>
            </w:r>
          </w:p>
        </w:tc>
      </w:tr>
      <w:tr w:rsidR="00AC1CC5" w:rsidRPr="00D019A3">
        <w:trPr>
          <w:trHeight w:val="331"/>
        </w:trPr>
        <w:tc>
          <w:tcPr>
            <w:tcW w:w="7363" w:type="dxa"/>
            <w:vAlign w:val="center"/>
          </w:tcPr>
          <w:p w:rsidR="00AC1CC5" w:rsidRPr="00AE1A0B" w:rsidRDefault="00722423" w:rsidP="00D019A3">
            <w:pPr>
              <w:ind w:firstLine="164"/>
              <w:rPr>
                <w:rFonts w:ascii="Times New Roman" w:eastAsia="OfficinaSansBookC" w:hAnsi="Times New Roman" w:cs="Times New Roman"/>
                <w:i/>
                <w:sz w:val="28"/>
                <w:szCs w:val="28"/>
              </w:rPr>
            </w:pPr>
            <w:r w:rsidRPr="00AE1A0B">
              <w:rPr>
                <w:rFonts w:ascii="Times New Roman" w:eastAsia="OfficinaSansBookC" w:hAnsi="Times New Roman" w:cs="Times New Roman"/>
                <w:b/>
                <w:sz w:val="28"/>
                <w:szCs w:val="28"/>
              </w:rPr>
              <w:t>П</w:t>
            </w:r>
            <w:r w:rsidR="00AE1A0B" w:rsidRPr="00AE1A0B">
              <w:rPr>
                <w:rFonts w:ascii="Times New Roman" w:eastAsia="OfficinaSansBookC" w:hAnsi="Times New Roman" w:cs="Times New Roman"/>
                <w:b/>
                <w:sz w:val="28"/>
                <w:szCs w:val="28"/>
              </w:rPr>
              <w:t>ромежуточная аттестация (дифференцированный зачёт</w:t>
            </w:r>
            <w:r w:rsidRPr="00AE1A0B">
              <w:rPr>
                <w:rFonts w:ascii="Times New Roman" w:eastAsia="OfficinaSansBookC" w:hAnsi="Times New Roman" w:cs="Times New Roman"/>
                <w:b/>
                <w:sz w:val="28"/>
                <w:szCs w:val="28"/>
              </w:rPr>
              <w:t>)</w:t>
            </w:r>
          </w:p>
        </w:tc>
        <w:tc>
          <w:tcPr>
            <w:tcW w:w="1976" w:type="dxa"/>
            <w:vAlign w:val="center"/>
          </w:tcPr>
          <w:p w:rsidR="00AC1CC5" w:rsidRPr="00D019A3" w:rsidRDefault="00645412" w:rsidP="00D019A3">
            <w:pPr>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  </w:t>
            </w:r>
            <w:r w:rsidR="00AE1A0B" w:rsidRPr="00AE1A0B">
              <w:rPr>
                <w:rFonts w:ascii="Times New Roman" w:eastAsia="OfficinaSansBookC" w:hAnsi="Times New Roman" w:cs="Times New Roman"/>
                <w:b/>
                <w:sz w:val="28"/>
                <w:szCs w:val="28"/>
              </w:rPr>
              <w:t>2</w:t>
            </w:r>
          </w:p>
        </w:tc>
      </w:tr>
    </w:tbl>
    <w:p w:rsidR="0014649E" w:rsidRPr="00D019A3" w:rsidRDefault="0014649E" w:rsidP="00AE1A0B">
      <w:pPr>
        <w:spacing w:after="240" w:line="240" w:lineRule="auto"/>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14649E" w:rsidRPr="00D019A3" w:rsidRDefault="0014649E" w:rsidP="00D019A3">
      <w:pPr>
        <w:spacing w:after="240" w:line="240" w:lineRule="auto"/>
        <w:ind w:firstLine="709"/>
        <w:rPr>
          <w:rFonts w:ascii="Times New Roman" w:eastAsia="OfficinaSansBookC" w:hAnsi="Times New Roman" w:cs="Times New Roman"/>
          <w:b/>
          <w:sz w:val="28"/>
          <w:szCs w:val="28"/>
        </w:rPr>
      </w:pPr>
    </w:p>
    <w:p w:rsidR="00575FDB" w:rsidRPr="00D019A3" w:rsidRDefault="00575FDB" w:rsidP="00D019A3">
      <w:pPr>
        <w:suppressAutoHyphens/>
        <w:spacing w:after="12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ab/>
      </w:r>
    </w:p>
    <w:p w:rsidR="00575FDB" w:rsidRPr="00D019A3" w:rsidRDefault="00575FDB" w:rsidP="00D019A3">
      <w:pPr>
        <w:spacing w:line="240" w:lineRule="auto"/>
        <w:rPr>
          <w:rFonts w:ascii="Times New Roman" w:eastAsia="OfficinaSansBookC" w:hAnsi="Times New Roman" w:cs="Times New Roman"/>
          <w:sz w:val="24"/>
          <w:szCs w:val="24"/>
        </w:rPr>
      </w:pPr>
    </w:p>
    <w:p w:rsidR="00AC1CC5" w:rsidRPr="00D019A3" w:rsidRDefault="00AC1CC5" w:rsidP="00D019A3">
      <w:pPr>
        <w:spacing w:line="240" w:lineRule="auto"/>
        <w:rPr>
          <w:rFonts w:ascii="Times New Roman" w:eastAsia="OfficinaSansBookC" w:hAnsi="Times New Roman" w:cs="Times New Roman"/>
          <w:sz w:val="24"/>
          <w:szCs w:val="24"/>
        </w:rPr>
        <w:sectPr w:rsidR="00AC1CC5" w:rsidRPr="00D019A3" w:rsidSect="00AB5EC2">
          <w:pgSz w:w="11906" w:h="16838"/>
          <w:pgMar w:top="1134" w:right="850" w:bottom="284" w:left="1701" w:header="708" w:footer="708" w:gutter="0"/>
          <w:cols w:space="720"/>
          <w:docGrid w:linePitch="299"/>
        </w:sectPr>
      </w:pPr>
    </w:p>
    <w:p w:rsidR="00AA0BAB" w:rsidRPr="00D019A3" w:rsidRDefault="00AA0BAB" w:rsidP="00D019A3">
      <w:pPr>
        <w:spacing w:after="200" w:line="240" w:lineRule="auto"/>
        <w:ind w:firstLine="709"/>
        <w:rPr>
          <w:rFonts w:ascii="Times New Roman" w:eastAsia="Times New Roman" w:hAnsi="Times New Roman" w:cs="Times New Roman"/>
          <w:b/>
          <w:bCs/>
          <w:sz w:val="28"/>
          <w:szCs w:val="28"/>
          <w:lang w:eastAsia="ru-RU"/>
        </w:rPr>
      </w:pPr>
      <w:r w:rsidRPr="00D019A3">
        <w:rPr>
          <w:rFonts w:ascii="Times New Roman" w:eastAsia="Times New Roman" w:hAnsi="Times New Roman" w:cs="Times New Roman"/>
          <w:b/>
          <w:sz w:val="28"/>
          <w:szCs w:val="28"/>
          <w:lang w:eastAsia="ru-RU"/>
        </w:rPr>
        <w:lastRenderedPageBreak/>
        <w:t xml:space="preserve">2.2. </w:t>
      </w:r>
      <w:bookmarkStart w:id="33" w:name="_Hlk113960183"/>
      <w:r w:rsidR="008F148A" w:rsidRPr="00D019A3">
        <w:rPr>
          <w:rFonts w:ascii="Times New Roman" w:eastAsia="Times New Roman" w:hAnsi="Times New Roman" w:cs="Times New Roman"/>
          <w:b/>
          <w:sz w:val="28"/>
          <w:szCs w:val="28"/>
          <w:lang w:eastAsia="ru-RU"/>
        </w:rPr>
        <w:t>Тематический план и содержание дисциплины</w:t>
      </w:r>
      <w:bookmarkEnd w:id="33"/>
    </w:p>
    <w:p w:rsidR="00AC1CC5" w:rsidRPr="00D019A3" w:rsidRDefault="00AC1CC5" w:rsidP="00D019A3">
      <w:pPr>
        <w:spacing w:after="0" w:line="240" w:lineRule="auto"/>
        <w:ind w:left="57" w:right="57"/>
        <w:rPr>
          <w:rFonts w:ascii="Times New Roman" w:eastAsia="OfficinaSansBookC" w:hAnsi="Times New Roman" w:cs="Times New Roman"/>
          <w:b/>
          <w:color w:val="000000"/>
          <w:sz w:val="24"/>
          <w:szCs w:val="24"/>
        </w:rPr>
      </w:pPr>
    </w:p>
    <w:tbl>
      <w:tblPr>
        <w:tblStyle w:val="afff"/>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AC1CC5" w:rsidRPr="00D019A3">
        <w:trPr>
          <w:trHeight w:val="20"/>
        </w:trPr>
        <w:tc>
          <w:tcPr>
            <w:tcW w:w="3194"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D019A3">
              <w:rPr>
                <w:rFonts w:ascii="Times New Roman" w:eastAsia="OfficinaSansBookC" w:hAnsi="Times New Roman" w:cs="Times New Roman"/>
                <w:i/>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AC1CC5" w:rsidRPr="00D019A3">
        <w:trPr>
          <w:trHeight w:val="20"/>
        </w:trPr>
        <w:tc>
          <w:tcPr>
            <w:tcW w:w="3194"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4</w:t>
            </w:r>
          </w:p>
        </w:tc>
      </w:tr>
      <w:tr w:rsidR="00AC1CC5" w:rsidRPr="00D019A3">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Основное содержание</w:t>
            </w:r>
          </w:p>
        </w:tc>
      </w:tr>
      <w:tr w:rsidR="00AC1CC5" w:rsidRPr="00D019A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C1CC5" w:rsidRPr="00D019A3" w:rsidRDefault="008F148A"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Введение</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Лексико-грамматический тест</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C1CC5" w:rsidRPr="00D019A3" w:rsidRDefault="008F148A"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lang w:val="en-US"/>
              </w:rPr>
            </w:pPr>
            <w:r w:rsidRPr="00D019A3">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84</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r w:rsidR="004A766E" w:rsidRPr="00D019A3">
              <w:rPr>
                <w:rFonts w:ascii="Times New Roman" w:eastAsia="OfficinaSansBookC" w:hAnsi="Times New Roman" w:cs="Times New Roman"/>
                <w:sz w:val="24"/>
                <w:szCs w:val="24"/>
              </w:rPr>
              <w:t xml:space="preserve">, </w:t>
            </w: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1.1</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F375F0"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p w:rsidR="004A766E" w:rsidRPr="00D019A3" w:rsidRDefault="00CA654B" w:rsidP="00D019A3">
            <w:pPr>
              <w:spacing w:after="0" w:line="240" w:lineRule="auto"/>
              <w:rPr>
                <w:rFonts w:ascii="Times New Roman" w:eastAsia="OfficinaSansBookC" w:hAnsi="Times New Roman" w:cs="Times New Roman"/>
                <w:sz w:val="24"/>
                <w:szCs w:val="24"/>
              </w:rPr>
            </w:pPr>
            <w:r>
              <w:rPr>
                <w:rFonts w:ascii="PT Astra Serif" w:hAnsi="PT Astra Serif"/>
                <w:sz w:val="24"/>
                <w:szCs w:val="24"/>
              </w:rPr>
              <w:t>ЦОВГ</w:t>
            </w:r>
            <w:r w:rsidRPr="0069655C">
              <w:rPr>
                <w:rFonts w:ascii="PT Astra Serif" w:hAnsi="PT Astra Serif"/>
                <w:sz w:val="24"/>
                <w:szCs w:val="24"/>
              </w:rPr>
              <w:t xml:space="preserve"> 1.</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города;</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национальности;</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профессии;</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числительные;</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GB"/>
              </w:rPr>
            </w:pPr>
            <w:r w:rsidRPr="00D019A3">
              <w:rPr>
                <w:rFonts w:ascii="Times New Roman" w:eastAsia="OfficinaSansBookC" w:hAnsi="Times New Roman" w:cs="Times New Roman"/>
                <w:color w:val="000000"/>
                <w:sz w:val="24"/>
                <w:szCs w:val="24"/>
              </w:rPr>
              <w:t>членысемьи</w:t>
            </w:r>
            <w:r w:rsidRPr="00D019A3">
              <w:rPr>
                <w:rFonts w:ascii="Times New Roman" w:eastAsia="OfficinaSansBookC" w:hAnsi="Times New Roman" w:cs="Times New Roman"/>
                <w:color w:val="000000"/>
                <w:sz w:val="24"/>
                <w:szCs w:val="24"/>
                <w:lang w:val="en-GB"/>
              </w:rPr>
              <w:t xml:space="preserve"> (mother-in-law/nephew/stepmother,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GB"/>
              </w:rPr>
            </w:pPr>
            <w:r w:rsidRPr="00D019A3">
              <w:rPr>
                <w:rFonts w:ascii="Times New Roman" w:eastAsia="OfficinaSansBookC" w:hAnsi="Times New Roman" w:cs="Times New Roman"/>
                <w:color w:val="000000"/>
                <w:sz w:val="24"/>
                <w:szCs w:val="24"/>
              </w:rPr>
              <w:t>внешностьчеловека</w:t>
            </w:r>
            <w:r w:rsidRPr="00D019A3">
              <w:rPr>
                <w:rFonts w:ascii="Times New Roman" w:eastAsia="OfficinaSansBookC" w:hAnsi="Times New Roman" w:cs="Times New Roman"/>
                <w:color w:val="000000"/>
                <w:sz w:val="24"/>
                <w:szCs w:val="24"/>
                <w:lang w:val="en-GB"/>
              </w:rPr>
              <w:t xml:space="preserve"> (high: shot, medium high, tall/nose: hooked, crooked,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личные качества человека (confident, shy, successful,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названия</w:t>
            </w:r>
            <w:r w:rsidR="004837AC" w:rsidRPr="00D019A3">
              <w:rPr>
                <w:rFonts w:ascii="Times New Roman" w:eastAsia="OfficinaSansBookC" w:hAnsi="Times New Roman" w:cs="Times New Roman"/>
                <w:color w:val="000000"/>
                <w:sz w:val="24"/>
                <w:szCs w:val="24"/>
                <w:lang w:val="en-US"/>
              </w:rPr>
              <w:t xml:space="preserve"> </w:t>
            </w:r>
            <w:r w:rsidRPr="00D019A3">
              <w:rPr>
                <w:rFonts w:ascii="Times New Roman" w:eastAsia="OfficinaSansBookC" w:hAnsi="Times New Roman" w:cs="Times New Roman"/>
                <w:color w:val="000000"/>
                <w:sz w:val="24"/>
                <w:szCs w:val="24"/>
              </w:rPr>
              <w:t>профессий</w:t>
            </w:r>
            <w:r w:rsidRPr="00D019A3">
              <w:rPr>
                <w:rFonts w:ascii="Times New Roman" w:eastAsia="OfficinaSansBookC" w:hAnsi="Times New Roman" w:cs="Times New Roman"/>
                <w:color w:val="000000"/>
                <w:sz w:val="24"/>
                <w:szCs w:val="24"/>
                <w:lang w:val="en-US"/>
              </w:rPr>
              <w:t xml:space="preserve"> (teacher, cook, businessman,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глаголы to</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be, to</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have, to</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do (их значения как смысловых глаголов и функции как вспомогательных).</w:t>
            </w:r>
          </w:p>
          <w:p w:rsidR="00AC1CC5" w:rsidRPr="00D019A3" w:rsidRDefault="00722423" w:rsidP="00D019A3">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AC1CC5" w:rsidRPr="00D019A3" w:rsidRDefault="00722423" w:rsidP="00D019A3">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AC1CC5" w:rsidRPr="00D019A3" w:rsidRDefault="00722423" w:rsidP="00D019A3">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AC1CC5" w:rsidRPr="00D019A3" w:rsidRDefault="00722423" w:rsidP="00D019A3">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модальные глаголы и их эквиваленты.</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Фонетика: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F375F0"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B266E" w:rsidRPr="00D019A3" w:rsidRDefault="002B266E" w:rsidP="00D019A3">
            <w:pPr>
              <w:pStyle w:val="a9"/>
              <w:numPr>
                <w:ilvl w:val="0"/>
                <w:numId w:val="25"/>
              </w:numPr>
              <w:spacing w:after="0" w:line="240" w:lineRule="auto"/>
              <w:ind w:left="454"/>
              <w:jc w:val="both"/>
              <w:rPr>
                <w:rFonts w:ascii="Times New Roman" w:eastAsia="OfficinaSansBookC" w:hAnsi="Times New Roman"/>
                <w:sz w:val="24"/>
                <w:szCs w:val="24"/>
              </w:rPr>
            </w:pPr>
            <w:r w:rsidRPr="00D019A3">
              <w:rPr>
                <w:rFonts w:ascii="Times New Roman" w:eastAsia="OfficinaSansBookC" w:hAnsi="Times New Roman"/>
                <w:sz w:val="24"/>
                <w:szCs w:val="24"/>
              </w:rPr>
              <w:t xml:space="preserve">Приветствие, прощание. Представление себя и других людей в официальной и неофициальной обстановке. </w:t>
            </w:r>
          </w:p>
          <w:p w:rsidR="002B266E" w:rsidRPr="00D019A3" w:rsidRDefault="002B266E" w:rsidP="00D019A3">
            <w:pPr>
              <w:pStyle w:val="a9"/>
              <w:numPr>
                <w:ilvl w:val="0"/>
                <w:numId w:val="25"/>
              </w:numPr>
              <w:spacing w:after="0" w:line="240" w:lineRule="auto"/>
              <w:ind w:left="454"/>
              <w:rPr>
                <w:rFonts w:ascii="Times New Roman" w:eastAsia="OfficinaSansBookC" w:hAnsi="Times New Roman"/>
                <w:sz w:val="24"/>
                <w:szCs w:val="24"/>
              </w:rPr>
            </w:pPr>
            <w:r w:rsidRPr="00D019A3">
              <w:rPr>
                <w:rFonts w:ascii="Times New Roman" w:eastAsia="OfficinaSansBookC" w:hAnsi="Times New Roman"/>
                <w:sz w:val="24"/>
                <w:szCs w:val="24"/>
              </w:rPr>
              <w:t>Я и моя семья;</w:t>
            </w:r>
          </w:p>
          <w:p w:rsidR="002B266E" w:rsidRPr="00D019A3" w:rsidRDefault="002B266E" w:rsidP="00D019A3">
            <w:pPr>
              <w:pStyle w:val="a9"/>
              <w:numPr>
                <w:ilvl w:val="0"/>
                <w:numId w:val="25"/>
              </w:numPr>
              <w:spacing w:after="0" w:line="240" w:lineRule="auto"/>
              <w:ind w:left="454"/>
              <w:rPr>
                <w:rFonts w:ascii="Times New Roman" w:eastAsia="OfficinaSansBookC" w:hAnsi="Times New Roman"/>
                <w:sz w:val="24"/>
                <w:szCs w:val="24"/>
              </w:rPr>
            </w:pPr>
            <w:r w:rsidRPr="00D019A3">
              <w:rPr>
                <w:rFonts w:ascii="Times New Roman" w:eastAsia="OfficinaSansBookC" w:hAnsi="Times New Roman"/>
                <w:sz w:val="24"/>
                <w:szCs w:val="24"/>
              </w:rPr>
              <w:t>Мои друзья, занятия;</w:t>
            </w:r>
          </w:p>
          <w:p w:rsidR="002B266E" w:rsidRPr="00D019A3" w:rsidRDefault="002B266E" w:rsidP="00D019A3">
            <w:pPr>
              <w:pStyle w:val="a9"/>
              <w:numPr>
                <w:ilvl w:val="0"/>
                <w:numId w:val="25"/>
              </w:numPr>
              <w:spacing w:after="0" w:line="240" w:lineRule="auto"/>
              <w:ind w:left="454"/>
              <w:rPr>
                <w:rFonts w:ascii="Times New Roman" w:eastAsia="OfficinaSansBookC" w:hAnsi="Times New Roman"/>
                <w:sz w:val="24"/>
                <w:szCs w:val="24"/>
              </w:rPr>
            </w:pPr>
            <w:r w:rsidRPr="00D019A3">
              <w:rPr>
                <w:rFonts w:ascii="Times New Roman" w:eastAsia="OfficinaSansBookC" w:hAnsi="Times New Roman"/>
                <w:sz w:val="24"/>
                <w:szCs w:val="24"/>
              </w:rPr>
              <w:t>Внешность, личностные качества;</w:t>
            </w:r>
          </w:p>
          <w:p w:rsidR="00AC1CC5" w:rsidRPr="00D019A3" w:rsidRDefault="002B266E" w:rsidP="00D019A3">
            <w:pPr>
              <w:pStyle w:val="a9"/>
              <w:numPr>
                <w:ilvl w:val="0"/>
                <w:numId w:val="25"/>
              </w:numPr>
              <w:spacing w:after="0" w:line="240" w:lineRule="auto"/>
              <w:ind w:left="454"/>
              <w:jc w:val="both"/>
              <w:rPr>
                <w:rFonts w:ascii="Times New Roman" w:eastAsia="OfficinaSansBookC" w:hAnsi="Times New Roman"/>
                <w:sz w:val="24"/>
                <w:szCs w:val="24"/>
              </w:rPr>
            </w:pPr>
            <w:r w:rsidRPr="00D019A3">
              <w:rPr>
                <w:rFonts w:ascii="Times New Roman" w:eastAsia="OfficinaSansBookC" w:hAnsi="Times New Roman"/>
                <w:sz w:val="24"/>
                <w:szCs w:val="24"/>
              </w:rPr>
              <w:t>Повседневная жизнь</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AC1CC5" w:rsidP="00D019A3">
            <w:pPr>
              <w:spacing w:after="0" w:line="240" w:lineRule="auto"/>
              <w:jc w:val="center"/>
              <w:rPr>
                <w:rFonts w:ascii="Times New Roman" w:eastAsia="OfficinaSansBookC" w:hAnsi="Times New Roman" w:cs="Times New Roman"/>
                <w:sz w:val="24"/>
                <w:szCs w:val="24"/>
              </w:rPr>
            </w:pP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2B266E"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1.2</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p w:rsidR="00CA654B" w:rsidRPr="00D019A3" w:rsidRDefault="00CA654B" w:rsidP="00D019A3">
            <w:pPr>
              <w:spacing w:after="0" w:line="240" w:lineRule="auto"/>
              <w:rPr>
                <w:rFonts w:ascii="Times New Roman" w:eastAsia="OfficinaSansBookC" w:hAnsi="Times New Roman" w:cs="Times New Roman"/>
                <w:sz w:val="24"/>
                <w:szCs w:val="24"/>
              </w:rPr>
            </w:pPr>
            <w:r w:rsidRPr="0069655C">
              <w:rPr>
                <w:rFonts w:ascii="PT Astra Serif" w:hAnsi="PT Astra Serif"/>
                <w:sz w:val="24"/>
                <w:szCs w:val="24"/>
              </w:rPr>
              <w:t>ЦОВГ. 1.</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рутина</w:t>
            </w:r>
            <w:r w:rsidRPr="00D019A3">
              <w:rPr>
                <w:rFonts w:ascii="Times New Roman" w:eastAsia="OfficinaSansBookC" w:hAnsi="Times New Roman" w:cs="Times New Roman"/>
                <w:color w:val="000000"/>
                <w:sz w:val="24"/>
                <w:szCs w:val="24"/>
                <w:lang w:val="en-US"/>
              </w:rPr>
              <w:t xml:space="preserve"> (go to college, have breakfast, take a shower, etc.);</w:t>
            </w:r>
          </w:p>
          <w:p w:rsidR="00AC1CC5" w:rsidRPr="00D019A3" w:rsidRDefault="00722423" w:rsidP="00D019A3">
            <w:pPr>
              <w:numPr>
                <w:ilvl w:val="0"/>
                <w:numId w:val="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наречия</w:t>
            </w:r>
            <w:r w:rsidRPr="00D019A3">
              <w:rPr>
                <w:rFonts w:ascii="Times New Roman" w:eastAsia="OfficinaSansBookC" w:hAnsi="Times New Roman" w:cs="Times New Roman"/>
                <w:color w:val="000000"/>
                <w:sz w:val="24"/>
                <w:szCs w:val="24"/>
                <w:lang w:val="en-US"/>
              </w:rPr>
              <w:t xml:space="preserve"> (always, never, rarely, sometimes,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6"/>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предлоги времени;</w:t>
            </w:r>
          </w:p>
          <w:p w:rsidR="00AC1CC5" w:rsidRPr="00D019A3" w:rsidRDefault="00722423" w:rsidP="00D019A3">
            <w:pPr>
              <w:numPr>
                <w:ilvl w:val="0"/>
                <w:numId w:val="6"/>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AC1CC5" w:rsidRPr="00D019A3" w:rsidRDefault="00722423" w:rsidP="00D019A3">
            <w:pPr>
              <w:numPr>
                <w:ilvl w:val="0"/>
                <w:numId w:val="6"/>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глагол с инфинитивом;</w:t>
            </w:r>
          </w:p>
          <w:p w:rsidR="00AC1CC5" w:rsidRPr="00D019A3" w:rsidRDefault="00722423" w:rsidP="00D019A3">
            <w:pPr>
              <w:numPr>
                <w:ilvl w:val="0"/>
                <w:numId w:val="6"/>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сослагательное наклонение</w:t>
            </w:r>
          </w:p>
          <w:p w:rsidR="00AC1CC5" w:rsidRPr="00D019A3" w:rsidRDefault="00722423" w:rsidP="00D019A3">
            <w:pPr>
              <w:numPr>
                <w:ilvl w:val="0"/>
                <w:numId w:val="6"/>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B266E" w:rsidRPr="00D019A3" w:rsidRDefault="002B266E"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1. Хобби, свободное время;</w:t>
            </w:r>
          </w:p>
          <w:p w:rsidR="00AC1CC5" w:rsidRPr="00D019A3" w:rsidRDefault="002B266E"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Организация досуга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1.3</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362BF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r w:rsidR="00362BF5" w:rsidRPr="00D019A3">
              <w:rPr>
                <w:rFonts w:ascii="Times New Roman" w:eastAsia="OfficinaSansBookC" w:hAnsi="Times New Roman" w:cs="Times New Roman"/>
                <w:sz w:val="24"/>
                <w:szCs w:val="24"/>
              </w:rPr>
              <w:t>,</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здания</w:t>
            </w:r>
            <w:r w:rsidRPr="00D019A3">
              <w:rPr>
                <w:rFonts w:ascii="Times New Roman" w:eastAsia="OfficinaSansBookC" w:hAnsi="Times New Roman" w:cs="Times New Roman"/>
                <w:color w:val="000000"/>
                <w:sz w:val="24"/>
                <w:szCs w:val="24"/>
                <w:lang w:val="en-US"/>
              </w:rPr>
              <w:t xml:space="preserve"> (attached house, apartment, etc.);</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комнаты</w:t>
            </w:r>
            <w:r w:rsidRPr="00D019A3">
              <w:rPr>
                <w:rFonts w:ascii="Times New Roman" w:eastAsia="OfficinaSansBookC" w:hAnsi="Times New Roman" w:cs="Times New Roman"/>
                <w:color w:val="000000"/>
                <w:sz w:val="24"/>
                <w:szCs w:val="24"/>
                <w:lang w:val="en-US"/>
              </w:rPr>
              <w:t xml:space="preserve"> (living-room, kitchen, etc.);</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обстановка</w:t>
            </w:r>
            <w:r w:rsidRPr="00D019A3">
              <w:rPr>
                <w:rFonts w:ascii="Times New Roman" w:eastAsia="OfficinaSansBookC" w:hAnsi="Times New Roman" w:cs="Times New Roman"/>
                <w:color w:val="000000"/>
                <w:sz w:val="24"/>
                <w:szCs w:val="24"/>
                <w:lang w:val="en-US"/>
              </w:rPr>
              <w:t xml:space="preserve"> (armchair, sofa, carpet, etc.);</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техникаиоборудование</w:t>
            </w:r>
            <w:r w:rsidRPr="00D019A3">
              <w:rPr>
                <w:rFonts w:ascii="Times New Roman" w:eastAsia="OfficinaSansBookC" w:hAnsi="Times New Roman" w:cs="Times New Roman"/>
                <w:color w:val="000000"/>
                <w:sz w:val="24"/>
                <w:szCs w:val="24"/>
                <w:lang w:val="en-US"/>
              </w:rPr>
              <w:t xml:space="preserve"> (flat-screen TV, camera, computer, etc.);</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условияжизни</w:t>
            </w:r>
            <w:r w:rsidRPr="00D019A3">
              <w:rPr>
                <w:rFonts w:ascii="Times New Roman" w:eastAsia="OfficinaSansBookC" w:hAnsi="Times New Roman" w:cs="Times New Roman"/>
                <w:color w:val="000000"/>
                <w:sz w:val="24"/>
                <w:szCs w:val="24"/>
                <w:lang w:val="en-US"/>
              </w:rPr>
              <w:t xml:space="preserve"> (comfortable, close, nice, etc.);</w:t>
            </w:r>
          </w:p>
          <w:p w:rsidR="00AC1CC5" w:rsidRPr="00D019A3" w:rsidRDefault="00722423" w:rsidP="00D019A3">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меставгороде</w:t>
            </w:r>
            <w:r w:rsidRPr="00D019A3">
              <w:rPr>
                <w:rFonts w:ascii="Times New Roman" w:eastAsia="OfficinaSansBookC" w:hAnsi="Times New Roman" w:cs="Times New Roman"/>
                <w:color w:val="000000"/>
                <w:sz w:val="24"/>
                <w:szCs w:val="24"/>
                <w:lang w:val="en-US"/>
              </w:rPr>
              <w:t xml:space="preserve"> (city centre, church, square,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оборот there</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is/are;</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неопределённые местоимения some/any/one и их производные.</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lastRenderedPageBreak/>
              <w:t>предлогинаправления</w:t>
            </w:r>
            <w:r w:rsidRPr="00D019A3">
              <w:rPr>
                <w:rFonts w:ascii="Times New Roman" w:eastAsia="OfficinaSansBookC" w:hAnsi="Times New Roman" w:cs="Times New Roman"/>
                <w:color w:val="000000"/>
                <w:sz w:val="24"/>
                <w:szCs w:val="24"/>
                <w:lang w:val="en-US"/>
              </w:rPr>
              <w:t xml:space="preserve"> (forward, past, opposite, etc.);</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модальныеглаголывэтикетныхформулах</w:t>
            </w:r>
            <w:r w:rsidRPr="00D019A3">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D019A3">
              <w:rPr>
                <w:rFonts w:ascii="Times New Roman" w:eastAsia="OfficinaSansBookC" w:hAnsi="Times New Roman" w:cs="Times New Roman"/>
                <w:color w:val="000000"/>
                <w:sz w:val="24"/>
                <w:szCs w:val="24"/>
              </w:rPr>
              <w:t>идр</w:t>
            </w:r>
            <w:r w:rsidRPr="00D019A3">
              <w:rPr>
                <w:rFonts w:ascii="Times New Roman" w:eastAsia="OfficinaSansBookC" w:hAnsi="Times New Roman" w:cs="Times New Roman"/>
                <w:color w:val="000000"/>
                <w:sz w:val="24"/>
                <w:szCs w:val="24"/>
                <w:lang w:val="en-US"/>
              </w:rPr>
              <w:t>.);</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специальные вопросы;</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вопросительные предложения – формулы вежливости (Could</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you ___, please? Would</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you</w:t>
            </w:r>
            <w:r w:rsidR="004837AC"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like ___? Shall I___?);</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B266E" w:rsidRPr="00D019A3" w:rsidRDefault="002B266E"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Особенности проживания в городе; Инфраструктура.</w:t>
            </w:r>
          </w:p>
          <w:p w:rsidR="002B266E" w:rsidRPr="00D019A3" w:rsidRDefault="002B266E"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Как спросить и указать дорогу; </w:t>
            </w:r>
          </w:p>
          <w:p w:rsidR="002B266E" w:rsidRPr="00D019A3" w:rsidRDefault="002B266E"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Описание здания. Интерьер; </w:t>
            </w:r>
          </w:p>
          <w:p w:rsidR="00AC1CC5" w:rsidRPr="00D019A3" w:rsidRDefault="002B266E"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2B266E"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2B266E"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2B266E"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2B266E" w:rsidRPr="00D019A3" w:rsidRDefault="002B266E" w:rsidP="00D019A3">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1.4</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видымагазиновиотделывмагазине</w:t>
            </w:r>
            <w:r w:rsidRPr="00D019A3">
              <w:rPr>
                <w:rFonts w:ascii="Times New Roman" w:eastAsia="OfficinaSansBookC" w:hAnsi="Times New Roman" w:cs="Times New Roman"/>
                <w:color w:val="000000"/>
                <w:sz w:val="24"/>
                <w:szCs w:val="24"/>
                <w:lang w:val="en-US"/>
              </w:rPr>
              <w:t xml:space="preserve"> (shopping mall, department store, dairy produce, etc.);</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товары</w:t>
            </w:r>
            <w:r w:rsidRPr="00D019A3">
              <w:rPr>
                <w:rFonts w:ascii="Times New Roman" w:eastAsia="OfficinaSansBookC" w:hAnsi="Times New Roman" w:cs="Times New Roman"/>
                <w:color w:val="000000"/>
                <w:sz w:val="24"/>
                <w:szCs w:val="24"/>
                <w:lang w:val="en-US"/>
              </w:rPr>
              <w:t xml:space="preserve"> (juice, soap, milk, bread, butter, sandwich, a bottle of milk, etc.);</w:t>
            </w:r>
          </w:p>
          <w:p w:rsidR="00AC1CC5" w:rsidRPr="00D019A3" w:rsidRDefault="00722423" w:rsidP="00D019A3">
            <w:pPr>
              <w:numPr>
                <w:ilvl w:val="0"/>
                <w:numId w:val="11"/>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одежда</w:t>
            </w:r>
            <w:r w:rsidRPr="00D019A3">
              <w:rPr>
                <w:rFonts w:ascii="Times New Roman" w:eastAsia="OfficinaSansBookC" w:hAnsi="Times New Roman" w:cs="Times New Roman"/>
                <w:color w:val="000000"/>
                <w:sz w:val="24"/>
                <w:szCs w:val="24"/>
                <w:lang w:val="en-US"/>
              </w:rPr>
              <w:t xml:space="preserve"> (trousers, a sweater, a blouse, a tie, a skirt,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13"/>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существительные исчисляемые и неисчисляемые;</w:t>
            </w:r>
          </w:p>
          <w:p w:rsidR="00AC1CC5" w:rsidRPr="00D019A3" w:rsidRDefault="00722423" w:rsidP="00D019A3">
            <w:pPr>
              <w:numPr>
                <w:ilvl w:val="0"/>
                <w:numId w:val="13"/>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употреблениеслов</w:t>
            </w:r>
            <w:r w:rsidRPr="00D019A3">
              <w:rPr>
                <w:rFonts w:ascii="Times New Roman" w:eastAsia="OfficinaSansBookC" w:hAnsi="Times New Roman" w:cs="Times New Roman"/>
                <w:color w:val="000000"/>
                <w:sz w:val="24"/>
                <w:szCs w:val="24"/>
                <w:lang w:val="en-US"/>
              </w:rPr>
              <w:t xml:space="preserve"> many, much, a lot of, little, few, a few </w:t>
            </w:r>
            <w:r w:rsidRPr="00D019A3">
              <w:rPr>
                <w:rFonts w:ascii="Times New Roman" w:eastAsia="OfficinaSansBookC" w:hAnsi="Times New Roman" w:cs="Times New Roman"/>
                <w:color w:val="000000"/>
                <w:sz w:val="24"/>
                <w:szCs w:val="24"/>
              </w:rPr>
              <w:t>ссуществительными</w:t>
            </w:r>
            <w:r w:rsidRPr="00D019A3">
              <w:rPr>
                <w:rFonts w:ascii="Times New Roman" w:eastAsia="OfficinaSansBookC" w:hAnsi="Times New Roman" w:cs="Times New Roman"/>
                <w:color w:val="000000"/>
                <w:sz w:val="24"/>
                <w:szCs w:val="24"/>
                <w:lang w:val="en-US"/>
              </w:rPr>
              <w:t>;</w:t>
            </w:r>
          </w:p>
          <w:p w:rsidR="00AC1CC5" w:rsidRPr="00D019A3" w:rsidRDefault="00722423" w:rsidP="00D019A3">
            <w:pPr>
              <w:numPr>
                <w:ilvl w:val="0"/>
                <w:numId w:val="13"/>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артикли: определенный, неопределенный, нулевой; </w:t>
            </w:r>
          </w:p>
          <w:p w:rsidR="00AC1CC5" w:rsidRPr="00D019A3" w:rsidRDefault="00722423" w:rsidP="00D019A3">
            <w:pPr>
              <w:numPr>
                <w:ilvl w:val="0"/>
                <w:numId w:val="13"/>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чтение артиклей;</w:t>
            </w:r>
          </w:p>
          <w:p w:rsidR="00AC1CC5" w:rsidRPr="00D019A3" w:rsidRDefault="00722423" w:rsidP="00D019A3">
            <w:pPr>
              <w:numPr>
                <w:ilvl w:val="0"/>
                <w:numId w:val="13"/>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1. Виды магазинов. Ассортимент товаров.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Совершение покупок в продуктовом магазине</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1.5</w:t>
            </w:r>
          </w:p>
          <w:p w:rsidR="00AC1CC5" w:rsidRPr="00D019A3" w:rsidRDefault="00722423" w:rsidP="00D019A3">
            <w:pPr>
              <w:spacing w:after="0" w:line="240" w:lineRule="auto"/>
              <w:rPr>
                <w:rFonts w:ascii="Times New Roman" w:eastAsia="OfficinaSansBookC" w:hAnsi="Times New Roman" w:cs="Times New Roman"/>
                <w:b/>
                <w:color w:val="000000"/>
                <w:sz w:val="24"/>
                <w:szCs w:val="24"/>
              </w:rPr>
            </w:pPr>
            <w:r w:rsidRPr="00D019A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lastRenderedPageBreak/>
              <w:t>Спорт. Посещение врача</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362BF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частитела</w:t>
            </w:r>
            <w:r w:rsidRPr="00D019A3">
              <w:rPr>
                <w:rFonts w:ascii="Times New Roman" w:eastAsia="OfficinaSansBookC" w:hAnsi="Times New Roman" w:cs="Times New Roman"/>
                <w:color w:val="000000"/>
                <w:sz w:val="24"/>
                <w:szCs w:val="24"/>
                <w:lang w:val="en-US"/>
              </w:rPr>
              <w:t xml:space="preserve"> (neck, back, arm, shoulder,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правильное питание (diet, protein,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lastRenderedPageBreak/>
              <w:t>названия видов спорта (football, yoga, rowing,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симптомыи</w:t>
            </w:r>
            <w:r w:rsidRPr="00D019A3">
              <w:rPr>
                <w:rFonts w:ascii="Times New Roman" w:eastAsia="OfficinaSansBookC" w:hAnsi="Times New Roman" w:cs="Times New Roman"/>
                <w:sz w:val="24"/>
                <w:szCs w:val="24"/>
              </w:rPr>
              <w:t>болезни</w:t>
            </w:r>
            <w:r w:rsidRPr="00D019A3">
              <w:rPr>
                <w:rFonts w:ascii="Times New Roman" w:eastAsia="OfficinaSansBookC" w:hAnsi="Times New Roman" w:cs="Times New Roman"/>
                <w:color w:val="000000"/>
                <w:sz w:val="24"/>
                <w:szCs w:val="24"/>
                <w:lang w:val="en-US"/>
              </w:rPr>
              <w:t xml:space="preserve"> (running nose, catch a cold,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еда</w:t>
            </w:r>
            <w:r w:rsidRPr="00D019A3">
              <w:rPr>
                <w:rFonts w:ascii="Times New Roman" w:eastAsia="OfficinaSansBookC" w:hAnsi="Times New Roman" w:cs="Times New Roman"/>
                <w:color w:val="000000"/>
                <w:sz w:val="24"/>
                <w:szCs w:val="24"/>
                <w:lang w:val="en-US"/>
              </w:rPr>
              <w:t xml:space="preserve"> (egg, pizza, meat,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способы приготовления пищи (boil, mix, cut, roast,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дроби и меры весов (1/12: one-twelfth)</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чтение и правописание окончаний.</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правильные и неправильные глаголы;</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used</w:t>
            </w:r>
            <w:r w:rsidR="00465FF2"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to + Infinitive</w:t>
            </w:r>
            <w:r w:rsidR="00465FF2" w:rsidRPr="00D019A3">
              <w:rPr>
                <w:rFonts w:ascii="Times New Roman" w:eastAsia="OfficinaSansBookC" w:hAnsi="Times New Roman" w:cs="Times New Roman"/>
                <w:color w:val="000000"/>
                <w:sz w:val="24"/>
                <w:szCs w:val="24"/>
              </w:rPr>
              <w:t xml:space="preserve"> </w:t>
            </w:r>
            <w:r w:rsidRPr="00D019A3">
              <w:rPr>
                <w:rFonts w:ascii="Times New Roman" w:eastAsia="OfficinaSansBookC" w:hAnsi="Times New Roman" w:cs="Times New Roman"/>
                <w:color w:val="000000"/>
                <w:sz w:val="24"/>
                <w:szCs w:val="24"/>
              </w:rPr>
              <w:t>structure.</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1 Физическая культура и спорт.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Еда полезная и вредная.</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Заболевания и их лечение.</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1.6</w:t>
            </w:r>
          </w:p>
          <w:p w:rsidR="00AC1CC5" w:rsidRPr="00D019A3" w:rsidRDefault="00722423" w:rsidP="00D019A3">
            <w:pPr>
              <w:spacing w:after="0" w:line="240" w:lineRule="auto"/>
              <w:rPr>
                <w:rFonts w:ascii="Times New Roman" w:eastAsia="OfficinaSansBookC" w:hAnsi="Times New Roman" w:cs="Times New Roman"/>
                <w:b/>
                <w:color w:val="000000"/>
                <w:sz w:val="24"/>
                <w:szCs w:val="24"/>
              </w:rPr>
            </w:pPr>
            <w:r w:rsidRPr="00D019A3">
              <w:rPr>
                <w:rFonts w:ascii="Times New Roman" w:eastAsia="OfficinaSansBookC" w:hAnsi="Times New Roman" w:cs="Times New Roman"/>
                <w:b/>
                <w:color w:val="000000"/>
                <w:sz w:val="24"/>
                <w:szCs w:val="24"/>
              </w:rPr>
              <w:t>Туризм. Виды отдыха</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видыпутешествий</w:t>
            </w:r>
            <w:r w:rsidRPr="00D019A3">
              <w:rPr>
                <w:rFonts w:ascii="Times New Roman" w:eastAsia="OfficinaSansBookC" w:hAnsi="Times New Roman" w:cs="Times New Roman"/>
                <w:color w:val="000000"/>
                <w:sz w:val="24"/>
                <w:szCs w:val="24"/>
                <w:lang w:val="en-US"/>
              </w:rPr>
              <w:t xml:space="preserve"> (travelling by plane, by train, etc.);</w:t>
            </w:r>
          </w:p>
          <w:p w:rsidR="00AC1CC5" w:rsidRPr="00D019A3" w:rsidRDefault="00722423" w:rsidP="00D019A3">
            <w:pPr>
              <w:numPr>
                <w:ilvl w:val="0"/>
                <w:numId w:val="14"/>
              </w:numPr>
              <w:spacing w:after="0" w:line="240" w:lineRule="auto"/>
              <w:ind w:left="0"/>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видытранспорта</w:t>
            </w:r>
            <w:r w:rsidRPr="00D019A3">
              <w:rPr>
                <w:rFonts w:ascii="Times New Roman" w:eastAsia="OfficinaSansBookC" w:hAnsi="Times New Roman" w:cs="Times New Roman"/>
                <w:color w:val="000000"/>
                <w:sz w:val="24"/>
                <w:szCs w:val="24"/>
                <w:lang w:val="en-US"/>
              </w:rPr>
              <w:t xml:space="preserve"> (bus, car, plane,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16"/>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инфинитив, его формы;</w:t>
            </w:r>
          </w:p>
          <w:p w:rsidR="00AC1CC5" w:rsidRPr="00D019A3" w:rsidRDefault="00722423" w:rsidP="00D019A3">
            <w:pPr>
              <w:numPr>
                <w:ilvl w:val="0"/>
                <w:numId w:val="16"/>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неопределенные местоимения;</w:t>
            </w:r>
          </w:p>
          <w:p w:rsidR="00AC1CC5" w:rsidRPr="00D019A3" w:rsidRDefault="00722423" w:rsidP="00D019A3">
            <w:pPr>
              <w:numPr>
                <w:ilvl w:val="0"/>
                <w:numId w:val="16"/>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образование степеней сравнения наречий;</w:t>
            </w:r>
          </w:p>
          <w:p w:rsidR="00AC1CC5" w:rsidRPr="00D019A3" w:rsidRDefault="00722423" w:rsidP="00D019A3">
            <w:pPr>
              <w:numPr>
                <w:ilvl w:val="0"/>
                <w:numId w:val="16"/>
              </w:numPr>
              <w:spacing w:after="0" w:line="240" w:lineRule="auto"/>
              <w:ind w:left="0" w:hanging="284"/>
              <w:jc w:val="both"/>
              <w:rPr>
                <w:rFonts w:ascii="Times New Roman" w:eastAsia="OfficinaSansBookC" w:hAnsi="Times New Roman" w:cs="Times New Roman"/>
                <w:b/>
                <w:color w:val="000000"/>
                <w:sz w:val="24"/>
                <w:szCs w:val="24"/>
              </w:rPr>
            </w:pPr>
            <w:r w:rsidRPr="00D019A3">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color w:val="000000"/>
                <w:sz w:val="24"/>
                <w:szCs w:val="24"/>
              </w:rPr>
              <w:t>1. Почему и как люди путешествуют</w:t>
            </w:r>
          </w:p>
          <w:p w:rsidR="00AC1CC5" w:rsidRPr="00D019A3" w:rsidRDefault="00722423"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sz w:val="24"/>
                <w:szCs w:val="24"/>
              </w:rPr>
              <w:lastRenderedPageBreak/>
              <w:t xml:space="preserve">2. </w:t>
            </w:r>
            <w:r w:rsidRPr="00D019A3">
              <w:rPr>
                <w:rFonts w:ascii="Times New Roman" w:eastAsia="OfficinaSansBookC" w:hAnsi="Times New Roman" w:cs="Times New Roman"/>
                <w:color w:val="000000"/>
                <w:sz w:val="24"/>
                <w:szCs w:val="24"/>
              </w:rPr>
              <w:t xml:space="preserve">Путешествие на поезде </w:t>
            </w:r>
          </w:p>
          <w:p w:rsidR="00AC1CC5" w:rsidRPr="00D019A3" w:rsidRDefault="00722423"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lastRenderedPageBreak/>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lastRenderedPageBreak/>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1.7</w:t>
            </w:r>
          </w:p>
          <w:p w:rsidR="00AC1CC5" w:rsidRPr="00D019A3" w:rsidRDefault="00465FF2"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С</w:t>
            </w:r>
            <w:r w:rsidR="00722423" w:rsidRPr="00D019A3">
              <w:rPr>
                <w:rFonts w:ascii="Times New Roman" w:eastAsia="OfficinaSansBookC" w:hAnsi="Times New Roman" w:cs="Times New Roman"/>
                <w:b/>
                <w:color w:val="000000"/>
                <w:sz w:val="24"/>
                <w:szCs w:val="24"/>
              </w:rPr>
              <w:t>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государственноеустройство</w:t>
            </w:r>
            <w:r w:rsidRPr="00D019A3">
              <w:rPr>
                <w:rFonts w:ascii="Times New Roman" w:eastAsia="OfficinaSansBookC" w:hAnsi="Times New Roman" w:cs="Times New Roman"/>
                <w:color w:val="000000"/>
                <w:sz w:val="24"/>
                <w:szCs w:val="24"/>
                <w:lang w:val="en-US"/>
              </w:rPr>
              <w:t xml:space="preserve"> (government, president, </w:t>
            </w:r>
            <w:r w:rsidRPr="00D019A3">
              <w:rPr>
                <w:rFonts w:ascii="Times New Roman" w:eastAsia="OfficinaSansBookC" w:hAnsi="Times New Roman" w:cs="Times New Roman"/>
                <w:sz w:val="24"/>
                <w:szCs w:val="24"/>
                <w:lang w:val="en-US"/>
              </w:rPr>
              <w:t>Chamber of parliament, etc.</w:t>
            </w:r>
            <w:r w:rsidRPr="00D019A3">
              <w:rPr>
                <w:rFonts w:ascii="Times New Roman" w:eastAsia="OfficinaSansBookC" w:hAnsi="Times New Roman" w:cs="Times New Roman"/>
                <w:color w:val="000000"/>
                <w:sz w:val="24"/>
                <w:szCs w:val="24"/>
                <w:lang w:val="en-US"/>
              </w:rPr>
              <w:t>);</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погодаиклимат</w:t>
            </w:r>
            <w:r w:rsidRPr="00D019A3">
              <w:rPr>
                <w:rFonts w:ascii="Times New Roman" w:eastAsia="OfficinaSansBookC" w:hAnsi="Times New Roman" w:cs="Times New Roman"/>
                <w:color w:val="000000"/>
                <w:sz w:val="24"/>
                <w:szCs w:val="24"/>
                <w:lang w:val="en-US"/>
              </w:rPr>
              <w:t xml:space="preserve"> (wet, mild, variable,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экономика</w:t>
            </w:r>
            <w:r w:rsidRPr="00D019A3">
              <w:rPr>
                <w:rFonts w:ascii="Times New Roman" w:eastAsia="OfficinaSansBookC" w:hAnsi="Times New Roman" w:cs="Times New Roman"/>
                <w:color w:val="000000"/>
                <w:sz w:val="24"/>
                <w:szCs w:val="24"/>
                <w:lang w:val="en-US"/>
              </w:rPr>
              <w:t xml:space="preserve"> (gross domestic product, machinery, income, etc.);</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достопримечательности</w:t>
            </w:r>
            <w:r w:rsidRPr="00D019A3">
              <w:rPr>
                <w:rFonts w:ascii="Times New Roman" w:eastAsia="OfficinaSansBookC" w:hAnsi="Times New Roman" w:cs="Times New Roman"/>
                <w:color w:val="000000"/>
                <w:sz w:val="24"/>
                <w:szCs w:val="24"/>
                <w:lang w:val="en-US"/>
              </w:rPr>
              <w:t xml:space="preserve"> (sights, Tower Bridge, Big Ben, Tower, etc)</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количественные и порядковые числительные;</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обозначение годов, дат, времени, периодов;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артикли с географическими названиями;</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сравнительные</w:t>
            </w:r>
            <w:r w:rsidR="00892270" w:rsidRPr="00D019A3">
              <w:rPr>
                <w:rFonts w:ascii="Times New Roman" w:eastAsia="OfficinaSansBookC" w:hAnsi="Times New Roman" w:cs="Times New Roman"/>
                <w:color w:val="000000"/>
                <w:sz w:val="24"/>
                <w:szCs w:val="24"/>
                <w:lang w:val="en-US"/>
              </w:rPr>
              <w:t xml:space="preserve"> </w:t>
            </w:r>
            <w:r w:rsidRPr="00D019A3">
              <w:rPr>
                <w:rFonts w:ascii="Times New Roman" w:eastAsia="OfficinaSansBookC" w:hAnsi="Times New Roman" w:cs="Times New Roman"/>
                <w:color w:val="000000"/>
                <w:sz w:val="24"/>
                <w:szCs w:val="24"/>
              </w:rPr>
              <w:t>обороты</w:t>
            </w:r>
            <w:r w:rsidR="00892270" w:rsidRPr="00D019A3">
              <w:rPr>
                <w:rFonts w:ascii="Times New Roman" w:eastAsia="OfficinaSansBookC" w:hAnsi="Times New Roman" w:cs="Times New Roman"/>
                <w:color w:val="000000"/>
                <w:sz w:val="24"/>
                <w:szCs w:val="24"/>
                <w:lang w:val="en-US"/>
              </w:rPr>
              <w:t xml:space="preserve"> </w:t>
            </w:r>
            <w:r w:rsidRPr="00D019A3">
              <w:rPr>
                <w:rFonts w:ascii="Times New Roman" w:eastAsia="OfficinaSansBookC" w:hAnsi="Times New Roman" w:cs="Times New Roman"/>
                <w:color w:val="000000"/>
                <w:sz w:val="24"/>
                <w:szCs w:val="24"/>
                <w:lang w:val="en-US"/>
              </w:rPr>
              <w:t>than, as…as, not so … as;</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b/>
                <w:color w:val="000000"/>
                <w:sz w:val="24"/>
                <w:szCs w:val="24"/>
              </w:rPr>
            </w:pPr>
            <w:r w:rsidRPr="00D019A3">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Великобритания (крупные города, достопримечательности).</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AC1CC5" w:rsidP="00D019A3">
            <w:pPr>
              <w:spacing w:after="0" w:line="240" w:lineRule="auto"/>
              <w:jc w:val="center"/>
              <w:rPr>
                <w:rFonts w:ascii="Times New Roman" w:eastAsia="OfficinaSansBookC" w:hAnsi="Times New Roman" w:cs="Times New Roman"/>
                <w:sz w:val="24"/>
                <w:szCs w:val="24"/>
              </w:rPr>
            </w:pPr>
          </w:p>
          <w:p w:rsidR="00AC1CC5" w:rsidRPr="00D019A3" w:rsidRDefault="00AC1CC5" w:rsidP="00D019A3">
            <w:pPr>
              <w:spacing w:after="0" w:line="240" w:lineRule="auto"/>
              <w:jc w:val="center"/>
              <w:rPr>
                <w:rFonts w:ascii="Times New Roman" w:eastAsia="OfficinaSansBookC" w:hAnsi="Times New Roman" w:cs="Times New Roman"/>
                <w:sz w:val="24"/>
                <w:szCs w:val="24"/>
              </w:rPr>
            </w:pPr>
          </w:p>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AC1CC5" w:rsidP="00D019A3">
            <w:pPr>
              <w:spacing w:after="0" w:line="240" w:lineRule="auto"/>
              <w:jc w:val="center"/>
              <w:rPr>
                <w:rFonts w:ascii="Times New Roman" w:eastAsia="OfficinaSansBookC" w:hAnsi="Times New Roman" w:cs="Times New Roman"/>
                <w:sz w:val="24"/>
                <w:szCs w:val="24"/>
              </w:rPr>
            </w:pP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 1.8</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465FF2" w:rsidRDefault="0095006A"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 01, ОК 02, ОК 04</w:t>
            </w:r>
          </w:p>
          <w:p w:rsidR="00FB3AA3" w:rsidRPr="0054152D" w:rsidRDefault="00FB3AA3" w:rsidP="00FB3AA3">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lastRenderedPageBreak/>
              <w:t>ЦОВГ1.</w:t>
            </w:r>
          </w:p>
          <w:p w:rsidR="00FB3AA3" w:rsidRPr="00D019A3" w:rsidRDefault="00FB3AA3" w:rsidP="00D019A3">
            <w:pPr>
              <w:spacing w:after="0" w:line="240" w:lineRule="auto"/>
              <w:rPr>
                <w:rFonts w:ascii="Times New Roman" w:eastAsia="OfficinaSansBookC" w:hAnsi="Times New Roman" w:cs="Times New Roman"/>
                <w:sz w:val="24"/>
                <w:szCs w:val="24"/>
              </w:rPr>
            </w:pPr>
          </w:p>
        </w:tc>
      </w:tr>
      <w:tr w:rsidR="00AC1CC5" w:rsidRPr="00EA302B">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государственноеустройство</w:t>
            </w:r>
            <w:r w:rsidRPr="00D019A3">
              <w:rPr>
                <w:rFonts w:ascii="Times New Roman" w:eastAsia="OfficinaSansBookC" w:hAnsi="Times New Roman" w:cs="Times New Roman"/>
                <w:color w:val="000000"/>
                <w:sz w:val="24"/>
                <w:szCs w:val="24"/>
                <w:lang w:val="en-US"/>
              </w:rPr>
              <w:t xml:space="preserve"> (government, president, judicial, commander-in-chief, etc</w:t>
            </w:r>
            <w:r w:rsidRPr="00D019A3">
              <w:rPr>
                <w:rFonts w:ascii="Times New Roman" w:eastAsia="OfficinaSansBookC" w:hAnsi="Times New Roman" w:cs="Times New Roman"/>
                <w:sz w:val="24"/>
                <w:szCs w:val="24"/>
                <w:lang w:val="en-US"/>
              </w:rPr>
              <w:t>.</w:t>
            </w:r>
            <w:r w:rsidRPr="00D019A3">
              <w:rPr>
                <w:rFonts w:ascii="Times New Roman" w:eastAsia="OfficinaSansBookC" w:hAnsi="Times New Roman" w:cs="Times New Roman"/>
                <w:color w:val="000000"/>
                <w:sz w:val="24"/>
                <w:szCs w:val="24"/>
                <w:lang w:val="en-US"/>
              </w:rPr>
              <w:t>);</w:t>
            </w:r>
          </w:p>
          <w:p w:rsidR="00AC1CC5" w:rsidRPr="00D019A3" w:rsidRDefault="00722423" w:rsidP="00D019A3">
            <w:pPr>
              <w:numPr>
                <w:ilvl w:val="0"/>
                <w:numId w:val="18"/>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погодаиклимат</w:t>
            </w:r>
            <w:r w:rsidRPr="00D019A3">
              <w:rPr>
                <w:rFonts w:ascii="Times New Roman" w:eastAsia="OfficinaSansBookC" w:hAnsi="Times New Roman" w:cs="Times New Roman"/>
                <w:color w:val="000000"/>
                <w:sz w:val="24"/>
                <w:szCs w:val="24"/>
                <w:lang w:val="en-US"/>
              </w:rPr>
              <w:t xml:space="preserve"> (wet, mild, variable, continental,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экономика</w:t>
            </w:r>
            <w:r w:rsidRPr="00D019A3">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AC1CC5" w:rsidRPr="00D019A3" w:rsidRDefault="00722423" w:rsidP="00D019A3">
            <w:pPr>
              <w:numPr>
                <w:ilvl w:val="0"/>
                <w:numId w:val="21"/>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достопримечательности</w:t>
            </w:r>
            <w:r w:rsidRPr="00D019A3">
              <w:rPr>
                <w:rFonts w:ascii="Times New Roman" w:eastAsia="OfficinaSansBookC" w:hAnsi="Times New Roman" w:cs="Times New Roman"/>
                <w:color w:val="000000"/>
                <w:sz w:val="24"/>
                <w:szCs w:val="24"/>
                <w:lang w:val="en-US"/>
              </w:rPr>
              <w:t xml:space="preserve"> (the Kremlin, the Red Square, Saint Petersburg,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артикли с географическими названиями;</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C1CC5" w:rsidRPr="00D019A3" w:rsidRDefault="00722423" w:rsidP="00D019A3">
            <w:pPr>
              <w:numPr>
                <w:ilvl w:val="0"/>
                <w:numId w:val="20"/>
              </w:numPr>
              <w:spacing w:after="0" w:line="240" w:lineRule="auto"/>
              <w:ind w:left="0" w:hanging="284"/>
              <w:jc w:val="both"/>
              <w:rPr>
                <w:rFonts w:ascii="Times New Roman" w:eastAsia="OfficinaSansBookC" w:hAnsi="Times New Roman" w:cs="Times New Roman"/>
                <w:color w:val="000000"/>
                <w:sz w:val="24"/>
                <w:szCs w:val="24"/>
                <w:lang w:val="en-US"/>
              </w:rPr>
            </w:pPr>
            <w:r w:rsidRPr="00D019A3">
              <w:rPr>
                <w:rFonts w:ascii="Times New Roman" w:eastAsia="OfficinaSansBookC" w:hAnsi="Times New Roman" w:cs="Times New Roman"/>
                <w:color w:val="000000"/>
                <w:sz w:val="24"/>
                <w:szCs w:val="24"/>
              </w:rPr>
              <w:t>сравнительные</w:t>
            </w:r>
            <w:r w:rsidR="001F1D5D" w:rsidRPr="00D019A3">
              <w:rPr>
                <w:rFonts w:ascii="Times New Roman" w:eastAsia="OfficinaSansBookC" w:hAnsi="Times New Roman" w:cs="Times New Roman"/>
                <w:color w:val="000000"/>
                <w:sz w:val="24"/>
                <w:szCs w:val="24"/>
                <w:lang w:val="en-US"/>
              </w:rPr>
              <w:t xml:space="preserve"> </w:t>
            </w:r>
            <w:r w:rsidRPr="00D019A3">
              <w:rPr>
                <w:rFonts w:ascii="Times New Roman" w:eastAsia="OfficinaSansBookC" w:hAnsi="Times New Roman" w:cs="Times New Roman"/>
                <w:color w:val="000000"/>
                <w:sz w:val="24"/>
                <w:szCs w:val="24"/>
              </w:rPr>
              <w:t>обороты</w:t>
            </w:r>
            <w:r w:rsidR="001F1D5D" w:rsidRPr="00D019A3">
              <w:rPr>
                <w:rFonts w:ascii="Times New Roman" w:eastAsia="OfficinaSansBookC" w:hAnsi="Times New Roman" w:cs="Times New Roman"/>
                <w:color w:val="000000"/>
                <w:sz w:val="24"/>
                <w:szCs w:val="24"/>
                <w:lang w:val="en-US"/>
              </w:rPr>
              <w:t xml:space="preserve"> </w:t>
            </w:r>
            <w:r w:rsidRPr="00D019A3">
              <w:rPr>
                <w:rFonts w:ascii="Times New Roman" w:eastAsia="OfficinaSansBookC" w:hAnsi="Times New Roman" w:cs="Times New Roman"/>
                <w:color w:val="000000"/>
                <w:sz w:val="24"/>
                <w:szCs w:val="24"/>
                <w:lang w:val="en-US"/>
              </w:rPr>
              <w:t>than, as…as, not so … as</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US"/>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1.Географическое положение, климат, население.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Москва – столица России. Достопримечательности Москвы</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2B266E"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AC1CC5" w:rsidRPr="00D019A3" w:rsidRDefault="008F148A"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Прикладной модуль</w:t>
            </w:r>
          </w:p>
        </w:tc>
      </w:tr>
      <w:tr w:rsidR="00AC1CC5" w:rsidRPr="00D019A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58</w:t>
            </w:r>
          </w:p>
        </w:tc>
        <w:tc>
          <w:tcPr>
            <w:tcW w:w="2552" w:type="dxa"/>
            <w:tcBorders>
              <w:top w:val="single" w:sz="4" w:space="0" w:color="000000"/>
              <w:left w:val="single" w:sz="4" w:space="0" w:color="000000"/>
              <w:bottom w:val="single" w:sz="4" w:space="0" w:color="000000"/>
              <w:right w:val="single" w:sz="4" w:space="0" w:color="000000"/>
            </w:tcBorders>
          </w:tcPr>
          <w:p w:rsidR="00AA0BAB" w:rsidRPr="00D019A3" w:rsidRDefault="002418BD"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Pr="00D019A3" w:rsidRDefault="00AA0BAB"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w:t>
            </w:r>
            <w:r w:rsidR="002418BD" w:rsidRPr="00D019A3">
              <w:rPr>
                <w:rFonts w:ascii="Times New Roman" w:eastAsia="OfficinaSansBookC" w:hAnsi="Times New Roman" w:cs="Times New Roman"/>
                <w:sz w:val="24"/>
                <w:szCs w:val="24"/>
              </w:rPr>
              <w:t>04, ОК</w:t>
            </w:r>
            <w:r w:rsidR="00722423" w:rsidRPr="00D019A3">
              <w:rPr>
                <w:rFonts w:ascii="Times New Roman" w:eastAsia="OfficinaSansBookC" w:hAnsi="Times New Roman" w:cs="Times New Roman"/>
                <w:sz w:val="24"/>
                <w:szCs w:val="24"/>
              </w:rPr>
              <w:t>09</w:t>
            </w:r>
          </w:p>
          <w:p w:rsidR="00B63705" w:rsidRPr="00775A27" w:rsidRDefault="00775A27" w:rsidP="00775A27">
            <w:pPr>
              <w:spacing w:after="0" w:line="240" w:lineRule="auto"/>
              <w:jc w:val="center"/>
              <w:rPr>
                <w:rFonts w:ascii="Times New Roman" w:eastAsia="OfficinaSansBookC" w:hAnsi="Times New Roman" w:cs="Times New Roman"/>
                <w:sz w:val="24"/>
                <w:szCs w:val="24"/>
              </w:rPr>
            </w:pPr>
            <w:r w:rsidRPr="00775A27">
              <w:rPr>
                <w:rFonts w:ascii="Times New Roman" w:eastAsia="OfficinaSansBookC" w:hAnsi="Times New Roman" w:cs="Times New Roman"/>
                <w:sz w:val="24"/>
                <w:szCs w:val="24"/>
              </w:rPr>
              <w:t>ПК 6.4.</w:t>
            </w: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Тема 2.1 </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Современный мир профессий. Проблемы выбора профессии. </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14</w:t>
            </w:r>
          </w:p>
        </w:tc>
        <w:tc>
          <w:tcPr>
            <w:tcW w:w="2552" w:type="dxa"/>
            <w:vMerge w:val="restart"/>
            <w:tcBorders>
              <w:top w:val="single" w:sz="4" w:space="0" w:color="000000"/>
              <w:left w:val="single" w:sz="4" w:space="0" w:color="000000"/>
              <w:bottom w:val="single" w:sz="4" w:space="0" w:color="000000"/>
              <w:right w:val="single" w:sz="4" w:space="0" w:color="000000"/>
            </w:tcBorders>
          </w:tcPr>
          <w:p w:rsidR="00AA0BAB"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ОК04, ОК09</w:t>
            </w:r>
          </w:p>
          <w:p w:rsidR="00775A27" w:rsidRPr="00D019A3" w:rsidRDefault="00775A27" w:rsidP="00D019A3">
            <w:pPr>
              <w:spacing w:after="0" w:line="240" w:lineRule="auto"/>
              <w:jc w:val="center"/>
              <w:rPr>
                <w:rFonts w:ascii="Times New Roman" w:eastAsia="OfficinaSansBookC" w:hAnsi="Times New Roman" w:cs="Times New Roman"/>
                <w:sz w:val="24"/>
                <w:szCs w:val="24"/>
              </w:rPr>
            </w:pPr>
            <w:r w:rsidRPr="00775A27">
              <w:rPr>
                <w:rFonts w:ascii="Times New Roman" w:eastAsia="OfficinaSansBookC" w:hAnsi="Times New Roman" w:cs="Times New Roman"/>
                <w:sz w:val="24"/>
                <w:szCs w:val="24"/>
              </w:rPr>
              <w:t>ПК 6.4.</w:t>
            </w:r>
          </w:p>
        </w:tc>
      </w:tr>
      <w:tr w:rsidR="00AC1CC5" w:rsidRPr="00D019A3">
        <w:trPr>
          <w:trHeight w:val="138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051307"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 </w:t>
            </w:r>
            <w:r w:rsidR="00722423" w:rsidRPr="00D019A3">
              <w:rPr>
                <w:rFonts w:ascii="Times New Roman" w:eastAsia="OfficinaSansBookC" w:hAnsi="Times New Roman" w:cs="Times New Roman"/>
                <w:color w:val="000000"/>
                <w:sz w:val="24"/>
                <w:szCs w:val="24"/>
              </w:rPr>
              <w:t>профессионально ориентированная лексика;</w:t>
            </w:r>
          </w:p>
          <w:p w:rsidR="00AC1CC5" w:rsidRPr="00D019A3" w:rsidRDefault="00051307"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 </w:t>
            </w:r>
            <w:r w:rsidR="00722423" w:rsidRPr="00D019A3">
              <w:rPr>
                <w:rFonts w:ascii="Times New Roman" w:eastAsia="OfficinaSansBookC" w:hAnsi="Times New Roman" w:cs="Times New Roman"/>
                <w:color w:val="000000"/>
                <w:sz w:val="24"/>
                <w:szCs w:val="24"/>
              </w:rPr>
              <w:t>лексика делового общения.</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Грамматика: </w:t>
            </w:r>
          </w:p>
          <w:p w:rsidR="00AC1CC5" w:rsidRPr="00D019A3" w:rsidRDefault="00051307"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 </w:t>
            </w:r>
            <w:r w:rsidR="00722423" w:rsidRPr="00D019A3">
              <w:rPr>
                <w:rFonts w:ascii="Times New Roman" w:eastAsia="OfficinaSansBookC" w:hAnsi="Times New Roman" w:cs="Times New Roman"/>
                <w:color w:val="000000"/>
                <w:sz w:val="24"/>
                <w:szCs w:val="24"/>
              </w:rPr>
              <w:t>герундий, инфинитив.</w:t>
            </w:r>
          </w:p>
          <w:p w:rsidR="00AC1CC5" w:rsidRPr="00D019A3" w:rsidRDefault="00051307" w:rsidP="00D019A3">
            <w:pPr>
              <w:spacing w:after="0" w:line="240" w:lineRule="auto"/>
              <w:jc w:val="both"/>
              <w:rPr>
                <w:rFonts w:ascii="Times New Roman" w:eastAsia="OfficinaSansBookC" w:hAnsi="Times New Roman" w:cs="Times New Roman"/>
                <w:color w:val="000000"/>
                <w:sz w:val="24"/>
                <w:szCs w:val="24"/>
              </w:rPr>
            </w:pPr>
            <w:r w:rsidRPr="00D019A3">
              <w:rPr>
                <w:rFonts w:ascii="Times New Roman" w:eastAsia="OfficinaSansBookC" w:hAnsi="Times New Roman" w:cs="Times New Roman"/>
                <w:color w:val="000000"/>
                <w:sz w:val="24"/>
                <w:szCs w:val="24"/>
              </w:rPr>
              <w:t xml:space="preserve">- </w:t>
            </w:r>
            <w:r w:rsidR="00722423" w:rsidRPr="00D019A3">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1. Особенности подготовки по специальности</w:t>
            </w:r>
            <w:r w:rsidR="00974D3E" w:rsidRPr="00D019A3">
              <w:rPr>
                <w:rFonts w:ascii="Times New Roman" w:eastAsia="OfficinaSansBookC" w:hAnsi="Times New Roman" w:cs="Times New Roman"/>
                <w:sz w:val="24"/>
                <w:szCs w:val="24"/>
              </w:rPr>
              <w:t xml:space="preserve"> «Поварское и кондитерское дело»</w:t>
            </w:r>
            <w:r w:rsidRPr="00D019A3">
              <w:rPr>
                <w:rFonts w:ascii="Times New Roman" w:eastAsia="OfficinaSansBookC" w:hAnsi="Times New Roman" w:cs="Times New Roman"/>
                <w:sz w:val="24"/>
                <w:szCs w:val="24"/>
              </w:rPr>
              <w:t>.</w:t>
            </w:r>
          </w:p>
          <w:p w:rsidR="0030653D"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r w:rsidR="0030653D" w:rsidRPr="00D019A3">
              <w:rPr>
                <w:rFonts w:ascii="Times New Roman" w:eastAsia="OfficinaSansBookC" w:hAnsi="Times New Roman" w:cs="Times New Roman"/>
                <w:sz w:val="24"/>
                <w:szCs w:val="24"/>
              </w:rPr>
              <w:t xml:space="preserve"> Специфика работы и основные принципы деятельности по специальности «Поварское и кондитерское дело»</w:t>
            </w:r>
          </w:p>
          <w:p w:rsidR="00AC1CC5" w:rsidRPr="00D019A3" w:rsidRDefault="00321F1C"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5</w:t>
            </w:r>
            <w:r w:rsidR="00722423" w:rsidRPr="00D019A3">
              <w:rPr>
                <w:rFonts w:ascii="Times New Roman" w:eastAsia="OfficinaSansBookC" w:hAnsi="Times New Roman" w:cs="Times New Roman"/>
                <w:sz w:val="24"/>
                <w:szCs w:val="24"/>
              </w:rPr>
              <w:t xml:space="preserve">. </w:t>
            </w:r>
            <w:r w:rsidR="005C033B" w:rsidRPr="00D019A3">
              <w:rPr>
                <w:rFonts w:ascii="Times New Roman" w:eastAsia="OfficinaSansBookC" w:hAnsi="Times New Roman" w:cs="Times New Roman"/>
                <w:sz w:val="24"/>
                <w:szCs w:val="24"/>
              </w:rPr>
              <w:t>Основные понятия вашей специальности</w:t>
            </w:r>
          </w:p>
          <w:p w:rsidR="005C033B" w:rsidRPr="00D019A3" w:rsidRDefault="00321F1C"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lastRenderedPageBreak/>
              <w:t>4</w:t>
            </w:r>
            <w:r w:rsidR="005C033B" w:rsidRPr="00D019A3">
              <w:rPr>
                <w:rFonts w:ascii="Times New Roman" w:eastAsia="OfficinaSansBookC" w:hAnsi="Times New Roman" w:cs="Times New Roman"/>
                <w:sz w:val="24"/>
                <w:szCs w:val="24"/>
              </w:rPr>
              <w:t>. Чемпионаты профессионального мастерства «Профессионалы»</w:t>
            </w:r>
          </w:p>
          <w:p w:rsidR="00AC1CC5" w:rsidRPr="00D019A3" w:rsidRDefault="00AC1CC5" w:rsidP="00D019A3">
            <w:pPr>
              <w:spacing w:after="0" w:line="240" w:lineRule="auto"/>
              <w:rPr>
                <w:rFonts w:ascii="Times New Roman" w:eastAsia="OfficinaSansBookC"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lastRenderedPageBreak/>
              <w:t>2</w:t>
            </w:r>
          </w:p>
          <w:p w:rsidR="00AC1CC5" w:rsidRPr="00D019A3" w:rsidRDefault="00321F1C"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321F1C" w:rsidRPr="00D019A3" w:rsidRDefault="00321F1C" w:rsidP="00D019A3">
            <w:pPr>
              <w:spacing w:after="0" w:line="240" w:lineRule="auto"/>
              <w:jc w:val="center"/>
              <w:rPr>
                <w:rFonts w:ascii="Times New Roman" w:eastAsia="OfficinaSansBookC" w:hAnsi="Times New Roman" w:cs="Times New Roman"/>
                <w:sz w:val="24"/>
                <w:szCs w:val="24"/>
              </w:rPr>
            </w:pP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r w:rsidR="00AC1CC5" w:rsidRPr="00D019A3">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Тема 2.2 </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Искусство и культура </w:t>
            </w: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p w:rsidR="00AA0BAB"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ОК04, ОК09</w:t>
            </w:r>
          </w:p>
          <w:p w:rsidR="00141CD5" w:rsidRPr="00D019A3" w:rsidRDefault="00A13C4C" w:rsidP="00A13C4C">
            <w:pPr>
              <w:spacing w:after="0" w:line="240" w:lineRule="auto"/>
              <w:jc w:val="center"/>
              <w:rPr>
                <w:rFonts w:ascii="Times New Roman" w:eastAsia="OfficinaSansBookC" w:hAnsi="Times New Roman" w:cs="Times New Roman"/>
                <w:b/>
                <w:sz w:val="24"/>
                <w:szCs w:val="24"/>
              </w:rPr>
            </w:pPr>
            <w:r w:rsidRPr="0069655C">
              <w:rPr>
                <w:rFonts w:ascii="PT Astra Serif" w:hAnsi="PT Astra Serif"/>
                <w:sz w:val="24"/>
                <w:szCs w:val="24"/>
              </w:rPr>
              <w:t>ЦОВГ1.</w:t>
            </w:r>
          </w:p>
        </w:tc>
      </w:tr>
      <w:tr w:rsidR="00AC1CC5" w:rsidRPr="00D019A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Лексика</w:t>
            </w:r>
            <w:r w:rsidRPr="00D019A3">
              <w:rPr>
                <w:rFonts w:ascii="Times New Roman" w:eastAsia="OfficinaSansBookC" w:hAnsi="Times New Roman" w:cs="Times New Roman"/>
                <w:sz w:val="24"/>
                <w:szCs w:val="24"/>
                <w:lang w:val="en-US"/>
              </w:rPr>
              <w:t>:</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искусство</w:t>
            </w:r>
            <w:r w:rsidRPr="00D019A3">
              <w:rPr>
                <w:rFonts w:ascii="Times New Roman" w:eastAsia="OfficinaSansBookC" w:hAnsi="Times New Roman" w:cs="Times New Roman"/>
                <w:sz w:val="24"/>
                <w:szCs w:val="24"/>
                <w:lang w:val="en-US"/>
              </w:rPr>
              <w:t xml:space="preserve"> (Subsidized theatres, choirs, fine art etc.);</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театр</w:t>
            </w:r>
            <w:r w:rsidRPr="00D019A3">
              <w:rPr>
                <w:rFonts w:ascii="Times New Roman" w:eastAsia="OfficinaSansBookC" w:hAnsi="Times New Roman" w:cs="Times New Roman"/>
                <w:sz w:val="24"/>
                <w:szCs w:val="24"/>
                <w:lang w:val="en-US"/>
              </w:rPr>
              <w:t xml:space="preserve"> (theatre, stage, play etc.);</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архитектура</w:t>
            </w:r>
            <w:r w:rsidRPr="00D019A3">
              <w:rPr>
                <w:rFonts w:ascii="Times New Roman" w:eastAsia="OfficinaSansBookC" w:hAnsi="Times New Roman" w:cs="Times New Roman"/>
                <w:sz w:val="24"/>
                <w:szCs w:val="24"/>
                <w:lang w:val="en-US"/>
              </w:rPr>
              <w:t xml:space="preserve"> (architecture, building structure);</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музыка</w:t>
            </w:r>
            <w:r w:rsidRPr="00D019A3">
              <w:rPr>
                <w:rFonts w:ascii="Times New Roman" w:eastAsia="OfficinaSansBookC" w:hAnsi="Times New Roman" w:cs="Times New Roman"/>
                <w:sz w:val="24"/>
                <w:szCs w:val="24"/>
                <w:lang w:val="en-US"/>
              </w:rPr>
              <w:t xml:space="preserve"> (composer, music, classical music etc.);</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живопись</w:t>
            </w:r>
            <w:r w:rsidRPr="00D019A3">
              <w:rPr>
                <w:rFonts w:ascii="Times New Roman" w:eastAsia="OfficinaSansBookC" w:hAnsi="Times New Roman" w:cs="Times New Roman"/>
                <w:sz w:val="24"/>
                <w:szCs w:val="24"/>
                <w:lang w:val="en-US"/>
              </w:rPr>
              <w:t xml:space="preserve"> (paint, draw, fresco, landscape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Грамматика: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причастия I и II;</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обороты</w:t>
            </w:r>
            <w:r w:rsidRPr="00D019A3">
              <w:rPr>
                <w:rFonts w:ascii="Times New Roman" w:eastAsia="OfficinaSansBookC" w:hAnsi="Times New Roman" w:cs="Times New Roman"/>
                <w:sz w:val="24"/>
                <w:szCs w:val="24"/>
                <w:lang w:val="en-US"/>
              </w:rPr>
              <w:t xml:space="preserve"> to be going to </w:t>
            </w:r>
            <w:r w:rsidRPr="00D019A3">
              <w:rPr>
                <w:rFonts w:ascii="Times New Roman" w:eastAsia="OfficinaSansBookC" w:hAnsi="Times New Roman" w:cs="Times New Roman"/>
                <w:sz w:val="24"/>
                <w:szCs w:val="24"/>
              </w:rPr>
              <w:t>и</w:t>
            </w:r>
            <w:r w:rsidRPr="00D019A3">
              <w:rPr>
                <w:rFonts w:ascii="Times New Roman" w:eastAsia="OfficinaSansBookC" w:hAnsi="Times New Roman" w:cs="Times New Roman"/>
                <w:sz w:val="24"/>
                <w:szCs w:val="24"/>
                <w:lang w:val="en-US"/>
              </w:rPr>
              <w:t xml:space="preserve"> there + to be </w:t>
            </w:r>
            <w:r w:rsidRPr="00D019A3">
              <w:rPr>
                <w:rFonts w:ascii="Times New Roman" w:eastAsia="OfficinaSansBookC" w:hAnsi="Times New Roman" w:cs="Times New Roman"/>
                <w:sz w:val="24"/>
                <w:szCs w:val="24"/>
              </w:rPr>
              <w:t>впрошедшемвремени</w:t>
            </w:r>
            <w:r w:rsidRPr="00D019A3">
              <w:rPr>
                <w:rFonts w:ascii="Times New Roman" w:eastAsia="OfficinaSansBookC" w:hAnsi="Times New Roman" w:cs="Times New Roman"/>
                <w:sz w:val="24"/>
                <w:szCs w:val="24"/>
                <w:lang w:val="en-US"/>
              </w:rPr>
              <w:t>;</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взаимные и вопросительные местоимения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1.Культура. Искусство.</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Живопись.</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3. Архитектура. </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4. Музыка. Театр. </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5.Музеи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Тема 2.3 </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2B266E"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p w:rsidR="00AA0BAB"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ОК04, ОК09</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rPr>
              <w:t>Лексика</w:t>
            </w:r>
            <w:r w:rsidRPr="00D019A3">
              <w:rPr>
                <w:rFonts w:ascii="Times New Roman" w:eastAsia="OfficinaSansBookC" w:hAnsi="Times New Roman" w:cs="Times New Roman"/>
                <w:sz w:val="24"/>
                <w:szCs w:val="24"/>
                <w:lang w:val="en-US"/>
              </w:rPr>
              <w:t>:</w:t>
            </w:r>
          </w:p>
          <w:p w:rsidR="00AC1CC5" w:rsidRPr="00D019A3" w:rsidRDefault="00722423" w:rsidP="00D019A3">
            <w:pPr>
              <w:spacing w:after="0" w:line="240" w:lineRule="auto"/>
              <w:jc w:val="both"/>
              <w:rPr>
                <w:rFonts w:ascii="Times New Roman" w:eastAsia="OfficinaSansBookC" w:hAnsi="Times New Roman" w:cs="Times New Roman"/>
                <w:sz w:val="24"/>
                <w:szCs w:val="24"/>
                <w:lang w:val="en-US"/>
              </w:rPr>
            </w:pPr>
            <w:r w:rsidRPr="00D019A3">
              <w:rPr>
                <w:rFonts w:ascii="Times New Roman" w:eastAsia="OfficinaSansBookC" w:hAnsi="Times New Roman" w:cs="Times New Roman"/>
                <w:sz w:val="24"/>
                <w:szCs w:val="24"/>
                <w:lang w:val="en-US"/>
              </w:rPr>
              <w:t xml:space="preserve">- </w:t>
            </w:r>
            <w:r w:rsidRPr="00D019A3">
              <w:rPr>
                <w:rFonts w:ascii="Times New Roman" w:eastAsia="OfficinaSansBookC" w:hAnsi="Times New Roman" w:cs="Times New Roman"/>
                <w:sz w:val="24"/>
                <w:szCs w:val="24"/>
              </w:rPr>
              <w:t>виды</w:t>
            </w:r>
            <w:r w:rsidR="00AE1A0B" w:rsidRPr="00AE1A0B">
              <w:rPr>
                <w:rFonts w:ascii="Times New Roman" w:eastAsia="OfficinaSansBookC" w:hAnsi="Times New Roman" w:cs="Times New Roman"/>
                <w:sz w:val="24"/>
                <w:szCs w:val="24"/>
                <w:lang w:val="en-US"/>
              </w:rPr>
              <w:t xml:space="preserve"> </w:t>
            </w:r>
            <w:r w:rsidRPr="00D019A3">
              <w:rPr>
                <w:rFonts w:ascii="Times New Roman" w:eastAsia="OfficinaSansBookC" w:hAnsi="Times New Roman" w:cs="Times New Roman"/>
                <w:sz w:val="24"/>
                <w:szCs w:val="24"/>
              </w:rPr>
              <w:t>наук</w:t>
            </w:r>
            <w:r w:rsidRPr="00D019A3">
              <w:rPr>
                <w:rFonts w:ascii="Times New Roman" w:eastAsia="OfficinaSansBookC" w:hAnsi="Times New Roman" w:cs="Times New Roman"/>
                <w:sz w:val="24"/>
                <w:szCs w:val="24"/>
                <w:lang w:val="en-US"/>
              </w:rPr>
              <w:t xml:space="preserve"> (science, natural sciences, social sciences,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названия технических и компьютерных средств (a tablet, a smartphone, a laptop, a machine, etc)</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Грамматика: </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 страдательный залог, </w:t>
            </w:r>
          </w:p>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CA3AEB"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1. Достижения науки. </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Современные информационные технологии.</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CA3AEB"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2.4</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color w:val="000000"/>
                <w:sz w:val="24"/>
                <w:szCs w:val="24"/>
              </w:rPr>
              <w:t>Выдающиеся люди родной страны и 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p w:rsidR="00AA0BAB"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ОК04, ОК09</w:t>
            </w:r>
          </w:p>
          <w:p w:rsidR="00AE1A0B" w:rsidRPr="00D019A3" w:rsidRDefault="00AE1A0B" w:rsidP="00D019A3">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ПК 6.4.</w:t>
            </w: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профессионально ориентированная лексика;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лексика делового общения.</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Грамматика: </w:t>
            </w:r>
          </w:p>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sz w:val="24"/>
                <w:szCs w:val="24"/>
              </w:rPr>
              <w:t>- грамматические конструкциитипичные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1. Известные </w:t>
            </w:r>
            <w:r w:rsidR="00141CD5" w:rsidRPr="00D019A3">
              <w:rPr>
                <w:rFonts w:ascii="Times New Roman" w:eastAsia="OfficinaSansBookC" w:hAnsi="Times New Roman" w:cs="Times New Roman"/>
                <w:sz w:val="24"/>
                <w:szCs w:val="24"/>
              </w:rPr>
              <w:t>повара и кулинары</w:t>
            </w:r>
            <w:r w:rsidRPr="00D019A3">
              <w:rPr>
                <w:rFonts w:ascii="Times New Roman" w:eastAsia="OfficinaSansBookC" w:hAnsi="Times New Roman" w:cs="Times New Roman"/>
                <w:sz w:val="24"/>
                <w:szCs w:val="24"/>
              </w:rPr>
              <w:t xml:space="preserve"> и их </w:t>
            </w:r>
            <w:r w:rsidR="00141CD5" w:rsidRPr="00D019A3">
              <w:rPr>
                <w:rFonts w:ascii="Times New Roman" w:eastAsia="OfficinaSansBookC" w:hAnsi="Times New Roman" w:cs="Times New Roman"/>
                <w:sz w:val="24"/>
                <w:szCs w:val="24"/>
              </w:rPr>
              <w:t>деятельность</w:t>
            </w:r>
            <w:r w:rsidRPr="00D019A3">
              <w:rPr>
                <w:rFonts w:ascii="Times New Roman" w:eastAsia="OfficinaSansBookC" w:hAnsi="Times New Roman" w:cs="Times New Roman"/>
                <w:sz w:val="24"/>
                <w:szCs w:val="24"/>
              </w:rPr>
              <w:t xml:space="preserve"> в России.</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2. Известные </w:t>
            </w:r>
            <w:r w:rsidR="009B0E92" w:rsidRPr="00D019A3">
              <w:rPr>
                <w:rFonts w:ascii="Times New Roman" w:eastAsia="OfficinaSansBookC" w:hAnsi="Times New Roman" w:cs="Times New Roman"/>
                <w:sz w:val="24"/>
                <w:szCs w:val="24"/>
              </w:rPr>
              <w:t xml:space="preserve">повара и кулинары и их деятельность </w:t>
            </w:r>
            <w:r w:rsidRPr="00D019A3">
              <w:rPr>
                <w:rFonts w:ascii="Times New Roman" w:eastAsia="OfficinaSansBookC" w:hAnsi="Times New Roman" w:cs="Times New Roman"/>
                <w:sz w:val="24"/>
                <w:szCs w:val="24"/>
              </w:rPr>
              <w:t>за рубежом</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4</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r w:rsidR="00AC1CC5" w:rsidRPr="00D019A3">
        <w:trPr>
          <w:trHeight w:val="24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Тема 2.5</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Деловое общение </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CA3AEB"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профессионально ориентированная лексика;</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лексика делового общения.</w:t>
            </w:r>
          </w:p>
          <w:p w:rsidR="00AC1CC5" w:rsidRPr="00D019A3" w:rsidRDefault="00722423" w:rsidP="00D019A3">
            <w:pPr>
              <w:spacing w:after="0" w:line="240" w:lineRule="auto"/>
              <w:jc w:val="both"/>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 xml:space="preserve">Грамматика: </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sz w:val="24"/>
                <w:szCs w:val="24"/>
              </w:rPr>
              <w:t>грамматические конструкциитипичные для делового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AC1CC5" w:rsidP="00D019A3">
            <w:pPr>
              <w:spacing w:after="0" w:line="240" w:lineRule="auto"/>
              <w:jc w:val="center"/>
              <w:rPr>
                <w:rFonts w:ascii="Times New Roman" w:eastAsia="OfficinaSansBookC" w:hAnsi="Times New Roman" w:cs="Times New Roman"/>
                <w:b/>
                <w:sz w:val="24"/>
                <w:szCs w:val="24"/>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AA0BAB" w:rsidRPr="00D019A3"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ОК01, ОК02,</w:t>
            </w:r>
          </w:p>
          <w:p w:rsidR="00AC1CC5" w:rsidRDefault="00B93E4F"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ОК04, ОК09</w:t>
            </w:r>
          </w:p>
          <w:p w:rsidR="00AE1A0B" w:rsidRPr="00D019A3" w:rsidRDefault="00AE1A0B" w:rsidP="00D019A3">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ПК6.4</w:t>
            </w:r>
          </w:p>
        </w:tc>
      </w:tr>
      <w:tr w:rsidR="00AC1CC5" w:rsidRPr="00D019A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jc w:val="both"/>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C1CC5" w:rsidRPr="00D019A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1. Публичное выступление</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 Искусство эффективных презентаций</w:t>
            </w:r>
          </w:p>
          <w:p w:rsidR="00AC1CC5" w:rsidRPr="00D019A3" w:rsidRDefault="00722423" w:rsidP="00D019A3">
            <w:pPr>
              <w:spacing w:after="0" w:line="240" w:lineRule="auto"/>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3. Продвижение в СМИ</w:t>
            </w:r>
          </w:p>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sz w:val="24"/>
                <w:szCs w:val="24"/>
              </w:rPr>
              <w:t>4. Работа в команде</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6239E1"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C1CC5" w:rsidRPr="00D019A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sz w:val="24"/>
                <w:szCs w:val="24"/>
              </w:rPr>
            </w:pPr>
            <w:r w:rsidRPr="00D019A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sz w:val="24"/>
                <w:szCs w:val="24"/>
              </w:rPr>
            </w:pPr>
          </w:p>
        </w:tc>
      </w:tr>
      <w:tr w:rsidR="00AC1CC5" w:rsidRPr="00D019A3">
        <w:tc>
          <w:tcPr>
            <w:tcW w:w="11338" w:type="dxa"/>
            <w:gridSpan w:val="3"/>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Промежуточная аттестация (</w:t>
            </w:r>
            <w:r w:rsidR="00974D3E" w:rsidRPr="00D019A3">
              <w:rPr>
                <w:rFonts w:ascii="Times New Roman" w:eastAsia="OfficinaSansBookC" w:hAnsi="Times New Roman" w:cs="Times New Roman"/>
                <w:b/>
                <w:sz w:val="24"/>
                <w:szCs w:val="24"/>
              </w:rPr>
              <w:t>дифференцированный зач</w:t>
            </w:r>
            <w:r w:rsidR="006239E1" w:rsidRPr="00D019A3">
              <w:rPr>
                <w:rFonts w:ascii="Times New Roman" w:eastAsia="OfficinaSansBookC" w:hAnsi="Times New Roman" w:cs="Times New Roman"/>
                <w:b/>
                <w:sz w:val="24"/>
                <w:szCs w:val="24"/>
              </w:rPr>
              <w:t>ёт</w:t>
            </w:r>
            <w:r w:rsidRPr="00D019A3">
              <w:rPr>
                <w:rFonts w:ascii="Times New Roman" w:eastAsia="OfficinaSansBookC" w:hAnsi="Times New Roman" w:cs="Times New Roman"/>
                <w:b/>
                <w:sz w:val="24"/>
                <w:szCs w:val="24"/>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6239E1"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r w:rsidR="00AC1CC5" w:rsidRPr="00D019A3">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AC1CC5" w:rsidRPr="00D019A3" w:rsidRDefault="00722423" w:rsidP="00D019A3">
            <w:pPr>
              <w:spacing w:after="0" w:line="240" w:lineRule="auto"/>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D019A3" w:rsidRDefault="00722423" w:rsidP="00D019A3">
            <w:pPr>
              <w:spacing w:after="0" w:line="240" w:lineRule="auto"/>
              <w:jc w:val="center"/>
              <w:rPr>
                <w:rFonts w:ascii="Times New Roman" w:eastAsia="OfficinaSansBookC" w:hAnsi="Times New Roman" w:cs="Times New Roman"/>
                <w:b/>
                <w:sz w:val="24"/>
                <w:szCs w:val="24"/>
              </w:rPr>
            </w:pPr>
            <w:r w:rsidRPr="00D019A3">
              <w:rPr>
                <w:rFonts w:ascii="Times New Roman" w:eastAsia="OfficinaSansBookC" w:hAnsi="Times New Roman" w:cs="Times New Roman"/>
                <w:b/>
                <w:sz w:val="24"/>
                <w:szCs w:val="24"/>
              </w:rPr>
              <w:t>144</w:t>
            </w:r>
          </w:p>
        </w:tc>
        <w:tc>
          <w:tcPr>
            <w:tcW w:w="2552" w:type="dxa"/>
            <w:tcBorders>
              <w:top w:val="single" w:sz="4" w:space="0" w:color="000000"/>
              <w:left w:val="single" w:sz="4" w:space="0" w:color="000000"/>
              <w:bottom w:val="single" w:sz="4" w:space="0" w:color="000000"/>
              <w:right w:val="single" w:sz="4" w:space="0" w:color="000000"/>
            </w:tcBorders>
          </w:tcPr>
          <w:p w:rsidR="00AC1CC5" w:rsidRPr="00D019A3" w:rsidRDefault="00AC1CC5" w:rsidP="00D019A3">
            <w:pPr>
              <w:spacing w:after="0" w:line="240" w:lineRule="auto"/>
              <w:rPr>
                <w:rFonts w:ascii="Times New Roman" w:eastAsia="OfficinaSansBookC" w:hAnsi="Times New Roman" w:cs="Times New Roman"/>
                <w:b/>
                <w:sz w:val="24"/>
                <w:szCs w:val="24"/>
              </w:rPr>
            </w:pPr>
          </w:p>
        </w:tc>
      </w:tr>
    </w:tbl>
    <w:p w:rsidR="00AC1CC5" w:rsidRPr="00D019A3" w:rsidRDefault="00AC1CC5" w:rsidP="00D019A3">
      <w:pPr>
        <w:spacing w:after="200" w:line="240" w:lineRule="auto"/>
        <w:rPr>
          <w:rFonts w:ascii="Times New Roman" w:eastAsia="OfficinaSansBookC" w:hAnsi="Times New Roman" w:cs="Times New Roman"/>
          <w:b/>
          <w:sz w:val="24"/>
          <w:szCs w:val="24"/>
        </w:rPr>
        <w:sectPr w:rsidR="00AC1CC5" w:rsidRPr="00D019A3">
          <w:pgSz w:w="16838" w:h="11906" w:orient="landscape"/>
          <w:pgMar w:top="851" w:right="1134" w:bottom="851" w:left="992" w:header="709" w:footer="709" w:gutter="0"/>
          <w:cols w:space="720"/>
        </w:sectPr>
      </w:pPr>
    </w:p>
    <w:p w:rsidR="00AC1CC5" w:rsidRPr="00D019A3" w:rsidRDefault="00051307" w:rsidP="00D019A3">
      <w:pPr>
        <w:pStyle w:val="1"/>
        <w:spacing w:line="240" w:lineRule="auto"/>
        <w:jc w:val="center"/>
        <w:rPr>
          <w:rFonts w:ascii="Times New Roman" w:eastAsia="OfficinaSansBookC" w:hAnsi="Times New Roman" w:cs="Times New Roman"/>
          <w:b/>
          <w:bCs/>
          <w:color w:val="auto"/>
          <w:sz w:val="28"/>
          <w:szCs w:val="28"/>
        </w:rPr>
      </w:pPr>
      <w:bookmarkStart w:id="34" w:name="_Toc124787837"/>
      <w:r w:rsidRPr="00D019A3">
        <w:rPr>
          <w:rFonts w:ascii="Times New Roman" w:eastAsia="OfficinaSansBookC" w:hAnsi="Times New Roman" w:cs="Times New Roman"/>
          <w:b/>
          <w:bCs/>
          <w:color w:val="auto"/>
          <w:sz w:val="28"/>
          <w:szCs w:val="28"/>
        </w:rPr>
        <w:lastRenderedPageBreak/>
        <w:t>3. Условия реализации программы общеобразовательной дисциплины</w:t>
      </w:r>
      <w:bookmarkEnd w:id="34"/>
    </w:p>
    <w:p w:rsidR="00C22E44" w:rsidRPr="00D019A3" w:rsidRDefault="00C22E44" w:rsidP="00D019A3">
      <w:pPr>
        <w:spacing w:after="0" w:line="240" w:lineRule="auto"/>
        <w:jc w:val="both"/>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3.1. Материально-технические условия реализации дисциплины</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Для реализации программы дисциплины предусмотрено следующее специальное помещение:</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 xml:space="preserve">Помещение кабинета соответствует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общеобразовательной дисциплины «Иностранный язык» входят:  </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 xml:space="preserve">- информационно-коммуникативные средства; </w:t>
      </w:r>
    </w:p>
    <w:p w:rsidR="00C22E44" w:rsidRPr="00D019A3" w:rsidRDefault="00C22E44" w:rsidP="00D019A3">
      <w:pPr>
        <w:spacing w:after="0" w:line="240" w:lineRule="auto"/>
        <w:ind w:firstLine="709"/>
        <w:jc w:val="both"/>
        <w:rPr>
          <w:rFonts w:ascii="Times New Roman" w:eastAsia="OfficinaSansBookC" w:hAnsi="Times New Roman" w:cs="Times New Roman"/>
          <w:sz w:val="28"/>
          <w:szCs w:val="28"/>
        </w:rPr>
      </w:pPr>
      <w:r w:rsidRPr="00D019A3">
        <w:rPr>
          <w:rFonts w:ascii="Times New Roman" w:eastAsia="OfficinaSansBookC" w:hAnsi="Times New Roman" w:cs="Times New Roman"/>
          <w:sz w:val="28"/>
          <w:szCs w:val="28"/>
        </w:rPr>
        <w:t xml:space="preserve">- библиотечный фонд. </w:t>
      </w:r>
    </w:p>
    <w:p w:rsidR="00AC1CC5" w:rsidRPr="00D019A3" w:rsidRDefault="00AC1CC5" w:rsidP="00D019A3">
      <w:pPr>
        <w:spacing w:after="0" w:line="240" w:lineRule="auto"/>
        <w:jc w:val="both"/>
        <w:rPr>
          <w:rFonts w:ascii="Times New Roman" w:eastAsia="OfficinaSansBookC" w:hAnsi="Times New Roman" w:cs="Times New Roman"/>
          <w:b/>
          <w:sz w:val="28"/>
          <w:szCs w:val="28"/>
        </w:rPr>
      </w:pPr>
    </w:p>
    <w:p w:rsidR="00AC1CC5" w:rsidRPr="00D019A3" w:rsidRDefault="00722423" w:rsidP="00D019A3">
      <w:pPr>
        <w:spacing w:after="0" w:line="240" w:lineRule="auto"/>
        <w:jc w:val="both"/>
        <w:rPr>
          <w:rFonts w:ascii="Times New Roman" w:eastAsia="OfficinaSansBookC" w:hAnsi="Times New Roman" w:cs="Times New Roman"/>
          <w:b/>
          <w:sz w:val="28"/>
          <w:szCs w:val="28"/>
        </w:rPr>
      </w:pPr>
      <w:r w:rsidRPr="00D019A3">
        <w:rPr>
          <w:rFonts w:ascii="Times New Roman" w:eastAsia="OfficinaSansBookC" w:hAnsi="Times New Roman" w:cs="Times New Roman"/>
          <w:b/>
          <w:sz w:val="28"/>
          <w:szCs w:val="28"/>
        </w:rPr>
        <w:t>3.2. Информационное обеспечение реализации программы</w:t>
      </w:r>
    </w:p>
    <w:p w:rsidR="00C22E44" w:rsidRPr="00D019A3" w:rsidRDefault="00C22E44" w:rsidP="00D019A3">
      <w:pPr>
        <w:spacing w:after="0" w:line="240" w:lineRule="auto"/>
        <w:ind w:left="709"/>
        <w:contextualSpacing/>
        <w:rPr>
          <w:rFonts w:ascii="Times New Roman" w:hAnsi="Times New Roman" w:cs="Times New Roman"/>
          <w:b/>
          <w:sz w:val="28"/>
          <w:szCs w:val="28"/>
        </w:rPr>
      </w:pPr>
      <w:r w:rsidRPr="00D019A3">
        <w:rPr>
          <w:rFonts w:ascii="Times New Roman" w:hAnsi="Times New Roman" w:cs="Times New Roman"/>
          <w:b/>
          <w:sz w:val="28"/>
          <w:szCs w:val="28"/>
        </w:rPr>
        <w:t>3.2.1. Печатные издания</w:t>
      </w:r>
    </w:p>
    <w:p w:rsidR="00C22E44" w:rsidRPr="00D019A3" w:rsidRDefault="00C22E44" w:rsidP="00D019A3">
      <w:pPr>
        <w:pStyle w:val="a9"/>
        <w:numPr>
          <w:ilvl w:val="0"/>
          <w:numId w:val="27"/>
        </w:numPr>
        <w:shd w:val="clear" w:color="auto" w:fill="FFFFFF"/>
        <w:suppressAutoHyphens w:val="0"/>
        <w:spacing w:after="0" w:line="240" w:lineRule="auto"/>
        <w:ind w:left="284" w:hanging="284"/>
        <w:rPr>
          <w:rFonts w:ascii="Times New Roman" w:hAnsi="Times New Roman"/>
          <w:color w:val="000000" w:themeColor="text1"/>
          <w:sz w:val="28"/>
          <w:szCs w:val="28"/>
        </w:rPr>
      </w:pPr>
      <w:r w:rsidRPr="00D019A3">
        <w:rPr>
          <w:rFonts w:ascii="Times New Roman" w:hAnsi="Times New Roman"/>
          <w:color w:val="000000" w:themeColor="text1"/>
          <w:sz w:val="28"/>
          <w:szCs w:val="28"/>
        </w:rPr>
        <w:t>Голубев А.П. Английский язык для технических специальностей = English for Technical Colleges : учебник для студ. учреждений сред. проф. образования / А. П. Голубев, А. П. Коржавый, И. Б. Смирнова.— 11-e изд., стер. — М.: Издательский центр «Академия», 2020.</w:t>
      </w:r>
    </w:p>
    <w:p w:rsidR="00C22E44" w:rsidRPr="00D019A3" w:rsidRDefault="00C22E44" w:rsidP="00D019A3">
      <w:pPr>
        <w:pStyle w:val="a9"/>
        <w:numPr>
          <w:ilvl w:val="0"/>
          <w:numId w:val="27"/>
        </w:numPr>
        <w:shd w:val="clear" w:color="auto" w:fill="FFFFFF"/>
        <w:suppressAutoHyphens w:val="0"/>
        <w:spacing w:after="0" w:line="240" w:lineRule="auto"/>
        <w:ind w:left="284" w:hanging="284"/>
        <w:rPr>
          <w:rFonts w:ascii="Times New Roman" w:hAnsi="Times New Roman"/>
          <w:color w:val="000000" w:themeColor="text1"/>
          <w:sz w:val="28"/>
          <w:szCs w:val="28"/>
        </w:rPr>
      </w:pPr>
      <w:r w:rsidRPr="00D019A3">
        <w:rPr>
          <w:rFonts w:ascii="Times New Roman" w:hAnsi="Times New Roman"/>
          <w:color w:val="000000" w:themeColor="text1"/>
          <w:sz w:val="28"/>
          <w:szCs w:val="28"/>
        </w:rPr>
        <w:t>Безкоровайная  Г. Т., Соколова  Н. И., Койранская  Е. А., Лаврик Г. В. Planet of English: учебник английского языка для учреждений СПО. — М. : Издательский центр «Академия», 2018.</w:t>
      </w:r>
    </w:p>
    <w:p w:rsidR="00C22E44" w:rsidRPr="00D019A3" w:rsidRDefault="00C22E44" w:rsidP="00D019A3">
      <w:pPr>
        <w:pStyle w:val="a9"/>
        <w:numPr>
          <w:ilvl w:val="0"/>
          <w:numId w:val="27"/>
        </w:numPr>
        <w:shd w:val="clear" w:color="auto" w:fill="FFFFFF"/>
        <w:suppressAutoHyphens w:val="0"/>
        <w:spacing w:after="0" w:line="240" w:lineRule="auto"/>
        <w:ind w:left="284" w:hanging="284"/>
        <w:rPr>
          <w:rFonts w:ascii="Times New Roman" w:hAnsi="Times New Roman"/>
          <w:color w:val="000000" w:themeColor="text1"/>
          <w:sz w:val="28"/>
          <w:szCs w:val="28"/>
        </w:rPr>
      </w:pPr>
      <w:r w:rsidRPr="00D019A3">
        <w:rPr>
          <w:rFonts w:ascii="Times New Roman" w:hAnsi="Times New Roman"/>
          <w:bCs/>
          <w:color w:val="000000" w:themeColor="text1"/>
          <w:sz w:val="28"/>
          <w:szCs w:val="28"/>
          <w:shd w:val="clear" w:color="auto" w:fill="FFFFFF"/>
        </w:rPr>
        <w:t>Голубев, А.П.</w:t>
      </w:r>
      <w:r w:rsidRPr="00D019A3">
        <w:rPr>
          <w:rFonts w:ascii="Times New Roman" w:hAnsi="Times New Roman"/>
          <w:color w:val="000000" w:themeColor="text1"/>
          <w:sz w:val="28"/>
          <w:szCs w:val="28"/>
          <w:shd w:val="clear" w:color="auto" w:fill="FFFFFF"/>
        </w:rPr>
        <w:t> Английский язык для всех специальностей : учебник / Голубев А.П., Смирнова И.Б., Жук А.Д. — М. : КноРус, 2018</w:t>
      </w:r>
    </w:p>
    <w:p w:rsidR="00C22E44" w:rsidRPr="00D019A3" w:rsidRDefault="00C22E44" w:rsidP="00D019A3">
      <w:pPr>
        <w:spacing w:after="0" w:line="240" w:lineRule="auto"/>
        <w:contextualSpacing/>
        <w:rPr>
          <w:rFonts w:ascii="Times New Roman" w:hAnsi="Times New Roman" w:cs="Times New Roman"/>
          <w:b/>
          <w:sz w:val="28"/>
          <w:szCs w:val="28"/>
        </w:rPr>
      </w:pPr>
    </w:p>
    <w:p w:rsidR="00C22E44" w:rsidRPr="00D019A3" w:rsidRDefault="00C22E44" w:rsidP="00D019A3">
      <w:pPr>
        <w:spacing w:after="0" w:line="240" w:lineRule="auto"/>
        <w:contextualSpacing/>
        <w:rPr>
          <w:rFonts w:ascii="Times New Roman" w:hAnsi="Times New Roman" w:cs="Times New Roman"/>
          <w:b/>
          <w:sz w:val="28"/>
          <w:szCs w:val="28"/>
        </w:rPr>
      </w:pPr>
      <w:r w:rsidRPr="00D019A3">
        <w:rPr>
          <w:rFonts w:ascii="Times New Roman" w:hAnsi="Times New Roman" w:cs="Times New Roman"/>
          <w:b/>
          <w:sz w:val="28"/>
          <w:szCs w:val="28"/>
        </w:rPr>
        <w:t>3.2.2. Электронные издания (электронные ресурсы)</w:t>
      </w:r>
    </w:p>
    <w:p w:rsidR="00C22E44" w:rsidRPr="00D019A3" w:rsidRDefault="00C22E44" w:rsidP="00D019A3">
      <w:pPr>
        <w:spacing w:after="0" w:line="240" w:lineRule="auto"/>
        <w:contextualSpacing/>
        <w:jc w:val="both"/>
        <w:rPr>
          <w:rFonts w:ascii="Times New Roman" w:hAnsi="Times New Roman" w:cs="Times New Roman"/>
          <w:b/>
          <w:bCs/>
          <w:sz w:val="28"/>
          <w:szCs w:val="28"/>
        </w:rPr>
      </w:pPr>
      <w:r w:rsidRPr="00D019A3">
        <w:rPr>
          <w:rFonts w:ascii="Times New Roman" w:hAnsi="Times New Roman" w:cs="Times New Roman"/>
          <w:bCs/>
          <w:sz w:val="28"/>
          <w:szCs w:val="28"/>
        </w:rPr>
        <w:t>http://ege.edu.ru/ * http://www.statgrad.org/ * http://olimpiada.ru * http://www.turgor.ru * http://videouroki.net/ * http://school-collection.edu.ru * http://www.encyclopedia.ru * http://www.ed.gov.ru/ * http://www.edu.ru * http://uztest.ru/</w:t>
      </w:r>
      <w:hyperlink r:id="rId11" w:history="1">
        <w:r w:rsidRPr="00D019A3">
          <w:rPr>
            <w:rFonts w:ascii="Times New Roman" w:hAnsi="Times New Roman" w:cs="Times New Roman"/>
            <w:bCs/>
            <w:sz w:val="28"/>
            <w:szCs w:val="28"/>
          </w:rPr>
          <w:t>http://iyazyki.ru/</w:t>
        </w:r>
      </w:hyperlink>
      <w:r w:rsidRPr="00D019A3">
        <w:rPr>
          <w:rFonts w:ascii="Times New Roman" w:hAnsi="Times New Roman" w:cs="Times New Roman"/>
          <w:bCs/>
          <w:kern w:val="32"/>
          <w:sz w:val="28"/>
          <w:szCs w:val="28"/>
        </w:rPr>
        <w:t xml:space="preserve"> </w:t>
      </w:r>
    </w:p>
    <w:p w:rsidR="00AC1CC5" w:rsidRPr="00D019A3" w:rsidRDefault="00AC1CC5" w:rsidP="00D019A3">
      <w:pPr>
        <w:spacing w:after="0" w:line="240" w:lineRule="auto"/>
        <w:ind w:firstLine="709"/>
        <w:rPr>
          <w:rFonts w:ascii="Times New Roman" w:eastAsia="OfficinaSansBookC" w:hAnsi="Times New Roman" w:cs="Times New Roman"/>
          <w:b/>
          <w:sz w:val="28"/>
          <w:szCs w:val="28"/>
        </w:rPr>
      </w:pPr>
    </w:p>
    <w:p w:rsidR="0083109B" w:rsidRPr="00D019A3" w:rsidRDefault="0083109B" w:rsidP="00D019A3">
      <w:pPr>
        <w:spacing w:after="0" w:line="240" w:lineRule="auto"/>
        <w:rPr>
          <w:rFonts w:ascii="Times New Roman" w:eastAsia="OfficinaSansBookC" w:hAnsi="Times New Roman" w:cs="Times New Roman"/>
          <w:b/>
          <w:sz w:val="28"/>
          <w:szCs w:val="28"/>
        </w:rPr>
        <w:sectPr w:rsidR="0083109B" w:rsidRPr="00D019A3">
          <w:pgSz w:w="11906" w:h="16838"/>
          <w:pgMar w:top="1134" w:right="850" w:bottom="1134" w:left="1701" w:header="708" w:footer="708" w:gutter="0"/>
          <w:cols w:space="720"/>
        </w:sectPr>
      </w:pPr>
    </w:p>
    <w:p w:rsidR="00AC1CC5" w:rsidRPr="00D019A3" w:rsidRDefault="00051307" w:rsidP="00D019A3">
      <w:pPr>
        <w:pStyle w:val="1"/>
        <w:spacing w:line="240" w:lineRule="auto"/>
        <w:jc w:val="center"/>
        <w:rPr>
          <w:rFonts w:ascii="Times New Roman" w:eastAsia="OfficinaSansBookC" w:hAnsi="Times New Roman" w:cs="Times New Roman"/>
          <w:b/>
          <w:bCs/>
          <w:color w:val="auto"/>
          <w:sz w:val="28"/>
          <w:szCs w:val="28"/>
        </w:rPr>
      </w:pPr>
      <w:bookmarkStart w:id="35" w:name="_Toc124787838"/>
      <w:r w:rsidRPr="00D019A3">
        <w:rPr>
          <w:rFonts w:ascii="Times New Roman" w:eastAsia="OfficinaSansBookC" w:hAnsi="Times New Roman" w:cs="Times New Roman"/>
          <w:b/>
          <w:bCs/>
          <w:color w:val="auto"/>
          <w:sz w:val="28"/>
          <w:szCs w:val="28"/>
        </w:rPr>
        <w:lastRenderedPageBreak/>
        <w:t>4. Контроль и оценка результатов освоения общеобразовательной дисциплины</w:t>
      </w:r>
      <w:bookmarkEnd w:id="35"/>
    </w:p>
    <w:p w:rsidR="001B1390" w:rsidRPr="00D019A3" w:rsidRDefault="001B1390" w:rsidP="00D019A3">
      <w:pPr>
        <w:spacing w:after="0" w:line="240" w:lineRule="auto"/>
        <w:ind w:firstLine="720"/>
        <w:jc w:val="both"/>
        <w:rPr>
          <w:rFonts w:ascii="Times New Roman" w:eastAsia="OfficinaSansBookC" w:hAnsi="Times New Roman" w:cs="Times New Roman"/>
          <w:b/>
          <w:sz w:val="28"/>
          <w:szCs w:val="28"/>
        </w:rPr>
      </w:pPr>
    </w:p>
    <w:p w:rsidR="0083109B" w:rsidRDefault="006D562A" w:rsidP="00D019A3">
      <w:pPr>
        <w:spacing w:line="240" w:lineRule="auto"/>
        <w:ind w:left="142"/>
        <w:contextualSpacing/>
        <w:jc w:val="both"/>
        <w:rPr>
          <w:rFonts w:ascii="Times New Roman" w:hAnsi="Times New Roman" w:cs="Times New Roman"/>
          <w:sz w:val="28"/>
          <w:szCs w:val="28"/>
        </w:rPr>
      </w:pPr>
      <w:r w:rsidRPr="00D019A3">
        <w:rPr>
          <w:rFonts w:ascii="Times New Roman" w:hAnsi="Times New Roman" w:cs="Times New Roman"/>
          <w:b/>
          <w:sz w:val="28"/>
          <w:szCs w:val="28"/>
        </w:rPr>
        <w:t>Контроль</w:t>
      </w:r>
      <w:r w:rsidR="00AE1A0B">
        <w:rPr>
          <w:rFonts w:ascii="Times New Roman" w:hAnsi="Times New Roman" w:cs="Times New Roman"/>
          <w:b/>
          <w:sz w:val="28"/>
          <w:szCs w:val="28"/>
        </w:rPr>
        <w:t xml:space="preserve"> </w:t>
      </w:r>
      <w:r w:rsidRPr="00D019A3">
        <w:rPr>
          <w:rFonts w:ascii="Times New Roman" w:hAnsi="Times New Roman" w:cs="Times New Roman"/>
          <w:b/>
          <w:sz w:val="28"/>
          <w:szCs w:val="28"/>
        </w:rPr>
        <w:t>и оценка</w:t>
      </w:r>
      <w:r w:rsidRPr="00D019A3">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AE1A0B" w:rsidRPr="00D019A3" w:rsidRDefault="00AE1A0B" w:rsidP="00D019A3">
      <w:pPr>
        <w:spacing w:line="240" w:lineRule="auto"/>
        <w:ind w:left="142"/>
        <w:contextualSpacing/>
        <w:jc w:val="both"/>
        <w:rPr>
          <w:rFonts w:ascii="Times New Roman" w:eastAsia="Times New Roman" w:hAnsi="Times New Roman" w:cs="Times New Roman"/>
          <w:b/>
          <w:sz w:val="28"/>
          <w:szCs w:val="28"/>
          <w:lang w:eastAsia="ru-RU"/>
        </w:rPr>
      </w:pPr>
    </w:p>
    <w:tbl>
      <w:tblPr>
        <w:tblStyle w:val="ac"/>
        <w:tblW w:w="9451" w:type="dxa"/>
        <w:tblInd w:w="137" w:type="dxa"/>
        <w:tblLook w:val="04A0"/>
      </w:tblPr>
      <w:tblGrid>
        <w:gridCol w:w="4507"/>
        <w:gridCol w:w="2088"/>
        <w:gridCol w:w="2856"/>
      </w:tblGrid>
      <w:tr w:rsidR="0083109B" w:rsidRPr="00506322" w:rsidTr="00506322">
        <w:tc>
          <w:tcPr>
            <w:tcW w:w="4507" w:type="dxa"/>
          </w:tcPr>
          <w:p w:rsidR="0083109B" w:rsidRPr="00506322" w:rsidRDefault="0083109B" w:rsidP="00D019A3">
            <w:pPr>
              <w:contextualSpacing/>
              <w:jc w:val="center"/>
              <w:rPr>
                <w:rFonts w:ascii="Times New Roman" w:eastAsia="Times New Roman" w:hAnsi="Times New Roman" w:cs="Times New Roman"/>
                <w:b/>
                <w:sz w:val="24"/>
                <w:szCs w:val="24"/>
                <w:lang w:eastAsia="ru-RU"/>
              </w:rPr>
            </w:pPr>
            <w:bookmarkStart w:id="36" w:name="_Hlk113632771"/>
            <w:r w:rsidRPr="00506322">
              <w:rPr>
                <w:rFonts w:ascii="Times New Roman" w:hAnsi="Times New Roman" w:cs="Times New Roman"/>
                <w:b/>
                <w:iCs/>
                <w:sz w:val="24"/>
                <w:szCs w:val="24"/>
              </w:rPr>
              <w:t>Код и наименование формируемых компетенций</w:t>
            </w:r>
          </w:p>
        </w:tc>
        <w:tc>
          <w:tcPr>
            <w:tcW w:w="2088" w:type="dxa"/>
          </w:tcPr>
          <w:p w:rsidR="0083109B" w:rsidRPr="00506322" w:rsidRDefault="0083109B" w:rsidP="00D019A3">
            <w:pPr>
              <w:contextualSpacing/>
              <w:jc w:val="center"/>
              <w:rPr>
                <w:rFonts w:ascii="Times New Roman" w:eastAsia="Times New Roman" w:hAnsi="Times New Roman" w:cs="Times New Roman"/>
                <w:b/>
                <w:sz w:val="24"/>
                <w:szCs w:val="24"/>
                <w:lang w:eastAsia="ru-RU"/>
              </w:rPr>
            </w:pPr>
            <w:r w:rsidRPr="00506322">
              <w:rPr>
                <w:rFonts w:ascii="Times New Roman" w:hAnsi="Times New Roman" w:cs="Times New Roman"/>
                <w:b/>
                <w:iCs/>
                <w:sz w:val="24"/>
                <w:szCs w:val="24"/>
              </w:rPr>
              <w:t>Раздел/Тема</w:t>
            </w:r>
          </w:p>
        </w:tc>
        <w:tc>
          <w:tcPr>
            <w:tcW w:w="2856" w:type="dxa"/>
          </w:tcPr>
          <w:p w:rsidR="0083109B" w:rsidRPr="00506322" w:rsidRDefault="0083109B" w:rsidP="00D019A3">
            <w:pPr>
              <w:contextualSpacing/>
              <w:jc w:val="center"/>
              <w:rPr>
                <w:rFonts w:ascii="Times New Roman" w:eastAsia="Times New Roman" w:hAnsi="Times New Roman" w:cs="Times New Roman"/>
                <w:b/>
                <w:sz w:val="24"/>
                <w:szCs w:val="24"/>
                <w:lang w:eastAsia="ru-RU"/>
              </w:rPr>
            </w:pPr>
            <w:r w:rsidRPr="00506322">
              <w:rPr>
                <w:rFonts w:ascii="Times New Roman" w:hAnsi="Times New Roman" w:cs="Times New Roman"/>
                <w:b/>
                <w:iCs/>
                <w:sz w:val="24"/>
                <w:szCs w:val="24"/>
              </w:rPr>
              <w:t>Тип оценочных мероприятий</w:t>
            </w:r>
          </w:p>
        </w:tc>
      </w:tr>
      <w:tr w:rsidR="00D262F2" w:rsidRPr="00506322" w:rsidTr="00506322">
        <w:tc>
          <w:tcPr>
            <w:tcW w:w="4507" w:type="dxa"/>
          </w:tcPr>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01</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02</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04</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088" w:type="dxa"/>
          </w:tcPr>
          <w:p w:rsidR="00D262F2" w:rsidRPr="00506322" w:rsidRDefault="00D262F2" w:rsidP="00D019A3">
            <w:pPr>
              <w:rPr>
                <w:rFonts w:ascii="Times New Roman" w:eastAsia="Times New Roman" w:hAnsi="Times New Roman" w:cs="Times New Roman"/>
                <w:b/>
                <w:sz w:val="24"/>
                <w:szCs w:val="24"/>
                <w:lang w:eastAsia="ru-RU"/>
              </w:rPr>
            </w:pPr>
            <w:r w:rsidRPr="00506322">
              <w:rPr>
                <w:rFonts w:ascii="Times New Roman" w:eastAsia="OfficinaSansBookC" w:hAnsi="Times New Roman" w:cs="Times New Roman"/>
                <w:b/>
                <w:sz w:val="24"/>
                <w:szCs w:val="24"/>
              </w:rPr>
              <w:t>Р 1 Тема 1.1, 1.2, 1.3, 1.4, 1.5, 1.6, 1.7,1.8</w:t>
            </w:r>
          </w:p>
        </w:tc>
        <w:tc>
          <w:tcPr>
            <w:tcW w:w="2856" w:type="dxa"/>
          </w:tcPr>
          <w:p w:rsidR="00D262F2" w:rsidRPr="00506322" w:rsidRDefault="00D262F2" w:rsidP="00D019A3">
            <w:pPr>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Заполнение формы-резюме,</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Письма</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 xml:space="preserve">Презентация, </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 xml:space="preserve">Постер, </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Ролевые игры</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 xml:space="preserve">Заметки </w:t>
            </w:r>
          </w:p>
          <w:p w:rsidR="00D262F2"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Тесты</w:t>
            </w:r>
          </w:p>
          <w:p w:rsidR="00B50401" w:rsidRPr="00506322" w:rsidRDefault="00D262F2" w:rsidP="00D019A3">
            <w:pPr>
              <w:ind w:left="57" w:right="57"/>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Устный опрос.</w:t>
            </w:r>
          </w:p>
          <w:p w:rsidR="00D262F2" w:rsidRPr="00506322" w:rsidRDefault="00B50401" w:rsidP="00D019A3">
            <w:pPr>
              <w:ind w:left="57" w:right="57"/>
              <w:rPr>
                <w:rFonts w:ascii="Times New Roman" w:eastAsia="Times New Roman" w:hAnsi="Times New Roman" w:cs="Times New Roman"/>
                <w:b/>
                <w:sz w:val="24"/>
                <w:szCs w:val="24"/>
                <w:lang w:eastAsia="ru-RU"/>
              </w:rPr>
            </w:pPr>
            <w:r w:rsidRPr="00506322">
              <w:rPr>
                <w:rFonts w:ascii="Times New Roman" w:eastAsia="OfficinaSansBookC" w:hAnsi="Times New Roman" w:cs="Times New Roman"/>
                <w:sz w:val="24"/>
                <w:szCs w:val="24"/>
              </w:rPr>
              <w:t>Выполнение заданий на экзамене</w:t>
            </w:r>
          </w:p>
        </w:tc>
      </w:tr>
      <w:tr w:rsidR="00D262F2" w:rsidRPr="00506322" w:rsidTr="00506322">
        <w:tc>
          <w:tcPr>
            <w:tcW w:w="4507" w:type="dxa"/>
          </w:tcPr>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01</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02</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262F2" w:rsidRPr="00506322" w:rsidRDefault="00D262F2" w:rsidP="00D019A3">
            <w:pPr>
              <w:ind w:left="57" w:right="57"/>
              <w:rPr>
                <w:rFonts w:ascii="Times New Roman" w:eastAsia="Times New Roman" w:hAnsi="Times New Roman" w:cs="Times New Roman"/>
                <w:sz w:val="24"/>
                <w:szCs w:val="24"/>
              </w:rPr>
            </w:pPr>
            <w:r w:rsidRPr="00506322">
              <w:rPr>
                <w:rFonts w:ascii="Times New Roman" w:eastAsia="Times New Roman" w:hAnsi="Times New Roman" w:cs="Times New Roman"/>
                <w:sz w:val="24"/>
                <w:szCs w:val="24"/>
              </w:rPr>
              <w:t>ОК 04</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rsidR="00D262F2" w:rsidRPr="00506322" w:rsidRDefault="00D262F2" w:rsidP="00D019A3">
            <w:pPr>
              <w:ind w:left="57" w:right="57"/>
              <w:rPr>
                <w:rFonts w:ascii="Times New Roman" w:eastAsia="OfficinaSansBookC" w:hAnsi="Times New Roman" w:cs="Times New Roman"/>
                <w:b/>
                <w:i/>
                <w:sz w:val="24"/>
                <w:szCs w:val="24"/>
              </w:rPr>
            </w:pPr>
            <w:r w:rsidRPr="00506322">
              <w:rPr>
                <w:rFonts w:ascii="Times New Roman" w:eastAsia="Times New Roman" w:hAnsi="Times New Roman" w:cs="Times New Roman"/>
                <w:sz w:val="24"/>
                <w:szCs w:val="24"/>
              </w:rPr>
              <w:t>ОК 09</w:t>
            </w:r>
            <w:r w:rsidR="00051307" w:rsidRPr="00506322">
              <w:rPr>
                <w:rFonts w:ascii="Times New Roman" w:eastAsia="Times New Roman" w:hAnsi="Times New Roman" w:cs="Times New Roman"/>
                <w:sz w:val="24"/>
                <w:szCs w:val="24"/>
              </w:rPr>
              <w:t>.</w:t>
            </w:r>
            <w:r w:rsidRPr="00506322">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088" w:type="dxa"/>
          </w:tcPr>
          <w:p w:rsidR="00D262F2" w:rsidRPr="00506322" w:rsidRDefault="00D262F2" w:rsidP="00D019A3">
            <w:pPr>
              <w:rPr>
                <w:rFonts w:ascii="Times New Roman" w:eastAsia="Times New Roman" w:hAnsi="Times New Roman" w:cs="Times New Roman"/>
                <w:b/>
                <w:sz w:val="24"/>
                <w:szCs w:val="24"/>
                <w:lang w:val="en-US" w:eastAsia="ru-RU"/>
              </w:rPr>
            </w:pPr>
            <w:r w:rsidRPr="00506322">
              <w:rPr>
                <w:rFonts w:ascii="Times New Roman" w:eastAsia="OfficinaSansBookC" w:hAnsi="Times New Roman" w:cs="Times New Roman"/>
                <w:b/>
                <w:sz w:val="24"/>
                <w:szCs w:val="24"/>
              </w:rPr>
              <w:t xml:space="preserve">Р 2 Тема 2.1, 2.2, 2.3, 2.4, 2.5 </w:t>
            </w:r>
          </w:p>
        </w:tc>
        <w:tc>
          <w:tcPr>
            <w:tcW w:w="2856" w:type="dxa"/>
          </w:tcPr>
          <w:p w:rsidR="00D262F2" w:rsidRPr="00506322" w:rsidRDefault="00D262F2" w:rsidP="00D019A3">
            <w:pPr>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 xml:space="preserve">Тесты </w:t>
            </w:r>
          </w:p>
          <w:p w:rsidR="00D262F2" w:rsidRPr="00506322" w:rsidRDefault="00D262F2" w:rsidP="00D019A3">
            <w:pPr>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 xml:space="preserve">Проект. </w:t>
            </w:r>
          </w:p>
          <w:p w:rsidR="00D262F2" w:rsidRPr="00506322" w:rsidRDefault="00D262F2" w:rsidP="00D019A3">
            <w:pPr>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Ролевые игры</w:t>
            </w:r>
          </w:p>
          <w:p w:rsidR="00D262F2" w:rsidRPr="00506322" w:rsidRDefault="00D262F2" w:rsidP="00D019A3">
            <w:pPr>
              <w:rPr>
                <w:rFonts w:ascii="Times New Roman" w:eastAsia="OfficinaSansBookC" w:hAnsi="Times New Roman" w:cs="Times New Roman"/>
                <w:b/>
                <w:sz w:val="24"/>
                <w:szCs w:val="24"/>
              </w:rPr>
            </w:pPr>
            <w:r w:rsidRPr="00506322">
              <w:rPr>
                <w:rFonts w:ascii="Times New Roman" w:eastAsia="OfficinaSansBookC" w:hAnsi="Times New Roman" w:cs="Times New Roman"/>
                <w:sz w:val="24"/>
                <w:szCs w:val="24"/>
              </w:rPr>
              <w:t xml:space="preserve"> Круглый стол-дебаты “Доклад с презентацией </w:t>
            </w:r>
          </w:p>
          <w:p w:rsidR="00D262F2" w:rsidRPr="00506322" w:rsidRDefault="00D262F2" w:rsidP="00D019A3">
            <w:pPr>
              <w:rPr>
                <w:rFonts w:ascii="Times New Roman" w:eastAsia="OfficinaSansBookC" w:hAnsi="Times New Roman" w:cs="Times New Roman"/>
                <w:sz w:val="24"/>
                <w:szCs w:val="24"/>
                <w:lang w:val="en-US"/>
              </w:rPr>
            </w:pPr>
            <w:r w:rsidRPr="00506322">
              <w:rPr>
                <w:rFonts w:ascii="Times New Roman" w:eastAsia="OfficinaSansBookC" w:hAnsi="Times New Roman" w:cs="Times New Roman"/>
                <w:sz w:val="24"/>
                <w:szCs w:val="24"/>
              </w:rPr>
              <w:t>Видеозаписьвыступления</w:t>
            </w:r>
          </w:p>
          <w:p w:rsidR="00D262F2" w:rsidRPr="00506322" w:rsidRDefault="00D262F2" w:rsidP="00D019A3">
            <w:pPr>
              <w:tabs>
                <w:tab w:val="left" w:pos="1252"/>
              </w:tabs>
              <w:rPr>
                <w:rFonts w:ascii="Times New Roman" w:eastAsia="OfficinaSansBookC" w:hAnsi="Times New Roman" w:cs="Times New Roman"/>
                <w:sz w:val="24"/>
                <w:szCs w:val="24"/>
                <w:lang w:val="en-US"/>
              </w:rPr>
            </w:pPr>
            <w:r w:rsidRPr="00506322">
              <w:rPr>
                <w:rFonts w:ascii="Times New Roman" w:eastAsia="OfficinaSansBookC" w:hAnsi="Times New Roman" w:cs="Times New Roman"/>
                <w:sz w:val="24"/>
                <w:szCs w:val="24"/>
                <w:lang w:val="en-US"/>
              </w:rPr>
              <w:t xml:space="preserve">QUIZ: Frequently asked questions (FAQs) about VK/Telegram? </w:t>
            </w:r>
          </w:p>
          <w:p w:rsidR="00D262F2" w:rsidRPr="00506322" w:rsidRDefault="00D262F2" w:rsidP="00D019A3">
            <w:pPr>
              <w:contextualSpacing/>
              <w:jc w:val="both"/>
              <w:rPr>
                <w:rFonts w:ascii="Times New Roman" w:eastAsia="OfficinaSansBookC" w:hAnsi="Times New Roman" w:cs="Times New Roman"/>
                <w:sz w:val="24"/>
                <w:szCs w:val="24"/>
              </w:rPr>
            </w:pPr>
            <w:r w:rsidRPr="00506322">
              <w:rPr>
                <w:rFonts w:ascii="Times New Roman" w:eastAsia="OfficinaSansBookC" w:hAnsi="Times New Roman" w:cs="Times New Roman"/>
                <w:sz w:val="24"/>
                <w:szCs w:val="24"/>
              </w:rPr>
              <w:t>Разработка плана продвижения колледжа</w:t>
            </w:r>
          </w:p>
          <w:p w:rsidR="00B50401" w:rsidRPr="00506322" w:rsidRDefault="00B50401" w:rsidP="00D019A3">
            <w:pPr>
              <w:ind w:left="57" w:right="57"/>
              <w:rPr>
                <w:rFonts w:ascii="Times New Roman" w:eastAsia="Times New Roman" w:hAnsi="Times New Roman" w:cs="Times New Roman"/>
                <w:b/>
                <w:sz w:val="24"/>
                <w:szCs w:val="24"/>
                <w:lang w:eastAsia="ru-RU"/>
              </w:rPr>
            </w:pPr>
            <w:r w:rsidRPr="00506322">
              <w:rPr>
                <w:rFonts w:ascii="Times New Roman" w:eastAsia="OfficinaSansBookC" w:hAnsi="Times New Roman" w:cs="Times New Roman"/>
                <w:sz w:val="24"/>
                <w:szCs w:val="24"/>
              </w:rPr>
              <w:t xml:space="preserve">Выполнение заданий </w:t>
            </w:r>
            <w:r w:rsidR="001F1D5D" w:rsidRPr="00506322">
              <w:rPr>
                <w:rFonts w:ascii="Times New Roman" w:eastAsia="OfficinaSansBookC" w:hAnsi="Times New Roman" w:cs="Times New Roman"/>
                <w:sz w:val="24"/>
                <w:szCs w:val="24"/>
              </w:rPr>
              <w:t>дифференцированного зачёта</w:t>
            </w:r>
          </w:p>
        </w:tc>
      </w:tr>
      <w:tr w:rsidR="00D262F2" w:rsidRPr="00506322" w:rsidTr="00506322">
        <w:tc>
          <w:tcPr>
            <w:tcW w:w="4507" w:type="dxa"/>
          </w:tcPr>
          <w:p w:rsidR="00D262F2" w:rsidRPr="00506322" w:rsidRDefault="00D262F2" w:rsidP="00506322">
            <w:pPr>
              <w:ind w:left="57" w:right="57"/>
              <w:rPr>
                <w:rFonts w:ascii="Times New Roman" w:eastAsia="Times New Roman" w:hAnsi="Times New Roman" w:cs="Times New Roman"/>
                <w:sz w:val="24"/>
                <w:szCs w:val="24"/>
              </w:rPr>
            </w:pPr>
            <w:r w:rsidRPr="00506322">
              <w:rPr>
                <w:rFonts w:ascii="Times New Roman" w:eastAsia="OfficinaSansBookC" w:hAnsi="Times New Roman" w:cs="Times New Roman"/>
                <w:sz w:val="24"/>
                <w:szCs w:val="24"/>
              </w:rPr>
              <w:t>П</w:t>
            </w:r>
            <w:r w:rsidR="00506322" w:rsidRPr="00506322">
              <w:rPr>
                <w:rFonts w:ascii="Times New Roman" w:eastAsia="OfficinaSansBookC" w:hAnsi="Times New Roman" w:cs="Times New Roman"/>
                <w:sz w:val="24"/>
                <w:szCs w:val="24"/>
              </w:rPr>
              <w:t>К 6.4.</w:t>
            </w:r>
            <w:r w:rsidR="00506322" w:rsidRPr="00506322">
              <w:rPr>
                <w:rFonts w:ascii="Times New Roman" w:hAnsi="Times New Roman" w:cs="Times New Roman"/>
                <w:sz w:val="24"/>
                <w:szCs w:val="24"/>
              </w:rPr>
              <w:t xml:space="preserve"> Осуществлять организацию и контроль текущей деятельности подчиненного персонала</w:t>
            </w:r>
          </w:p>
        </w:tc>
        <w:tc>
          <w:tcPr>
            <w:tcW w:w="2088" w:type="dxa"/>
          </w:tcPr>
          <w:p w:rsidR="00D262F2" w:rsidRPr="00506322" w:rsidRDefault="00506322" w:rsidP="00506322">
            <w:pPr>
              <w:jc w:val="center"/>
              <w:rPr>
                <w:rFonts w:ascii="Times New Roman" w:eastAsia="OfficinaSansBookC" w:hAnsi="Times New Roman" w:cs="Times New Roman"/>
                <w:b/>
                <w:sz w:val="24"/>
                <w:szCs w:val="24"/>
              </w:rPr>
            </w:pPr>
            <w:r w:rsidRPr="00506322">
              <w:rPr>
                <w:rFonts w:ascii="Times New Roman" w:eastAsia="OfficinaSansBookC" w:hAnsi="Times New Roman" w:cs="Times New Roman"/>
                <w:b/>
                <w:sz w:val="24"/>
                <w:szCs w:val="24"/>
              </w:rPr>
              <w:t>Р 2 Тема 2.1</w:t>
            </w:r>
            <w:r w:rsidR="00AE1A0B">
              <w:rPr>
                <w:rFonts w:ascii="Times New Roman" w:eastAsia="OfficinaSansBookC" w:hAnsi="Times New Roman" w:cs="Times New Roman"/>
                <w:b/>
                <w:sz w:val="24"/>
                <w:szCs w:val="24"/>
              </w:rPr>
              <w:t>, 2.4, 2.5</w:t>
            </w:r>
          </w:p>
        </w:tc>
        <w:tc>
          <w:tcPr>
            <w:tcW w:w="2856" w:type="dxa"/>
          </w:tcPr>
          <w:p w:rsidR="00B4409F" w:rsidRPr="00B4409F" w:rsidRDefault="00B4409F" w:rsidP="00B4409F">
            <w:pPr>
              <w:rPr>
                <w:rFonts w:ascii="Times New Roman" w:eastAsia="OfficinaSansBookC" w:hAnsi="Times New Roman" w:cs="Times New Roman"/>
                <w:sz w:val="24"/>
                <w:szCs w:val="24"/>
              </w:rPr>
            </w:pPr>
            <w:r w:rsidRPr="00B4409F">
              <w:rPr>
                <w:rFonts w:ascii="Times New Roman" w:eastAsia="OfficinaSansBookC" w:hAnsi="Times New Roman" w:cs="Times New Roman"/>
                <w:sz w:val="24"/>
                <w:szCs w:val="24"/>
              </w:rPr>
              <w:t>Тесты</w:t>
            </w:r>
          </w:p>
          <w:p w:rsidR="00B4409F" w:rsidRPr="00B4409F" w:rsidRDefault="00B4409F" w:rsidP="00B4409F">
            <w:pPr>
              <w:ind w:right="57"/>
              <w:rPr>
                <w:rFonts w:ascii="Times New Roman" w:eastAsia="OfficinaSansBookC" w:hAnsi="Times New Roman" w:cs="Times New Roman"/>
                <w:sz w:val="24"/>
                <w:szCs w:val="24"/>
              </w:rPr>
            </w:pPr>
            <w:r w:rsidRPr="00B4409F">
              <w:rPr>
                <w:rFonts w:ascii="Times New Roman" w:eastAsia="OfficinaSansBookC" w:hAnsi="Times New Roman" w:cs="Times New Roman"/>
                <w:sz w:val="24"/>
                <w:szCs w:val="24"/>
              </w:rPr>
              <w:t xml:space="preserve">Устный опрос. </w:t>
            </w:r>
          </w:p>
          <w:p w:rsidR="00B4409F" w:rsidRPr="00B4409F" w:rsidRDefault="00B4409F" w:rsidP="00B4409F">
            <w:pPr>
              <w:ind w:right="57"/>
              <w:rPr>
                <w:rFonts w:ascii="Times New Roman" w:eastAsia="OfficinaSansBookC" w:hAnsi="Times New Roman" w:cs="Times New Roman"/>
                <w:sz w:val="24"/>
                <w:szCs w:val="24"/>
              </w:rPr>
            </w:pPr>
            <w:r w:rsidRPr="00B4409F">
              <w:rPr>
                <w:rFonts w:ascii="Times New Roman" w:eastAsia="OfficinaSansBookC" w:hAnsi="Times New Roman" w:cs="Times New Roman"/>
                <w:sz w:val="24"/>
                <w:szCs w:val="24"/>
              </w:rPr>
              <w:t>Ролевые игры</w:t>
            </w:r>
          </w:p>
          <w:p w:rsidR="00D262F2" w:rsidRPr="00506322" w:rsidRDefault="00B4409F" w:rsidP="00D019A3">
            <w:pPr>
              <w:rPr>
                <w:rFonts w:ascii="Times New Roman" w:eastAsia="OfficinaSansBookC" w:hAnsi="Times New Roman" w:cs="Times New Roman"/>
                <w:sz w:val="24"/>
                <w:szCs w:val="24"/>
              </w:rPr>
            </w:pPr>
            <w:r w:rsidRPr="00B4409F">
              <w:rPr>
                <w:rFonts w:ascii="Times New Roman" w:eastAsia="OfficinaSansBookC" w:hAnsi="Times New Roman" w:cs="Times New Roman"/>
                <w:sz w:val="24"/>
                <w:szCs w:val="24"/>
              </w:rPr>
              <w:t>Выполнение заданий дифференцированного зачета</w:t>
            </w:r>
          </w:p>
        </w:tc>
      </w:tr>
      <w:bookmarkEnd w:id="36"/>
    </w:tbl>
    <w:p w:rsidR="00AC1CC5" w:rsidRPr="00CA3AEB" w:rsidRDefault="00AC1CC5" w:rsidP="00B93E4F">
      <w:pPr>
        <w:spacing w:after="0" w:line="276" w:lineRule="auto"/>
        <w:jc w:val="both"/>
        <w:rPr>
          <w:rFonts w:ascii="OfficinaSansBookC" w:eastAsia="OfficinaSansBookC" w:hAnsi="OfficinaSansBookC" w:cs="Times New Roman"/>
          <w:sz w:val="24"/>
          <w:szCs w:val="24"/>
        </w:rPr>
      </w:pPr>
    </w:p>
    <w:sectPr w:rsidR="00AC1CC5" w:rsidRPr="00CA3AEB" w:rsidSect="00817C3E">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9F3" w:rsidRDefault="001F49F3">
      <w:pPr>
        <w:spacing w:after="0" w:line="240" w:lineRule="auto"/>
      </w:pPr>
      <w:r>
        <w:separator/>
      </w:r>
    </w:p>
  </w:endnote>
  <w:endnote w:type="continuationSeparator" w:id="1">
    <w:p w:rsidR="001F49F3" w:rsidRDefault="001F49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320728"/>
      <w:docPartObj>
        <w:docPartGallery w:val="Page Numbers (Bottom of Page)"/>
        <w:docPartUnique/>
      </w:docPartObj>
    </w:sdtPr>
    <w:sdtContent>
      <w:p w:rsidR="0006265B" w:rsidRDefault="002E639F">
        <w:pPr>
          <w:pStyle w:val="af"/>
          <w:jc w:val="right"/>
        </w:pPr>
        <w:fldSimple w:instr="PAGE   \* MERGEFORMAT">
          <w:r w:rsidR="00BF295E">
            <w:rPr>
              <w:noProof/>
            </w:rPr>
            <w:t>24</w:t>
          </w:r>
        </w:fldSimple>
      </w:p>
    </w:sdtContent>
  </w:sdt>
  <w:p w:rsidR="0006265B" w:rsidRDefault="0006265B">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65B" w:rsidRDefault="0006265B">
    <w:pPr>
      <w:pStyle w:val="af"/>
      <w:jc w:val="right"/>
    </w:pPr>
  </w:p>
  <w:p w:rsidR="0006265B" w:rsidRDefault="0006265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9F3" w:rsidRDefault="001F49F3">
      <w:pPr>
        <w:spacing w:after="0" w:line="240" w:lineRule="auto"/>
      </w:pPr>
      <w:r>
        <w:separator/>
      </w:r>
    </w:p>
  </w:footnote>
  <w:footnote w:type="continuationSeparator" w:id="1">
    <w:p w:rsidR="001F49F3" w:rsidRDefault="001F49F3">
      <w:pPr>
        <w:spacing w:after="0" w:line="240" w:lineRule="auto"/>
      </w:pPr>
      <w:r>
        <w:continuationSeparator/>
      </w:r>
    </w:p>
  </w:footnote>
  <w:footnote w:id="2">
    <w:p w:rsidR="0006265B" w:rsidRDefault="0006265B" w:rsidP="009744F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0720B2C"/>
    <w:multiLevelType w:val="multilevel"/>
    <w:tmpl w:val="B178F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02E0432"/>
    <w:multiLevelType w:val="multilevel"/>
    <w:tmpl w:val="2C82DF28"/>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897A44"/>
    <w:multiLevelType w:val="multilevel"/>
    <w:tmpl w:val="8FF42EA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0">
    <w:nsid w:val="4E3E5803"/>
    <w:multiLevelType w:val="multilevel"/>
    <w:tmpl w:val="45EC0088"/>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AFE7E15"/>
    <w:multiLevelType w:val="multilevel"/>
    <w:tmpl w:val="75105CD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5E9774D"/>
    <w:multiLevelType w:val="multilevel"/>
    <w:tmpl w:val="410CCD7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F310C2F"/>
    <w:multiLevelType w:val="hybridMultilevel"/>
    <w:tmpl w:val="B25E6E6E"/>
    <w:lvl w:ilvl="0" w:tplc="FF0AE1EC">
      <w:start w:val="1"/>
      <w:numFmt w:val="decimal"/>
      <w:lvlText w:val="%1."/>
      <w:lvlJc w:val="left"/>
      <w:pPr>
        <w:ind w:left="524" w:hanging="360"/>
      </w:pPr>
      <w:rPr>
        <w:rFonts w:hint="default"/>
      </w:rPr>
    </w:lvl>
    <w:lvl w:ilvl="1" w:tplc="04190019" w:tentative="1">
      <w:start w:val="1"/>
      <w:numFmt w:val="lowerLetter"/>
      <w:lvlText w:val="%2."/>
      <w:lvlJc w:val="left"/>
      <w:pPr>
        <w:ind w:left="1244" w:hanging="360"/>
      </w:pPr>
    </w:lvl>
    <w:lvl w:ilvl="2" w:tplc="0419001B" w:tentative="1">
      <w:start w:val="1"/>
      <w:numFmt w:val="lowerRoman"/>
      <w:lvlText w:val="%3."/>
      <w:lvlJc w:val="right"/>
      <w:pPr>
        <w:ind w:left="1964" w:hanging="180"/>
      </w:pPr>
    </w:lvl>
    <w:lvl w:ilvl="3" w:tplc="0419000F" w:tentative="1">
      <w:start w:val="1"/>
      <w:numFmt w:val="decimal"/>
      <w:lvlText w:val="%4."/>
      <w:lvlJc w:val="left"/>
      <w:pPr>
        <w:ind w:left="2684" w:hanging="360"/>
      </w:pPr>
    </w:lvl>
    <w:lvl w:ilvl="4" w:tplc="04190019" w:tentative="1">
      <w:start w:val="1"/>
      <w:numFmt w:val="lowerLetter"/>
      <w:lvlText w:val="%5."/>
      <w:lvlJc w:val="left"/>
      <w:pPr>
        <w:ind w:left="3404" w:hanging="360"/>
      </w:pPr>
    </w:lvl>
    <w:lvl w:ilvl="5" w:tplc="0419001B" w:tentative="1">
      <w:start w:val="1"/>
      <w:numFmt w:val="lowerRoman"/>
      <w:lvlText w:val="%6."/>
      <w:lvlJc w:val="right"/>
      <w:pPr>
        <w:ind w:left="4124" w:hanging="180"/>
      </w:pPr>
    </w:lvl>
    <w:lvl w:ilvl="6" w:tplc="0419000F" w:tentative="1">
      <w:start w:val="1"/>
      <w:numFmt w:val="decimal"/>
      <w:lvlText w:val="%7."/>
      <w:lvlJc w:val="left"/>
      <w:pPr>
        <w:ind w:left="4844" w:hanging="360"/>
      </w:pPr>
    </w:lvl>
    <w:lvl w:ilvl="7" w:tplc="04190019" w:tentative="1">
      <w:start w:val="1"/>
      <w:numFmt w:val="lowerLetter"/>
      <w:lvlText w:val="%8."/>
      <w:lvlJc w:val="left"/>
      <w:pPr>
        <w:ind w:left="5564" w:hanging="360"/>
      </w:pPr>
    </w:lvl>
    <w:lvl w:ilvl="8" w:tplc="0419001B" w:tentative="1">
      <w:start w:val="1"/>
      <w:numFmt w:val="lowerRoman"/>
      <w:lvlText w:val="%9."/>
      <w:lvlJc w:val="right"/>
      <w:pPr>
        <w:ind w:left="6284" w:hanging="180"/>
      </w:pPr>
    </w:lvl>
  </w:abstractNum>
  <w:abstractNum w:abstractNumId="19">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10F153F"/>
    <w:multiLevelType w:val="multilevel"/>
    <w:tmpl w:val="787A5C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1341DD7"/>
    <w:multiLevelType w:val="multilevel"/>
    <w:tmpl w:val="E5F8140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2">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ACB0B37"/>
    <w:multiLevelType w:val="multilevel"/>
    <w:tmpl w:val="C72EE60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5">
    <w:nsid w:val="7D2B2B3D"/>
    <w:multiLevelType w:val="multilevel"/>
    <w:tmpl w:val="229AB6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17"/>
  </w:num>
  <w:num w:numId="5">
    <w:abstractNumId w:val="21"/>
  </w:num>
  <w:num w:numId="6">
    <w:abstractNumId w:val="16"/>
  </w:num>
  <w:num w:numId="7">
    <w:abstractNumId w:val="24"/>
  </w:num>
  <w:num w:numId="8">
    <w:abstractNumId w:val="8"/>
  </w:num>
  <w:num w:numId="9">
    <w:abstractNumId w:val="6"/>
  </w:num>
  <w:num w:numId="10">
    <w:abstractNumId w:val="11"/>
  </w:num>
  <w:num w:numId="11">
    <w:abstractNumId w:val="22"/>
  </w:num>
  <w:num w:numId="12">
    <w:abstractNumId w:val="20"/>
  </w:num>
  <w:num w:numId="13">
    <w:abstractNumId w:val="14"/>
  </w:num>
  <w:num w:numId="14">
    <w:abstractNumId w:val="23"/>
  </w:num>
  <w:num w:numId="15">
    <w:abstractNumId w:val="3"/>
  </w:num>
  <w:num w:numId="16">
    <w:abstractNumId w:val="13"/>
  </w:num>
  <w:num w:numId="17">
    <w:abstractNumId w:val="1"/>
  </w:num>
  <w:num w:numId="18">
    <w:abstractNumId w:val="2"/>
  </w:num>
  <w:num w:numId="19">
    <w:abstractNumId w:val="25"/>
  </w:num>
  <w:num w:numId="20">
    <w:abstractNumId w:val="4"/>
  </w:num>
  <w:num w:numId="21">
    <w:abstractNumId w:val="19"/>
  </w:num>
  <w:num w:numId="22">
    <w:abstractNumId w:val="0"/>
  </w:num>
  <w:num w:numId="23">
    <w:abstractNumId w:val="26"/>
  </w:num>
  <w:num w:numId="24">
    <w:abstractNumId w:val="18"/>
  </w:num>
  <w:num w:numId="25">
    <w:abstractNumId w:val="5"/>
  </w:num>
  <w:num w:numId="26">
    <w:abstractNumId w:val="9"/>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57346"/>
  </w:hdrShapeDefaults>
  <w:footnotePr>
    <w:footnote w:id="0"/>
    <w:footnote w:id="1"/>
  </w:footnotePr>
  <w:endnotePr>
    <w:endnote w:id="0"/>
    <w:endnote w:id="1"/>
  </w:endnotePr>
  <w:compat/>
  <w:rsids>
    <w:rsidRoot w:val="00AC1CC5"/>
    <w:rsid w:val="0001127C"/>
    <w:rsid w:val="0003427D"/>
    <w:rsid w:val="00051307"/>
    <w:rsid w:val="0006265B"/>
    <w:rsid w:val="00065DA8"/>
    <w:rsid w:val="00067C9F"/>
    <w:rsid w:val="000B1AC2"/>
    <w:rsid w:val="00130886"/>
    <w:rsid w:val="00141CD5"/>
    <w:rsid w:val="0014649E"/>
    <w:rsid w:val="00171234"/>
    <w:rsid w:val="00196318"/>
    <w:rsid w:val="001A69C7"/>
    <w:rsid w:val="001B1390"/>
    <w:rsid w:val="001E55BC"/>
    <w:rsid w:val="001F1D5D"/>
    <w:rsid w:val="001F49F3"/>
    <w:rsid w:val="002418BD"/>
    <w:rsid w:val="00270AD0"/>
    <w:rsid w:val="00274A6B"/>
    <w:rsid w:val="00296F5C"/>
    <w:rsid w:val="002B266E"/>
    <w:rsid w:val="002D52AC"/>
    <w:rsid w:val="002E639F"/>
    <w:rsid w:val="0030653D"/>
    <w:rsid w:val="00321F1C"/>
    <w:rsid w:val="00332563"/>
    <w:rsid w:val="00340B83"/>
    <w:rsid w:val="00342CA1"/>
    <w:rsid w:val="00350F86"/>
    <w:rsid w:val="00357B5E"/>
    <w:rsid w:val="00362BF5"/>
    <w:rsid w:val="003F0B82"/>
    <w:rsid w:val="003F151E"/>
    <w:rsid w:val="003F4F85"/>
    <w:rsid w:val="00440B72"/>
    <w:rsid w:val="0044292C"/>
    <w:rsid w:val="00463E2B"/>
    <w:rsid w:val="00465FF2"/>
    <w:rsid w:val="0047302B"/>
    <w:rsid w:val="004837AC"/>
    <w:rsid w:val="0049643F"/>
    <w:rsid w:val="00496846"/>
    <w:rsid w:val="004A6CAF"/>
    <w:rsid w:val="004A766E"/>
    <w:rsid w:val="004B6479"/>
    <w:rsid w:val="004D1E65"/>
    <w:rsid w:val="00506322"/>
    <w:rsid w:val="0051249E"/>
    <w:rsid w:val="00515814"/>
    <w:rsid w:val="00550E05"/>
    <w:rsid w:val="005629FB"/>
    <w:rsid w:val="00564B69"/>
    <w:rsid w:val="005733D1"/>
    <w:rsid w:val="00575FDB"/>
    <w:rsid w:val="00577E7F"/>
    <w:rsid w:val="00580039"/>
    <w:rsid w:val="005A000C"/>
    <w:rsid w:val="005A01BA"/>
    <w:rsid w:val="005B6C56"/>
    <w:rsid w:val="005C033B"/>
    <w:rsid w:val="005D0AFF"/>
    <w:rsid w:val="005D37E7"/>
    <w:rsid w:val="005F6A3D"/>
    <w:rsid w:val="006239E1"/>
    <w:rsid w:val="00634647"/>
    <w:rsid w:val="00645412"/>
    <w:rsid w:val="00651561"/>
    <w:rsid w:val="006617A4"/>
    <w:rsid w:val="006623A2"/>
    <w:rsid w:val="00694926"/>
    <w:rsid w:val="00697E58"/>
    <w:rsid w:val="006A4A58"/>
    <w:rsid w:val="006A4AF5"/>
    <w:rsid w:val="006D562A"/>
    <w:rsid w:val="006E20CC"/>
    <w:rsid w:val="006E59A2"/>
    <w:rsid w:val="006E6214"/>
    <w:rsid w:val="00722423"/>
    <w:rsid w:val="00725B6B"/>
    <w:rsid w:val="0072687D"/>
    <w:rsid w:val="00757680"/>
    <w:rsid w:val="00764BB0"/>
    <w:rsid w:val="00775A27"/>
    <w:rsid w:val="00777FC3"/>
    <w:rsid w:val="007913E3"/>
    <w:rsid w:val="00795C11"/>
    <w:rsid w:val="007A7A64"/>
    <w:rsid w:val="007B1B54"/>
    <w:rsid w:val="007E635C"/>
    <w:rsid w:val="007F6F76"/>
    <w:rsid w:val="00817C3E"/>
    <w:rsid w:val="0083109B"/>
    <w:rsid w:val="008551F6"/>
    <w:rsid w:val="00864489"/>
    <w:rsid w:val="00885EBB"/>
    <w:rsid w:val="00887B63"/>
    <w:rsid w:val="00892270"/>
    <w:rsid w:val="00897B47"/>
    <w:rsid w:val="00897BBE"/>
    <w:rsid w:val="008C6DF0"/>
    <w:rsid w:val="008D56ED"/>
    <w:rsid w:val="008E5B7F"/>
    <w:rsid w:val="008F0EDB"/>
    <w:rsid w:val="008F148A"/>
    <w:rsid w:val="00940D83"/>
    <w:rsid w:val="0095006A"/>
    <w:rsid w:val="00967F6E"/>
    <w:rsid w:val="009744F6"/>
    <w:rsid w:val="00974D3E"/>
    <w:rsid w:val="009B0E92"/>
    <w:rsid w:val="009E068B"/>
    <w:rsid w:val="00A12604"/>
    <w:rsid w:val="00A13C4C"/>
    <w:rsid w:val="00A37566"/>
    <w:rsid w:val="00A42753"/>
    <w:rsid w:val="00A66914"/>
    <w:rsid w:val="00A97723"/>
    <w:rsid w:val="00AA0BAB"/>
    <w:rsid w:val="00AB5D0D"/>
    <w:rsid w:val="00AB5EC2"/>
    <w:rsid w:val="00AB668B"/>
    <w:rsid w:val="00AC1CC5"/>
    <w:rsid w:val="00AD5924"/>
    <w:rsid w:val="00AE1A0B"/>
    <w:rsid w:val="00AF177C"/>
    <w:rsid w:val="00B05207"/>
    <w:rsid w:val="00B4409F"/>
    <w:rsid w:val="00B50401"/>
    <w:rsid w:val="00B63705"/>
    <w:rsid w:val="00B93E4F"/>
    <w:rsid w:val="00BA6E13"/>
    <w:rsid w:val="00BF295E"/>
    <w:rsid w:val="00BF3BED"/>
    <w:rsid w:val="00C00C95"/>
    <w:rsid w:val="00C108F6"/>
    <w:rsid w:val="00C20DBA"/>
    <w:rsid w:val="00C22E44"/>
    <w:rsid w:val="00C701B3"/>
    <w:rsid w:val="00C81B58"/>
    <w:rsid w:val="00C85A7D"/>
    <w:rsid w:val="00C862F2"/>
    <w:rsid w:val="00C96DB7"/>
    <w:rsid w:val="00CA3AEB"/>
    <w:rsid w:val="00CA654B"/>
    <w:rsid w:val="00CB2E7A"/>
    <w:rsid w:val="00CB3078"/>
    <w:rsid w:val="00CC6D72"/>
    <w:rsid w:val="00CF059A"/>
    <w:rsid w:val="00D019A3"/>
    <w:rsid w:val="00D17CF2"/>
    <w:rsid w:val="00D2088D"/>
    <w:rsid w:val="00D262F2"/>
    <w:rsid w:val="00D36C07"/>
    <w:rsid w:val="00D4716F"/>
    <w:rsid w:val="00D57F85"/>
    <w:rsid w:val="00D63E8B"/>
    <w:rsid w:val="00D66320"/>
    <w:rsid w:val="00D87815"/>
    <w:rsid w:val="00DA7B3C"/>
    <w:rsid w:val="00DC093F"/>
    <w:rsid w:val="00DC70DB"/>
    <w:rsid w:val="00DD0712"/>
    <w:rsid w:val="00DE026A"/>
    <w:rsid w:val="00DE3F96"/>
    <w:rsid w:val="00E206BA"/>
    <w:rsid w:val="00E43C10"/>
    <w:rsid w:val="00E67380"/>
    <w:rsid w:val="00E8188F"/>
    <w:rsid w:val="00E844D5"/>
    <w:rsid w:val="00E92144"/>
    <w:rsid w:val="00EA302B"/>
    <w:rsid w:val="00EB7812"/>
    <w:rsid w:val="00EC13F4"/>
    <w:rsid w:val="00ED5146"/>
    <w:rsid w:val="00EE3C7C"/>
    <w:rsid w:val="00EF6880"/>
    <w:rsid w:val="00F24F35"/>
    <w:rsid w:val="00F2555C"/>
    <w:rsid w:val="00F32287"/>
    <w:rsid w:val="00F375F0"/>
    <w:rsid w:val="00F44E1D"/>
    <w:rsid w:val="00F93E7A"/>
    <w:rsid w:val="00F9772B"/>
    <w:rsid w:val="00FA3301"/>
    <w:rsid w:val="00FB3AA3"/>
    <w:rsid w:val="00FB45E5"/>
    <w:rsid w:val="00FC37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DBA"/>
  </w:style>
  <w:style w:type="paragraph" w:styleId="1">
    <w:name w:val="heading 1"/>
    <w:basedOn w:val="a"/>
    <w:next w:val="a"/>
    <w:link w:val="10"/>
    <w:qFormat/>
    <w:rsid w:val="00DD29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DD291D"/>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DD291D"/>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DD291D"/>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DD291D"/>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DD291D"/>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DD291D"/>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DD29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C20DBA"/>
    <w:tblPr>
      <w:tblCellMar>
        <w:top w:w="0" w:type="dxa"/>
        <w:left w:w="0" w:type="dxa"/>
        <w:bottom w:w="0" w:type="dxa"/>
        <w:right w:w="0" w:type="dxa"/>
      </w:tblCellMar>
    </w:tblPr>
  </w:style>
  <w:style w:type="paragraph" w:styleId="a3">
    <w:name w:val="Title"/>
    <w:basedOn w:val="a"/>
    <w:next w:val="a"/>
    <w:link w:val="a4"/>
    <w:uiPriority w:val="10"/>
    <w:qFormat/>
    <w:rsid w:val="00DD291D"/>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C20DBA"/>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DD291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D291D"/>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DD291D"/>
    <w:rPr>
      <w:rFonts w:eastAsiaTheme="minorEastAsia"/>
      <w:i/>
      <w:iCs/>
    </w:rPr>
  </w:style>
  <w:style w:type="character" w:customStyle="1" w:styleId="50">
    <w:name w:val="Заголовок 5 Знак"/>
    <w:basedOn w:val="a0"/>
    <w:link w:val="5"/>
    <w:uiPriority w:val="9"/>
    <w:semiHidden/>
    <w:rsid w:val="00DD291D"/>
    <w:rPr>
      <w:rFonts w:eastAsiaTheme="minorEastAsia"/>
      <w:color w:val="2F5496" w:themeColor="accent1" w:themeShade="BF"/>
    </w:rPr>
  </w:style>
  <w:style w:type="character" w:customStyle="1" w:styleId="60">
    <w:name w:val="Заголовок 6 Знак"/>
    <w:basedOn w:val="a0"/>
    <w:link w:val="6"/>
    <w:uiPriority w:val="9"/>
    <w:semiHidden/>
    <w:rsid w:val="00DD291D"/>
    <w:rPr>
      <w:rFonts w:eastAsiaTheme="minorEastAsia"/>
      <w:color w:val="1F3864" w:themeColor="accent1" w:themeShade="80"/>
    </w:rPr>
  </w:style>
  <w:style w:type="character" w:customStyle="1" w:styleId="70">
    <w:name w:val="Заголовок 7 Знак"/>
    <w:basedOn w:val="a0"/>
    <w:link w:val="7"/>
    <w:uiPriority w:val="9"/>
    <w:semiHidden/>
    <w:rsid w:val="00DD291D"/>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DD291D"/>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DD291D"/>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DD291D"/>
  </w:style>
  <w:style w:type="paragraph" w:styleId="af1">
    <w:name w:val="TOC Heading"/>
    <w:basedOn w:val="1"/>
    <w:next w:val="a"/>
    <w:uiPriority w:val="39"/>
    <w:unhideWhenUsed/>
    <w:qFormat/>
    <w:rsid w:val="00DD291D"/>
    <w:pPr>
      <w:outlineLvl w:val="9"/>
    </w:pPr>
  </w:style>
  <w:style w:type="paragraph" w:styleId="af2">
    <w:name w:val="caption"/>
    <w:basedOn w:val="a"/>
    <w:next w:val="a"/>
    <w:uiPriority w:val="35"/>
    <w:semiHidden/>
    <w:unhideWhenUsed/>
    <w:qFormat/>
    <w:rsid w:val="00DD291D"/>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DD291D"/>
    <w:rPr>
      <w:rFonts w:asciiTheme="majorHAnsi" w:eastAsiaTheme="majorEastAsia" w:hAnsiTheme="majorHAnsi" w:cstheme="majorBidi"/>
      <w:spacing w:val="-10"/>
      <w:sz w:val="56"/>
      <w:szCs w:val="56"/>
    </w:rPr>
  </w:style>
  <w:style w:type="paragraph" w:styleId="af3">
    <w:name w:val="Subtitle"/>
    <w:basedOn w:val="a"/>
    <w:next w:val="a"/>
    <w:link w:val="af4"/>
    <w:rsid w:val="00C20DBA"/>
    <w:rPr>
      <w:color w:val="5A5A5A"/>
    </w:rPr>
  </w:style>
  <w:style w:type="character" w:customStyle="1" w:styleId="af4">
    <w:name w:val="Подзаголовок Знак"/>
    <w:basedOn w:val="a0"/>
    <w:link w:val="af3"/>
    <w:uiPriority w:val="11"/>
    <w:rsid w:val="00DD291D"/>
    <w:rPr>
      <w:rFonts w:eastAsiaTheme="minorEastAsia"/>
      <w:color w:val="5A5A5A" w:themeColor="text1" w:themeTint="A5"/>
      <w:spacing w:val="15"/>
    </w:rPr>
  </w:style>
  <w:style w:type="character" w:styleId="af5">
    <w:name w:val="Strong"/>
    <w:basedOn w:val="a0"/>
    <w:uiPriority w:val="22"/>
    <w:qFormat/>
    <w:rsid w:val="00DD291D"/>
    <w:rPr>
      <w:b/>
      <w:bCs/>
      <w:color w:val="auto"/>
    </w:rPr>
  </w:style>
  <w:style w:type="paragraph" w:styleId="af6">
    <w:name w:val="No Spacing"/>
    <w:uiPriority w:val="1"/>
    <w:qFormat/>
    <w:rsid w:val="00DD291D"/>
    <w:pPr>
      <w:spacing w:after="0" w:line="240" w:lineRule="auto"/>
    </w:pPr>
    <w:rPr>
      <w:rFonts w:eastAsiaTheme="minorEastAsia"/>
    </w:rPr>
  </w:style>
  <w:style w:type="paragraph" w:styleId="21">
    <w:name w:val="Quote"/>
    <w:basedOn w:val="a"/>
    <w:next w:val="a"/>
    <w:link w:val="22"/>
    <w:uiPriority w:val="29"/>
    <w:qFormat/>
    <w:rsid w:val="00DD291D"/>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DD291D"/>
    <w:rPr>
      <w:rFonts w:eastAsiaTheme="minorEastAsia"/>
      <w:i/>
      <w:iCs/>
      <w:color w:val="404040" w:themeColor="text1" w:themeTint="BF"/>
    </w:rPr>
  </w:style>
  <w:style w:type="paragraph" w:styleId="af7">
    <w:name w:val="Intense Quote"/>
    <w:basedOn w:val="a"/>
    <w:next w:val="a"/>
    <w:link w:val="af8"/>
    <w:uiPriority w:val="30"/>
    <w:qFormat/>
    <w:rsid w:val="00DD291D"/>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DD291D"/>
    <w:rPr>
      <w:rFonts w:eastAsiaTheme="minorEastAsia"/>
      <w:i/>
      <w:iCs/>
      <w:color w:val="4472C4" w:themeColor="accent1"/>
    </w:rPr>
  </w:style>
  <w:style w:type="character" w:styleId="af9">
    <w:name w:val="Subtle Emphasis"/>
    <w:basedOn w:val="a0"/>
    <w:uiPriority w:val="19"/>
    <w:qFormat/>
    <w:rsid w:val="00DD291D"/>
    <w:rPr>
      <w:i/>
      <w:iCs/>
      <w:color w:val="404040" w:themeColor="text1" w:themeTint="BF"/>
    </w:rPr>
  </w:style>
  <w:style w:type="character" w:styleId="afa">
    <w:name w:val="Intense Emphasis"/>
    <w:basedOn w:val="a0"/>
    <w:uiPriority w:val="21"/>
    <w:qFormat/>
    <w:rsid w:val="00DD291D"/>
    <w:rPr>
      <w:i/>
      <w:iCs/>
      <w:color w:val="4472C4" w:themeColor="accent1"/>
    </w:rPr>
  </w:style>
  <w:style w:type="character" w:styleId="afb">
    <w:name w:val="Subtle Reference"/>
    <w:basedOn w:val="a0"/>
    <w:uiPriority w:val="31"/>
    <w:qFormat/>
    <w:rsid w:val="00DD291D"/>
    <w:rPr>
      <w:smallCaps/>
      <w:color w:val="404040" w:themeColor="text1" w:themeTint="BF"/>
    </w:rPr>
  </w:style>
  <w:style w:type="character" w:styleId="afc">
    <w:name w:val="Intense Reference"/>
    <w:basedOn w:val="a0"/>
    <w:uiPriority w:val="32"/>
    <w:qFormat/>
    <w:rsid w:val="00DD291D"/>
    <w:rPr>
      <w:b/>
      <w:bCs/>
      <w:smallCaps/>
      <w:color w:val="4472C4" w:themeColor="accent1"/>
      <w:spacing w:val="5"/>
    </w:rPr>
  </w:style>
  <w:style w:type="character" w:styleId="afd">
    <w:name w:val="Book Title"/>
    <w:basedOn w:val="a0"/>
    <w:uiPriority w:val="33"/>
    <w:qFormat/>
    <w:rsid w:val="00DD291D"/>
    <w:rPr>
      <w:b/>
      <w:bCs/>
      <w:i/>
      <w:iCs/>
      <w:spacing w:val="5"/>
    </w:rPr>
  </w:style>
  <w:style w:type="table" w:customStyle="1" w:styleId="41">
    <w:name w:val="Сетка таблицы4"/>
    <w:basedOn w:val="a1"/>
    <w:next w:val="ac"/>
    <w:uiPriority w:val="39"/>
    <w:rsid w:val="00DD2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DD291D"/>
  </w:style>
  <w:style w:type="table" w:customStyle="1" w:styleId="12">
    <w:name w:val="Сетка таблицы1"/>
    <w:basedOn w:val="a1"/>
    <w:next w:val="ac"/>
    <w:uiPriority w:val="59"/>
    <w:rsid w:val="00DD291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DD291D"/>
    <w:pPr>
      <w:spacing w:after="100"/>
    </w:pPr>
    <w:rPr>
      <w:rFonts w:eastAsiaTheme="minorEastAsia"/>
    </w:rPr>
  </w:style>
  <w:style w:type="table" w:customStyle="1" w:styleId="410">
    <w:name w:val="Сетка таблицы41"/>
    <w:basedOn w:val="a1"/>
    <w:uiPriority w:val="39"/>
    <w:rsid w:val="00DD291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DD291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e">
    <w:basedOn w:val="TableNormal0"/>
    <w:rsid w:val="00C20DBA"/>
    <w:tblPr>
      <w:tblStyleRowBandSize w:val="1"/>
      <w:tblStyleColBandSize w:val="1"/>
      <w:tblCellMar>
        <w:top w:w="0" w:type="dxa"/>
        <w:left w:w="115" w:type="dxa"/>
        <w:bottom w:w="0" w:type="dxa"/>
        <w:right w:w="115" w:type="dxa"/>
      </w:tblCellMar>
    </w:tblPr>
  </w:style>
  <w:style w:type="table" w:customStyle="1" w:styleId="aff">
    <w:basedOn w:val="TableNormal0"/>
    <w:rsid w:val="00C20DBA"/>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0"/>
    <w:rsid w:val="00C20DBA"/>
    <w:tblPr>
      <w:tblStyleRowBandSize w:val="1"/>
      <w:tblStyleColBandSize w:val="1"/>
      <w:tblCellMar>
        <w:top w:w="0" w:type="dxa"/>
        <w:left w:w="115" w:type="dxa"/>
        <w:bottom w:w="0" w:type="dxa"/>
        <w:right w:w="115" w:type="dxa"/>
      </w:tblCellMar>
    </w:tblPr>
  </w:style>
  <w:style w:type="table" w:customStyle="1" w:styleId="aff1">
    <w:basedOn w:val="TableNormal0"/>
    <w:rsid w:val="00C20DBA"/>
    <w:tblPr>
      <w:tblStyleRowBandSize w:val="1"/>
      <w:tblStyleColBandSize w:val="1"/>
      <w:tblCellMar>
        <w:top w:w="0" w:type="dxa"/>
        <w:left w:w="115" w:type="dxa"/>
        <w:bottom w:w="0" w:type="dxa"/>
        <w:right w:w="115" w:type="dxa"/>
      </w:tblCellMar>
    </w:tblPr>
  </w:style>
  <w:style w:type="table" w:customStyle="1" w:styleId="aff2">
    <w:basedOn w:val="TableNormal0"/>
    <w:rsid w:val="00C20DBA"/>
    <w:tblPr>
      <w:tblStyleRowBandSize w:val="1"/>
      <w:tblStyleColBandSize w:val="1"/>
      <w:tblCellMar>
        <w:top w:w="0" w:type="dxa"/>
        <w:left w:w="115" w:type="dxa"/>
        <w:bottom w:w="0" w:type="dxa"/>
        <w:right w:w="115" w:type="dxa"/>
      </w:tblCellMar>
    </w:tblPr>
  </w:style>
  <w:style w:type="table" w:customStyle="1" w:styleId="aff3">
    <w:basedOn w:val="TableNormal0"/>
    <w:rsid w:val="00C20DBA"/>
    <w:tblPr>
      <w:tblStyleRowBandSize w:val="1"/>
      <w:tblStyleColBandSize w:val="1"/>
      <w:tblCellMar>
        <w:top w:w="0" w:type="dxa"/>
        <w:left w:w="115" w:type="dxa"/>
        <w:bottom w:w="0" w:type="dxa"/>
        <w:right w:w="115" w:type="dxa"/>
      </w:tblCellMar>
    </w:tblPr>
  </w:style>
  <w:style w:type="table" w:customStyle="1" w:styleId="aff4">
    <w:basedOn w:val="TableNormal0"/>
    <w:rsid w:val="00C20DBA"/>
    <w:tblPr>
      <w:tblStyleRowBandSize w:val="1"/>
      <w:tblStyleColBandSize w:val="1"/>
      <w:tblCellMar>
        <w:top w:w="0" w:type="dxa"/>
        <w:left w:w="115" w:type="dxa"/>
        <w:bottom w:w="0" w:type="dxa"/>
        <w:right w:w="115" w:type="dxa"/>
      </w:tblCellMar>
    </w:tblPr>
  </w:style>
  <w:style w:type="table" w:customStyle="1" w:styleId="aff5">
    <w:basedOn w:val="TableNormal0"/>
    <w:rsid w:val="00C20DBA"/>
    <w:tblPr>
      <w:tblStyleRowBandSize w:val="1"/>
      <w:tblStyleColBandSize w:val="1"/>
      <w:tblCellMar>
        <w:top w:w="0" w:type="dxa"/>
        <w:left w:w="115" w:type="dxa"/>
        <w:bottom w:w="0" w:type="dxa"/>
        <w:right w:w="115" w:type="dxa"/>
      </w:tblCellMar>
    </w:tblPr>
  </w:style>
  <w:style w:type="table" w:customStyle="1" w:styleId="aff6">
    <w:basedOn w:val="TableNormal0"/>
    <w:rsid w:val="00C20DBA"/>
    <w:tblPr>
      <w:tblStyleRowBandSize w:val="1"/>
      <w:tblStyleColBandSize w:val="1"/>
      <w:tblCellMar>
        <w:top w:w="0" w:type="dxa"/>
        <w:left w:w="115" w:type="dxa"/>
        <w:bottom w:w="0" w:type="dxa"/>
        <w:right w:w="115" w:type="dxa"/>
      </w:tblCellMar>
    </w:tblPr>
  </w:style>
  <w:style w:type="table" w:customStyle="1" w:styleId="aff7">
    <w:basedOn w:val="TableNormal0"/>
    <w:rsid w:val="00C20DBA"/>
    <w:tblPr>
      <w:tblStyleRowBandSize w:val="1"/>
      <w:tblStyleColBandSize w:val="1"/>
      <w:tblCellMar>
        <w:top w:w="0" w:type="dxa"/>
        <w:left w:w="115" w:type="dxa"/>
        <w:bottom w:w="0" w:type="dxa"/>
        <w:right w:w="115" w:type="dxa"/>
      </w:tblCellMar>
    </w:tblPr>
  </w:style>
  <w:style w:type="table" w:customStyle="1" w:styleId="aff8">
    <w:basedOn w:val="TableNormal0"/>
    <w:rsid w:val="00C20DBA"/>
    <w:tblPr>
      <w:tblStyleRowBandSize w:val="1"/>
      <w:tblStyleColBandSize w:val="1"/>
      <w:tblCellMar>
        <w:top w:w="0" w:type="dxa"/>
        <w:left w:w="115" w:type="dxa"/>
        <w:bottom w:w="0" w:type="dxa"/>
        <w:right w:w="115" w:type="dxa"/>
      </w:tblCellMar>
    </w:tblPr>
  </w:style>
  <w:style w:type="table" w:customStyle="1" w:styleId="aff9">
    <w:basedOn w:val="TableNormal0"/>
    <w:rsid w:val="00C20DBA"/>
    <w:tblPr>
      <w:tblStyleRowBandSize w:val="1"/>
      <w:tblStyleColBandSize w:val="1"/>
      <w:tblCellMar>
        <w:top w:w="0" w:type="dxa"/>
        <w:left w:w="115" w:type="dxa"/>
        <w:bottom w:w="0" w:type="dxa"/>
        <w:right w:w="115" w:type="dxa"/>
      </w:tblCellMar>
    </w:tblPr>
  </w:style>
  <w:style w:type="table" w:customStyle="1" w:styleId="affa">
    <w:basedOn w:val="TableNormal0"/>
    <w:rsid w:val="00C20DBA"/>
    <w:tblPr>
      <w:tblStyleRowBandSize w:val="1"/>
      <w:tblStyleColBandSize w:val="1"/>
      <w:tblCellMar>
        <w:top w:w="0" w:type="dxa"/>
        <w:left w:w="115" w:type="dxa"/>
        <w:bottom w:w="0" w:type="dxa"/>
        <w:right w:w="115" w:type="dxa"/>
      </w:tblCellMar>
    </w:tblPr>
  </w:style>
  <w:style w:type="table" w:customStyle="1" w:styleId="affb">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c">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d">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e">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
    <w:basedOn w:val="TableNormal0"/>
    <w:rsid w:val="00C20DBA"/>
    <w:tblPr>
      <w:tblStyleRowBandSize w:val="1"/>
      <w:tblStyleColBandSize w:val="1"/>
      <w:tblCellMar>
        <w:top w:w="0" w:type="dxa"/>
        <w:left w:w="115" w:type="dxa"/>
        <w:bottom w:w="0" w:type="dxa"/>
        <w:right w:w="115" w:type="dxa"/>
      </w:tblCellMar>
    </w:tblPr>
  </w:style>
  <w:style w:type="table" w:customStyle="1" w:styleId="afff0">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1">
    <w:basedOn w:val="TableNormal0"/>
    <w:rsid w:val="00C20DBA"/>
    <w:tblPr>
      <w:tblStyleRowBandSize w:val="1"/>
      <w:tblStyleColBandSize w:val="1"/>
      <w:tblCellMar>
        <w:top w:w="0" w:type="dxa"/>
        <w:left w:w="115" w:type="dxa"/>
        <w:bottom w:w="0" w:type="dxa"/>
        <w:right w:w="115" w:type="dxa"/>
      </w:tblCellMar>
    </w:tblPr>
  </w:style>
  <w:style w:type="table" w:customStyle="1" w:styleId="afff2">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3">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4">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5">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6">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7">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table" w:customStyle="1" w:styleId="afff8">
    <w:basedOn w:val="TableNormal0"/>
    <w:rsid w:val="00C20DBA"/>
    <w:pPr>
      <w:spacing w:after="0" w:line="240" w:lineRule="auto"/>
    </w:pPr>
    <w:tblPr>
      <w:tblStyleRowBandSize w:val="1"/>
      <w:tblStyleColBandSize w:val="1"/>
      <w:tblCellMar>
        <w:top w:w="0" w:type="dxa"/>
        <w:left w:w="115" w:type="dxa"/>
        <w:bottom w:w="0" w:type="dxa"/>
        <w:right w:w="115" w:type="dxa"/>
      </w:tblCellMar>
    </w:tblPr>
  </w:style>
  <w:style w:type="paragraph" w:styleId="afff9">
    <w:name w:val="Balloon Text"/>
    <w:basedOn w:val="a"/>
    <w:link w:val="afffa"/>
    <w:uiPriority w:val="99"/>
    <w:semiHidden/>
    <w:unhideWhenUsed/>
    <w:rsid w:val="00651561"/>
    <w:pPr>
      <w:spacing w:after="0" w:line="240" w:lineRule="auto"/>
    </w:pPr>
    <w:rPr>
      <w:rFonts w:ascii="Tahoma" w:hAnsi="Tahoma" w:cs="Tahoma"/>
      <w:sz w:val="16"/>
      <w:szCs w:val="16"/>
    </w:rPr>
  </w:style>
  <w:style w:type="character" w:customStyle="1" w:styleId="afffa">
    <w:name w:val="Текст выноски Знак"/>
    <w:basedOn w:val="a0"/>
    <w:link w:val="afff9"/>
    <w:uiPriority w:val="99"/>
    <w:semiHidden/>
    <w:rsid w:val="00651561"/>
    <w:rPr>
      <w:rFonts w:ascii="Tahoma" w:hAnsi="Tahoma" w:cs="Tahoma"/>
      <w:sz w:val="16"/>
      <w:szCs w:val="16"/>
    </w:rPr>
  </w:style>
  <w:style w:type="character" w:styleId="afffb">
    <w:name w:val="annotation reference"/>
    <w:basedOn w:val="a0"/>
    <w:uiPriority w:val="99"/>
    <w:semiHidden/>
    <w:unhideWhenUsed/>
    <w:rsid w:val="0003427D"/>
    <w:rPr>
      <w:sz w:val="16"/>
      <w:szCs w:val="16"/>
    </w:rPr>
  </w:style>
  <w:style w:type="paragraph" w:styleId="afffc">
    <w:name w:val="annotation text"/>
    <w:basedOn w:val="a"/>
    <w:link w:val="afffd"/>
    <w:uiPriority w:val="99"/>
    <w:semiHidden/>
    <w:unhideWhenUsed/>
    <w:rsid w:val="0003427D"/>
    <w:pPr>
      <w:spacing w:line="240" w:lineRule="auto"/>
    </w:pPr>
    <w:rPr>
      <w:sz w:val="20"/>
      <w:szCs w:val="20"/>
    </w:rPr>
  </w:style>
  <w:style w:type="character" w:customStyle="1" w:styleId="afffd">
    <w:name w:val="Текст примечания Знак"/>
    <w:basedOn w:val="a0"/>
    <w:link w:val="afffc"/>
    <w:uiPriority w:val="99"/>
    <w:semiHidden/>
    <w:rsid w:val="0003427D"/>
    <w:rPr>
      <w:sz w:val="20"/>
      <w:szCs w:val="20"/>
    </w:rPr>
  </w:style>
  <w:style w:type="paragraph" w:styleId="afffe">
    <w:name w:val="annotation subject"/>
    <w:basedOn w:val="afffc"/>
    <w:next w:val="afffc"/>
    <w:link w:val="affff"/>
    <w:uiPriority w:val="99"/>
    <w:semiHidden/>
    <w:unhideWhenUsed/>
    <w:rsid w:val="0003427D"/>
    <w:rPr>
      <w:b/>
      <w:bCs/>
    </w:rPr>
  </w:style>
  <w:style w:type="character" w:customStyle="1" w:styleId="affff">
    <w:name w:val="Тема примечания Знак"/>
    <w:basedOn w:val="afffd"/>
    <w:link w:val="afffe"/>
    <w:uiPriority w:val="99"/>
    <w:semiHidden/>
    <w:rsid w:val="0003427D"/>
    <w:rPr>
      <w:b/>
      <w:bCs/>
      <w:sz w:val="20"/>
      <w:szCs w:val="20"/>
    </w:rPr>
  </w:style>
  <w:style w:type="paragraph" w:customStyle="1" w:styleId="Default">
    <w:name w:val="Default"/>
    <w:rsid w:val="002D52A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rmal">
    <w:name w:val="ConsPlusNormal"/>
    <w:rsid w:val="002D52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744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0">
    <w:name w:val="Базовый"/>
    <w:link w:val="affff1"/>
    <w:rsid w:val="00BA6E13"/>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BA6E13"/>
  </w:style>
  <w:style w:type="paragraph" w:styleId="23">
    <w:name w:val="Body Text Indent 2"/>
    <w:basedOn w:val="affff0"/>
    <w:link w:val="210"/>
    <w:rsid w:val="00BA6E13"/>
  </w:style>
  <w:style w:type="character" w:customStyle="1" w:styleId="24">
    <w:name w:val="Основной текст с отступом 2 Знак"/>
    <w:basedOn w:val="a0"/>
    <w:link w:val="23"/>
    <w:uiPriority w:val="99"/>
    <w:semiHidden/>
    <w:rsid w:val="00BA6E13"/>
  </w:style>
  <w:style w:type="character" w:customStyle="1" w:styleId="210">
    <w:name w:val="Основной текст с отступом 2 Знак1"/>
    <w:basedOn w:val="a0"/>
    <w:link w:val="23"/>
    <w:rsid w:val="00BA6E13"/>
    <w:rPr>
      <w:rFonts w:eastAsia="Times New Roman"/>
      <w:color w:val="000000"/>
      <w:sz w:val="24"/>
      <w:szCs w:val="24"/>
      <w:lang w:val="en-US" w:eastAsia="en-US"/>
    </w:rPr>
  </w:style>
  <w:style w:type="character" w:customStyle="1" w:styleId="affff1">
    <w:name w:val="Базовый Знак"/>
    <w:link w:val="affff0"/>
    <w:locked/>
    <w:rsid w:val="00BA6E13"/>
    <w:rPr>
      <w:rFonts w:eastAsia="Times New Roman"/>
      <w:color w:val="000000"/>
      <w:sz w:val="24"/>
      <w:szCs w:val="24"/>
      <w:lang w:val="en-US" w:eastAsia="en-US"/>
    </w:rPr>
  </w:style>
  <w:style w:type="paragraph" w:customStyle="1" w:styleId="c1">
    <w:name w:val="c1"/>
    <w:basedOn w:val="a"/>
    <w:rsid w:val="00D471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4716F"/>
  </w:style>
</w:styles>
</file>

<file path=word/webSettings.xml><?xml version="1.0" encoding="utf-8"?>
<w:webSettings xmlns:r="http://schemas.openxmlformats.org/officeDocument/2006/relationships" xmlns:w="http://schemas.openxmlformats.org/wordprocessingml/2006/main">
  <w:divs>
    <w:div w:id="187528461">
      <w:bodyDiv w:val="1"/>
      <w:marLeft w:val="0"/>
      <w:marRight w:val="0"/>
      <w:marTop w:val="0"/>
      <w:marBottom w:val="0"/>
      <w:divBdr>
        <w:top w:val="none" w:sz="0" w:space="0" w:color="auto"/>
        <w:left w:val="none" w:sz="0" w:space="0" w:color="auto"/>
        <w:bottom w:val="none" w:sz="0" w:space="0" w:color="auto"/>
        <w:right w:val="none" w:sz="0" w:space="0" w:color="auto"/>
      </w:divBdr>
    </w:div>
    <w:div w:id="266697532">
      <w:bodyDiv w:val="1"/>
      <w:marLeft w:val="0"/>
      <w:marRight w:val="0"/>
      <w:marTop w:val="0"/>
      <w:marBottom w:val="0"/>
      <w:divBdr>
        <w:top w:val="none" w:sz="0" w:space="0" w:color="auto"/>
        <w:left w:val="none" w:sz="0" w:space="0" w:color="auto"/>
        <w:bottom w:val="none" w:sz="0" w:space="0" w:color="auto"/>
        <w:right w:val="none" w:sz="0" w:space="0" w:color="auto"/>
      </w:divBdr>
    </w:div>
    <w:div w:id="462121217">
      <w:bodyDiv w:val="1"/>
      <w:marLeft w:val="0"/>
      <w:marRight w:val="0"/>
      <w:marTop w:val="0"/>
      <w:marBottom w:val="0"/>
      <w:divBdr>
        <w:top w:val="none" w:sz="0" w:space="0" w:color="auto"/>
        <w:left w:val="none" w:sz="0" w:space="0" w:color="auto"/>
        <w:bottom w:val="none" w:sz="0" w:space="0" w:color="auto"/>
        <w:right w:val="none" w:sz="0" w:space="0" w:color="auto"/>
      </w:divBdr>
    </w:div>
    <w:div w:id="910820354">
      <w:bodyDiv w:val="1"/>
      <w:marLeft w:val="0"/>
      <w:marRight w:val="0"/>
      <w:marTop w:val="0"/>
      <w:marBottom w:val="0"/>
      <w:divBdr>
        <w:top w:val="none" w:sz="0" w:space="0" w:color="auto"/>
        <w:left w:val="none" w:sz="0" w:space="0" w:color="auto"/>
        <w:bottom w:val="none" w:sz="0" w:space="0" w:color="auto"/>
        <w:right w:val="none" w:sz="0" w:space="0" w:color="auto"/>
      </w:divBdr>
    </w:div>
    <w:div w:id="93980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yazyki.ru/"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M159aAlqS/blA3goX4ltUlG9N2A==">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</go:docsCustomData>
</go:gDocsCustomXmlDataStorage>
</file>

<file path=customXml/itemProps1.xml><?xml version="1.0" encoding="utf-8"?>
<ds:datastoreItem xmlns:ds="http://schemas.openxmlformats.org/officeDocument/2006/customXml" ds:itemID="{FE1BAAED-2046-40BD-BAA7-0D799E30EC1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5537</Words>
  <Characters>31565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Ольга</cp:lastModifiedBy>
  <cp:revision>7</cp:revision>
  <cp:lastPrinted>2023-02-10T14:28:00Z</cp:lastPrinted>
  <dcterms:created xsi:type="dcterms:W3CDTF">2023-06-28T21:24:00Z</dcterms:created>
  <dcterms:modified xsi:type="dcterms:W3CDTF">2024-09-13T04:58:00Z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