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505" w:rsidRPr="00E81FB8" w:rsidRDefault="00926505" w:rsidP="00926505">
      <w:pPr>
        <w:pStyle w:val="afffff3"/>
        <w:jc w:val="center"/>
        <w:rPr>
          <w:rFonts w:ascii="Times New Roman" w:hAnsi="Times New Roman" w:cs="Times New Roman"/>
          <w:sz w:val="28"/>
          <w:szCs w:val="28"/>
          <w:lang w:val="ru-RU"/>
        </w:rPr>
      </w:pPr>
      <w:r w:rsidRPr="00E81FB8">
        <w:rPr>
          <w:rFonts w:ascii="Times New Roman" w:hAnsi="Times New Roman" w:cs="Times New Roman"/>
          <w:sz w:val="28"/>
          <w:szCs w:val="28"/>
          <w:lang w:val="ru-RU"/>
        </w:rPr>
        <w:t>Областное государственное бюджетное профессиональное образовательное учреждение «Старомайнский технологический техникум»</w:t>
      </w:r>
    </w:p>
    <w:p w:rsidR="00926505" w:rsidRPr="00E81FB8" w:rsidRDefault="00926505" w:rsidP="00926505">
      <w:pPr>
        <w:pStyle w:val="afffff3"/>
        <w:jc w:val="right"/>
        <w:rPr>
          <w:rFonts w:ascii="Times New Roman" w:hAnsi="Times New Roman" w:cs="Times New Roman"/>
          <w:sz w:val="28"/>
          <w:szCs w:val="28"/>
          <w:lang w:val="ru-RU"/>
        </w:rPr>
      </w:pPr>
    </w:p>
    <w:p w:rsidR="00926505" w:rsidRPr="00E81FB8" w:rsidRDefault="00926505" w:rsidP="00926505">
      <w:pPr>
        <w:pStyle w:val="afffff3"/>
        <w:jc w:val="center"/>
        <w:rPr>
          <w:rFonts w:ascii="Times New Roman" w:hAnsi="Times New Roman" w:cs="Times New Roman"/>
          <w:sz w:val="28"/>
          <w:szCs w:val="28"/>
          <w:lang w:val="ru-RU"/>
        </w:rPr>
      </w:pPr>
    </w:p>
    <w:p w:rsidR="00926505" w:rsidRPr="00E81FB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ru-RU"/>
        </w:rPr>
      </w:pPr>
    </w:p>
    <w:p w:rsidR="00926505" w:rsidRPr="00E81FB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ru-RU"/>
        </w:rPr>
      </w:pPr>
    </w:p>
    <w:p w:rsidR="00926505" w:rsidRPr="00E81FB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ru-RU"/>
        </w:rPr>
      </w:pPr>
    </w:p>
    <w:p w:rsidR="00926505" w:rsidRPr="00E81FB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ru-RU"/>
        </w:rPr>
      </w:pPr>
    </w:p>
    <w:p w:rsidR="00926505" w:rsidRPr="00E81FB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ru-RU"/>
        </w:rPr>
      </w:pPr>
    </w:p>
    <w:p w:rsidR="00926505" w:rsidRPr="00E81FB8" w:rsidRDefault="00926505" w:rsidP="0054152D">
      <w:pPr>
        <w:spacing w:after="0"/>
        <w:jc w:val="center"/>
        <w:rPr>
          <w:rFonts w:ascii="Times New Roman" w:hAnsi="Times New Roman" w:cs="Times New Roman"/>
          <w:b/>
          <w:bCs/>
          <w:sz w:val="28"/>
          <w:szCs w:val="28"/>
        </w:rPr>
      </w:pPr>
      <w:r w:rsidRPr="00E81FB8">
        <w:rPr>
          <w:rFonts w:ascii="Times New Roman" w:hAnsi="Times New Roman" w:cs="Times New Roman"/>
          <w:b/>
          <w:bCs/>
          <w:sz w:val="28"/>
          <w:szCs w:val="28"/>
        </w:rPr>
        <w:t xml:space="preserve">РАБОЧАЯ ПРОГРАММА </w:t>
      </w:r>
    </w:p>
    <w:p w:rsidR="00926505" w:rsidRPr="00E81FB8" w:rsidRDefault="00926505" w:rsidP="0054152D">
      <w:pPr>
        <w:spacing w:after="0"/>
        <w:jc w:val="center"/>
        <w:rPr>
          <w:rFonts w:ascii="Times New Roman" w:hAnsi="Times New Roman" w:cs="Times New Roman"/>
          <w:b/>
          <w:bCs/>
          <w:sz w:val="28"/>
          <w:szCs w:val="28"/>
        </w:rPr>
      </w:pPr>
      <w:r w:rsidRPr="00E81FB8">
        <w:rPr>
          <w:rFonts w:ascii="Times New Roman" w:hAnsi="Times New Roman" w:cs="Times New Roman"/>
          <w:b/>
          <w:bCs/>
          <w:sz w:val="28"/>
          <w:szCs w:val="28"/>
        </w:rPr>
        <w:t>общеобразовательной дисциплины</w:t>
      </w:r>
    </w:p>
    <w:p w:rsidR="00926505" w:rsidRPr="00E81FB8" w:rsidRDefault="00D74ECE" w:rsidP="0054152D">
      <w:pPr>
        <w:spacing w:after="0"/>
        <w:jc w:val="center"/>
        <w:rPr>
          <w:rFonts w:ascii="Times New Roman" w:hAnsi="Times New Roman" w:cs="Times New Roman"/>
          <w:b/>
          <w:bCs/>
          <w:sz w:val="28"/>
          <w:szCs w:val="28"/>
        </w:rPr>
      </w:pPr>
      <w:r w:rsidRPr="00E81FB8">
        <w:rPr>
          <w:rFonts w:ascii="Times New Roman" w:hAnsi="Times New Roman" w:cs="Times New Roman"/>
          <w:b/>
          <w:bCs/>
          <w:sz w:val="28"/>
          <w:szCs w:val="28"/>
        </w:rPr>
        <w:t>ОД.14</w:t>
      </w:r>
      <w:r w:rsidR="00D91795">
        <w:rPr>
          <w:rFonts w:ascii="Times New Roman" w:hAnsi="Times New Roman" w:cs="Times New Roman"/>
          <w:b/>
          <w:bCs/>
          <w:sz w:val="28"/>
          <w:szCs w:val="28"/>
        </w:rPr>
        <w:t xml:space="preserve"> Основы проектной деятельности</w:t>
      </w:r>
    </w:p>
    <w:p w:rsidR="00926505" w:rsidRPr="000D08B9" w:rsidRDefault="0039417D" w:rsidP="000D08B9">
      <w:pPr>
        <w:pStyle w:val="afffff3"/>
        <w:spacing w:after="0"/>
        <w:ind w:firstLine="660"/>
        <w:jc w:val="center"/>
        <w:rPr>
          <w:rFonts w:ascii="Times New Roman" w:hAnsi="Times New Roman" w:cs="Times New Roman"/>
          <w:b/>
          <w:sz w:val="28"/>
          <w:szCs w:val="28"/>
          <w:lang w:val="ru-RU"/>
        </w:rPr>
      </w:pPr>
      <w:r w:rsidRPr="00E81FB8">
        <w:rPr>
          <w:rStyle w:val="FontStyle19"/>
          <w:rFonts w:ascii="Times New Roman" w:hAnsi="Times New Roman" w:cs="Times New Roman"/>
          <w:b/>
          <w:sz w:val="28"/>
          <w:szCs w:val="28"/>
          <w:lang w:val="ru-RU"/>
        </w:rPr>
        <w:t>специальность</w:t>
      </w:r>
      <w:r w:rsidR="00926505" w:rsidRPr="00E81FB8">
        <w:rPr>
          <w:rStyle w:val="FontStyle19"/>
          <w:rFonts w:ascii="Times New Roman" w:hAnsi="Times New Roman" w:cs="Times New Roman"/>
          <w:b/>
          <w:sz w:val="28"/>
          <w:szCs w:val="28"/>
          <w:lang w:val="ru-RU"/>
        </w:rPr>
        <w:t>:</w:t>
      </w:r>
      <w:r w:rsidR="008645F9" w:rsidRPr="00E81FB8">
        <w:rPr>
          <w:rFonts w:ascii="Times New Roman" w:hAnsi="Times New Roman" w:cs="Times New Roman"/>
          <w:b/>
          <w:sz w:val="28"/>
          <w:szCs w:val="28"/>
          <w:lang w:val="ru-RU"/>
        </w:rPr>
        <w:t>38.02.0</w:t>
      </w:r>
      <w:r w:rsidR="00D91795">
        <w:rPr>
          <w:rFonts w:ascii="Times New Roman" w:hAnsi="Times New Roman" w:cs="Times New Roman"/>
          <w:b/>
          <w:sz w:val="28"/>
          <w:szCs w:val="28"/>
          <w:lang w:val="ru-RU"/>
        </w:rPr>
        <w:t>8</w:t>
      </w:r>
      <w:r w:rsidR="000D08B9">
        <w:rPr>
          <w:rFonts w:ascii="Times New Roman" w:hAnsi="Times New Roman" w:cs="Times New Roman"/>
          <w:b/>
          <w:sz w:val="28"/>
          <w:szCs w:val="28"/>
          <w:lang w:val="ru-RU"/>
        </w:rPr>
        <w:t xml:space="preserve"> Торговое</w:t>
      </w:r>
      <w:r w:rsidR="00D91795">
        <w:rPr>
          <w:rFonts w:ascii="Times New Roman" w:hAnsi="Times New Roman" w:cs="Times New Roman"/>
          <w:b/>
          <w:sz w:val="28"/>
          <w:szCs w:val="28"/>
          <w:lang w:val="ru-RU"/>
        </w:rPr>
        <w:t xml:space="preserve"> дело</w:t>
      </w:r>
    </w:p>
    <w:p w:rsidR="00926505" w:rsidRPr="00E81FB8"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E81FB8"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E81FB8"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926505" w:rsidRPr="00E81FB8"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r w:rsidRPr="00E81FB8">
        <w:rPr>
          <w:rFonts w:ascii="Times New Roman" w:hAnsi="Times New Roman" w:cs="Times New Roman"/>
          <w:spacing w:val="-2"/>
          <w:sz w:val="28"/>
          <w:szCs w:val="28"/>
          <w:lang w:val="ru-RU"/>
        </w:rPr>
        <w:t>р.п. Старая Майна</w:t>
      </w:r>
    </w:p>
    <w:p w:rsidR="008D758E" w:rsidRPr="00E81FB8" w:rsidRDefault="00926505" w:rsidP="0054152D">
      <w:pPr>
        <w:spacing w:after="0" w:line="276" w:lineRule="auto"/>
        <w:jc w:val="center"/>
        <w:rPr>
          <w:rFonts w:ascii="Times New Roman" w:hAnsi="Times New Roman" w:cs="Times New Roman"/>
          <w:sz w:val="28"/>
          <w:szCs w:val="28"/>
        </w:rPr>
      </w:pPr>
      <w:r w:rsidRPr="00E81FB8">
        <w:rPr>
          <w:rFonts w:ascii="Times New Roman" w:hAnsi="Times New Roman" w:cs="Times New Roman"/>
          <w:spacing w:val="-2"/>
          <w:sz w:val="28"/>
          <w:szCs w:val="28"/>
        </w:rPr>
        <w:t>202</w:t>
      </w:r>
      <w:r w:rsidR="00D91795">
        <w:rPr>
          <w:rFonts w:ascii="Times New Roman" w:hAnsi="Times New Roman" w:cs="Times New Roman"/>
          <w:spacing w:val="-2"/>
          <w:sz w:val="28"/>
          <w:szCs w:val="28"/>
        </w:rPr>
        <w:t>4</w:t>
      </w:r>
      <w:r w:rsidR="00E81FB8">
        <w:rPr>
          <w:rFonts w:ascii="Times New Roman" w:hAnsi="Times New Roman" w:cs="Times New Roman"/>
          <w:spacing w:val="-2"/>
          <w:sz w:val="28"/>
          <w:szCs w:val="28"/>
        </w:rPr>
        <w:t xml:space="preserve"> г.</w:t>
      </w:r>
    </w:p>
    <w:p w:rsidR="00FD643B" w:rsidRDefault="00FD643B" w:rsidP="0054152D">
      <w:pPr>
        <w:pStyle w:val="afffff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0D08B9" w:rsidRPr="00E81FB8" w:rsidRDefault="000D08B9" w:rsidP="0054152D">
      <w:pPr>
        <w:pStyle w:val="afffff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5223"/>
      </w:tblGrid>
      <w:tr w:rsidR="00FD643B" w:rsidRPr="00E81FB8" w:rsidTr="00FD643B">
        <w:tc>
          <w:tcPr>
            <w:tcW w:w="4785" w:type="dxa"/>
            <w:tcBorders>
              <w:top w:val="nil"/>
              <w:left w:val="nil"/>
              <w:bottom w:val="nil"/>
              <w:right w:val="nil"/>
            </w:tcBorders>
          </w:tcPr>
          <w:p w:rsidR="00FD643B" w:rsidRPr="00E81FB8" w:rsidRDefault="00FD643B" w:rsidP="0054152D">
            <w:pPr>
              <w:spacing w:after="0"/>
              <w:rPr>
                <w:rFonts w:ascii="Times New Roman" w:hAnsi="Times New Roman" w:cs="Times New Roman"/>
                <w:sz w:val="28"/>
                <w:szCs w:val="28"/>
              </w:rPr>
            </w:pPr>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t>РАССМОТРЕНА</w:t>
            </w:r>
          </w:p>
          <w:p w:rsidR="00FD643B" w:rsidRPr="00E81FB8" w:rsidRDefault="00FD643B" w:rsidP="0054152D">
            <w:pPr>
              <w:spacing w:after="0"/>
              <w:rPr>
                <w:rFonts w:ascii="Times New Roman" w:hAnsi="Times New Roman" w:cs="Times New Roman"/>
                <w:sz w:val="28"/>
                <w:szCs w:val="28"/>
              </w:rPr>
            </w:pPr>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t xml:space="preserve"> ЦМК ОД, ОГСЭ, ЕН</w:t>
            </w:r>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t>дисциплин</w:t>
            </w:r>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t>Председатель ЦМК</w:t>
            </w:r>
          </w:p>
          <w:p w:rsidR="00FD643B" w:rsidRPr="00E81FB8" w:rsidRDefault="00FD643B" w:rsidP="0054152D">
            <w:pPr>
              <w:spacing w:after="0"/>
              <w:rPr>
                <w:rFonts w:ascii="Times New Roman" w:hAnsi="Times New Roman" w:cs="Times New Roman"/>
                <w:i/>
                <w:sz w:val="28"/>
                <w:szCs w:val="28"/>
              </w:rPr>
            </w:pPr>
            <w:r w:rsidRPr="00E81FB8">
              <w:rPr>
                <w:rFonts w:ascii="Times New Roman" w:hAnsi="Times New Roman" w:cs="Times New Roman"/>
                <w:sz w:val="28"/>
                <w:szCs w:val="28"/>
              </w:rPr>
              <w:t>________________</w:t>
            </w:r>
            <w:r w:rsidRPr="00E81FB8">
              <w:rPr>
                <w:rFonts w:ascii="Times New Roman" w:hAnsi="Times New Roman" w:cs="Times New Roman"/>
                <w:i/>
                <w:sz w:val="28"/>
                <w:szCs w:val="28"/>
              </w:rPr>
              <w:t>С.В.Радчук</w:t>
            </w:r>
          </w:p>
          <w:p w:rsidR="00FD643B" w:rsidRPr="00E81FB8" w:rsidRDefault="00FD643B" w:rsidP="0054152D">
            <w:pPr>
              <w:spacing w:after="0"/>
              <w:rPr>
                <w:rFonts w:ascii="Times New Roman" w:hAnsi="Times New Roman" w:cs="Times New Roman"/>
                <w:i/>
                <w:sz w:val="28"/>
                <w:szCs w:val="28"/>
              </w:rPr>
            </w:pPr>
            <w:r w:rsidRPr="00E81FB8">
              <w:rPr>
                <w:rFonts w:ascii="Times New Roman" w:hAnsi="Times New Roman" w:cs="Times New Roman"/>
                <w:i/>
                <w:sz w:val="28"/>
                <w:szCs w:val="28"/>
              </w:rPr>
              <w:t>(Протокол заседания ЦМК)</w:t>
            </w:r>
          </w:p>
          <w:p w:rsidR="00FD643B" w:rsidRPr="00E81FB8" w:rsidRDefault="00D91795" w:rsidP="00D91795">
            <w:pPr>
              <w:spacing w:after="0"/>
              <w:rPr>
                <w:rFonts w:ascii="Times New Roman" w:hAnsi="Times New Roman" w:cs="Times New Roman"/>
                <w:i/>
                <w:sz w:val="28"/>
                <w:szCs w:val="28"/>
              </w:rPr>
            </w:pPr>
            <w:r>
              <w:rPr>
                <w:rFonts w:ascii="Times New Roman" w:hAnsi="Times New Roman" w:cs="Times New Roman"/>
                <w:i/>
                <w:sz w:val="28"/>
                <w:szCs w:val="28"/>
              </w:rPr>
              <w:t>№</w:t>
            </w:r>
            <w:r w:rsidR="000D08B9">
              <w:rPr>
                <w:rFonts w:ascii="Times New Roman" w:hAnsi="Times New Roman" w:cs="Times New Roman"/>
                <w:i/>
                <w:sz w:val="28"/>
                <w:szCs w:val="28"/>
              </w:rPr>
              <w:t>10</w:t>
            </w:r>
            <w:r>
              <w:rPr>
                <w:rFonts w:ascii="Times New Roman" w:hAnsi="Times New Roman" w:cs="Times New Roman"/>
                <w:i/>
                <w:sz w:val="28"/>
                <w:szCs w:val="28"/>
              </w:rPr>
              <w:t xml:space="preserve">  </w:t>
            </w:r>
            <w:r w:rsidR="00FD643B" w:rsidRPr="00E81FB8">
              <w:rPr>
                <w:rFonts w:ascii="Times New Roman" w:hAnsi="Times New Roman" w:cs="Times New Roman"/>
                <w:i/>
                <w:sz w:val="28"/>
                <w:szCs w:val="28"/>
              </w:rPr>
              <w:t>от</w:t>
            </w:r>
            <w:r w:rsidR="00550240" w:rsidRPr="00E81FB8">
              <w:rPr>
                <w:rFonts w:ascii="Times New Roman" w:hAnsi="Times New Roman" w:cs="Times New Roman"/>
                <w:i/>
                <w:sz w:val="28"/>
                <w:szCs w:val="28"/>
              </w:rPr>
              <w:t xml:space="preserve"> 2</w:t>
            </w:r>
            <w:r>
              <w:rPr>
                <w:rFonts w:ascii="Times New Roman" w:hAnsi="Times New Roman" w:cs="Times New Roman"/>
                <w:i/>
                <w:sz w:val="28"/>
                <w:szCs w:val="28"/>
              </w:rPr>
              <w:t xml:space="preserve">3мая </w:t>
            </w:r>
            <w:r w:rsidR="00FD643B" w:rsidRPr="00E81FB8">
              <w:rPr>
                <w:rFonts w:ascii="Times New Roman" w:hAnsi="Times New Roman" w:cs="Times New Roman"/>
                <w:i/>
                <w:sz w:val="28"/>
                <w:szCs w:val="28"/>
              </w:rPr>
              <w:t>202</w:t>
            </w:r>
            <w:r>
              <w:rPr>
                <w:rFonts w:ascii="Times New Roman" w:hAnsi="Times New Roman" w:cs="Times New Roman"/>
                <w:i/>
                <w:sz w:val="28"/>
                <w:szCs w:val="28"/>
              </w:rPr>
              <w:t>4</w:t>
            </w:r>
            <w:r w:rsidR="00FD643B" w:rsidRPr="00E81FB8">
              <w:rPr>
                <w:rFonts w:ascii="Times New Roman" w:hAnsi="Times New Roman" w:cs="Times New Roman"/>
                <w:i/>
                <w:sz w:val="28"/>
                <w:szCs w:val="28"/>
              </w:rPr>
              <w:t>г.</w:t>
            </w:r>
          </w:p>
        </w:tc>
        <w:tc>
          <w:tcPr>
            <w:tcW w:w="5223" w:type="dxa"/>
            <w:tcBorders>
              <w:top w:val="nil"/>
              <w:left w:val="nil"/>
              <w:bottom w:val="nil"/>
              <w:right w:val="nil"/>
            </w:tcBorders>
          </w:tcPr>
          <w:p w:rsidR="00FD643B" w:rsidRPr="00E81FB8" w:rsidRDefault="00FD643B" w:rsidP="0054152D">
            <w:pPr>
              <w:spacing w:after="0"/>
              <w:rPr>
                <w:rFonts w:ascii="Times New Roman" w:hAnsi="Times New Roman" w:cs="Times New Roman"/>
                <w:sz w:val="28"/>
                <w:szCs w:val="28"/>
              </w:rPr>
            </w:pPr>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t>УТВЕРЖДАЮ</w:t>
            </w:r>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t>Заместитель директора по</w:t>
            </w:r>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t xml:space="preserve">учебной работе </w:t>
            </w:r>
          </w:p>
          <w:p w:rsidR="00FD643B" w:rsidRPr="00E81FB8" w:rsidRDefault="00FD643B" w:rsidP="0054152D">
            <w:pPr>
              <w:spacing w:after="0"/>
              <w:rPr>
                <w:rFonts w:ascii="Times New Roman" w:hAnsi="Times New Roman" w:cs="Times New Roman"/>
                <w:sz w:val="28"/>
                <w:szCs w:val="28"/>
              </w:rPr>
            </w:pPr>
          </w:p>
          <w:p w:rsidR="00FD643B" w:rsidRPr="00E81FB8" w:rsidRDefault="00FD643B" w:rsidP="0054152D">
            <w:pPr>
              <w:spacing w:after="0"/>
              <w:rPr>
                <w:rFonts w:ascii="Times New Roman" w:hAnsi="Times New Roman" w:cs="Times New Roman"/>
                <w:sz w:val="28"/>
                <w:szCs w:val="28"/>
              </w:rPr>
            </w:pPr>
          </w:p>
          <w:p w:rsidR="00FD643B" w:rsidRPr="00E81FB8" w:rsidRDefault="00FD643B" w:rsidP="0054152D">
            <w:pPr>
              <w:spacing w:after="0"/>
              <w:rPr>
                <w:rFonts w:ascii="Times New Roman" w:hAnsi="Times New Roman" w:cs="Times New Roman"/>
                <w:i/>
                <w:sz w:val="28"/>
                <w:szCs w:val="28"/>
              </w:rPr>
            </w:pPr>
            <w:r w:rsidRPr="00E81FB8">
              <w:rPr>
                <w:rFonts w:ascii="Times New Roman" w:hAnsi="Times New Roman" w:cs="Times New Roman"/>
                <w:sz w:val="28"/>
                <w:szCs w:val="28"/>
              </w:rPr>
              <w:t>________________</w:t>
            </w:r>
            <w:r w:rsidRPr="00E81FB8">
              <w:rPr>
                <w:rFonts w:ascii="Times New Roman" w:hAnsi="Times New Roman" w:cs="Times New Roman"/>
                <w:i/>
                <w:sz w:val="28"/>
                <w:szCs w:val="28"/>
              </w:rPr>
              <w:t>Г.В. Ширманова</w:t>
            </w:r>
          </w:p>
          <w:p w:rsidR="00FD643B" w:rsidRPr="00E81FB8" w:rsidRDefault="00FD643B" w:rsidP="0054152D">
            <w:pPr>
              <w:spacing w:after="0"/>
              <w:rPr>
                <w:rFonts w:ascii="Times New Roman" w:hAnsi="Times New Roman" w:cs="Times New Roman"/>
                <w:i/>
                <w:sz w:val="28"/>
                <w:szCs w:val="28"/>
              </w:rPr>
            </w:pPr>
          </w:p>
          <w:p w:rsidR="00FD643B" w:rsidRPr="00E81FB8" w:rsidRDefault="00FD643B" w:rsidP="00D91795">
            <w:pPr>
              <w:spacing w:after="0"/>
              <w:rPr>
                <w:rFonts w:ascii="Times New Roman" w:hAnsi="Times New Roman" w:cs="Times New Roman"/>
                <w:i/>
                <w:sz w:val="28"/>
                <w:szCs w:val="28"/>
              </w:rPr>
            </w:pPr>
            <w:r w:rsidRPr="00E81FB8">
              <w:rPr>
                <w:rFonts w:ascii="Times New Roman" w:hAnsi="Times New Roman" w:cs="Times New Roman"/>
                <w:i/>
                <w:sz w:val="28"/>
                <w:szCs w:val="28"/>
              </w:rPr>
              <w:t>«</w:t>
            </w:r>
            <w:r w:rsidR="00D91795">
              <w:rPr>
                <w:rFonts w:ascii="Times New Roman" w:hAnsi="Times New Roman" w:cs="Times New Roman"/>
                <w:i/>
                <w:sz w:val="28"/>
                <w:szCs w:val="28"/>
              </w:rPr>
              <w:t>23</w:t>
            </w:r>
            <w:r w:rsidRPr="00E81FB8">
              <w:rPr>
                <w:rFonts w:ascii="Times New Roman" w:hAnsi="Times New Roman" w:cs="Times New Roman"/>
                <w:i/>
                <w:sz w:val="28"/>
                <w:szCs w:val="28"/>
              </w:rPr>
              <w:t xml:space="preserve">» </w:t>
            </w:r>
            <w:r w:rsidR="00D91795">
              <w:rPr>
                <w:rFonts w:ascii="Times New Roman" w:hAnsi="Times New Roman" w:cs="Times New Roman"/>
                <w:i/>
                <w:sz w:val="28"/>
                <w:szCs w:val="28"/>
                <w:u w:val="single"/>
              </w:rPr>
              <w:t>мая</w:t>
            </w:r>
            <w:r w:rsidRPr="00E81FB8">
              <w:rPr>
                <w:rFonts w:ascii="Times New Roman" w:hAnsi="Times New Roman" w:cs="Times New Roman"/>
                <w:i/>
                <w:sz w:val="28"/>
                <w:szCs w:val="28"/>
                <w:u w:val="single"/>
              </w:rPr>
              <w:t xml:space="preserve"> 202</w:t>
            </w:r>
            <w:r w:rsidR="00D91795">
              <w:rPr>
                <w:rFonts w:ascii="Times New Roman" w:hAnsi="Times New Roman" w:cs="Times New Roman"/>
                <w:i/>
                <w:sz w:val="28"/>
                <w:szCs w:val="28"/>
                <w:u w:val="single"/>
              </w:rPr>
              <w:t>4</w:t>
            </w:r>
            <w:r w:rsidRPr="00E81FB8">
              <w:rPr>
                <w:rFonts w:ascii="Times New Roman" w:hAnsi="Times New Roman" w:cs="Times New Roman"/>
                <w:i/>
                <w:sz w:val="28"/>
                <w:szCs w:val="28"/>
              </w:rPr>
              <w:t>г.</w:t>
            </w:r>
          </w:p>
        </w:tc>
      </w:tr>
    </w:tbl>
    <w:p w:rsidR="00FD643B" w:rsidRPr="00E81FB8" w:rsidRDefault="00FD643B" w:rsidP="0054152D">
      <w:pPr>
        <w:pStyle w:val="afffff3"/>
        <w:spacing w:after="0"/>
        <w:rPr>
          <w:rFonts w:ascii="Times New Roman" w:hAnsi="Times New Roman" w:cs="Times New Roman"/>
          <w:sz w:val="28"/>
          <w:szCs w:val="28"/>
          <w:lang w:val="ru-RU"/>
        </w:rPr>
      </w:pPr>
    </w:p>
    <w:p w:rsidR="00FD643B" w:rsidRPr="00E81FB8" w:rsidRDefault="00FD643B" w:rsidP="0054152D">
      <w:pPr>
        <w:pStyle w:val="afffff3"/>
        <w:spacing w:after="0"/>
        <w:rPr>
          <w:rFonts w:ascii="Times New Roman" w:hAnsi="Times New Roman" w:cs="Times New Roman"/>
          <w:sz w:val="28"/>
          <w:szCs w:val="28"/>
          <w:lang w:val="ru-RU"/>
        </w:rPr>
      </w:pPr>
    </w:p>
    <w:p w:rsidR="00FD643B" w:rsidRPr="00E81FB8" w:rsidRDefault="00FD643B" w:rsidP="0054152D">
      <w:pPr>
        <w:pStyle w:val="afffff3"/>
        <w:spacing w:after="0"/>
        <w:rPr>
          <w:rFonts w:ascii="Times New Roman" w:hAnsi="Times New Roman" w:cs="Times New Roman"/>
          <w:sz w:val="28"/>
          <w:szCs w:val="28"/>
          <w:lang w:val="ru-RU"/>
        </w:rPr>
      </w:pPr>
    </w:p>
    <w:p w:rsidR="00FD643B" w:rsidRPr="00E81FB8" w:rsidRDefault="00FD643B" w:rsidP="0054152D">
      <w:pPr>
        <w:pStyle w:val="afffff3"/>
        <w:spacing w:after="0"/>
        <w:rPr>
          <w:rFonts w:ascii="Times New Roman" w:hAnsi="Times New Roman" w:cs="Times New Roman"/>
          <w:sz w:val="28"/>
          <w:szCs w:val="28"/>
          <w:lang w:val="ru-RU"/>
        </w:rPr>
      </w:pPr>
      <w:r w:rsidRPr="00E81FB8">
        <w:rPr>
          <w:rFonts w:ascii="Times New Roman" w:hAnsi="Times New Roman" w:cs="Times New Roman"/>
          <w:sz w:val="28"/>
          <w:szCs w:val="28"/>
          <w:lang w:val="ru-RU"/>
        </w:rPr>
        <w:t xml:space="preserve"> Разработчики:  </w:t>
      </w:r>
      <w:r w:rsidR="00764D9A" w:rsidRPr="00E81FB8">
        <w:rPr>
          <w:rFonts w:ascii="Times New Roman" w:hAnsi="Times New Roman" w:cs="Times New Roman"/>
          <w:sz w:val="28"/>
          <w:szCs w:val="28"/>
          <w:lang w:val="ru-RU"/>
        </w:rPr>
        <w:t>Бараненко Н.О. преподаватель по основам проектной деятельности.</w:t>
      </w:r>
    </w:p>
    <w:p w:rsidR="00FD643B" w:rsidRPr="00E81FB8" w:rsidRDefault="00FD643B" w:rsidP="0054152D">
      <w:pPr>
        <w:pStyle w:val="afffff3"/>
        <w:spacing w:after="0"/>
        <w:rPr>
          <w:rFonts w:ascii="Times New Roman" w:hAnsi="Times New Roman" w:cs="Times New Roman"/>
          <w:sz w:val="28"/>
          <w:szCs w:val="28"/>
          <w:lang w:val="ru-RU"/>
        </w:rPr>
      </w:pPr>
    </w:p>
    <w:p w:rsidR="008D758E" w:rsidRPr="00E81FB8" w:rsidRDefault="008D758E" w:rsidP="0054152D">
      <w:pPr>
        <w:spacing w:after="0" w:line="276" w:lineRule="auto"/>
        <w:rPr>
          <w:rFonts w:ascii="Times New Roman" w:hAnsi="Times New Roman" w:cs="Times New Roman"/>
          <w:sz w:val="28"/>
          <w:szCs w:val="28"/>
        </w:rPr>
      </w:pPr>
    </w:p>
    <w:p w:rsidR="00E82CB6" w:rsidRPr="00E81FB8" w:rsidRDefault="00E82CB6" w:rsidP="0054152D">
      <w:pPr>
        <w:spacing w:after="0"/>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br w:type="page"/>
      </w:r>
    </w:p>
    <w:p w:rsidR="003E604E" w:rsidRPr="00E81FB8" w:rsidRDefault="0025347D" w:rsidP="0054152D">
      <w:pPr>
        <w:spacing w:after="0" w:line="276" w:lineRule="auto"/>
        <w:jc w:val="center"/>
        <w:rPr>
          <w:rFonts w:ascii="Times New Roman" w:eastAsia="OfficinaSansBookC" w:hAnsi="Times New Roman" w:cs="Times New Roman"/>
          <w:b/>
          <w:sz w:val="28"/>
          <w:szCs w:val="28"/>
        </w:rPr>
      </w:pPr>
      <w:r w:rsidRPr="00E81FB8">
        <w:rPr>
          <w:rFonts w:ascii="Times New Roman" w:eastAsia="OfficinaSansBookC" w:hAnsi="Times New Roman" w:cs="Times New Roman"/>
          <w:b/>
          <w:sz w:val="28"/>
          <w:szCs w:val="28"/>
        </w:rPr>
        <w:lastRenderedPageBreak/>
        <w:t>СОДЕРЖАНИЕ</w:t>
      </w:r>
    </w:p>
    <w:sdt>
      <w:sdtPr>
        <w:rPr>
          <w:rFonts w:ascii="Times New Roman" w:eastAsia="Calibri" w:hAnsi="Times New Roman" w:cs="Times New Roman"/>
          <w:color w:val="auto"/>
          <w:sz w:val="28"/>
          <w:szCs w:val="28"/>
        </w:rPr>
        <w:id w:val="-456250194"/>
        <w:docPartObj>
          <w:docPartGallery w:val="Table of Contents"/>
          <w:docPartUnique/>
        </w:docPartObj>
      </w:sdtPr>
      <w:sdtContent>
        <w:p w:rsidR="00B5146D" w:rsidRPr="00E81FB8" w:rsidRDefault="00B5146D" w:rsidP="0054152D">
          <w:pPr>
            <w:pStyle w:val="af1"/>
            <w:spacing w:before="0"/>
            <w:rPr>
              <w:rFonts w:ascii="Times New Roman" w:hAnsi="Times New Roman" w:cs="Times New Roman"/>
              <w:sz w:val="28"/>
              <w:szCs w:val="28"/>
            </w:rPr>
          </w:pPr>
        </w:p>
        <w:p w:rsidR="004D6017" w:rsidRPr="00E81FB8" w:rsidRDefault="001B7EED">
          <w:pPr>
            <w:pStyle w:val="13"/>
            <w:rPr>
              <w:rFonts w:ascii="Times New Roman" w:hAnsi="Times New Roman" w:cs="Times New Roman"/>
              <w:noProof/>
              <w:sz w:val="28"/>
              <w:szCs w:val="28"/>
              <w:lang w:eastAsia="ru-RU"/>
            </w:rPr>
          </w:pPr>
          <w:r w:rsidRPr="001B7EED">
            <w:rPr>
              <w:rFonts w:ascii="Times New Roman" w:hAnsi="Times New Roman" w:cs="Times New Roman"/>
              <w:sz w:val="28"/>
              <w:szCs w:val="28"/>
            </w:rPr>
            <w:fldChar w:fldCharType="begin"/>
          </w:r>
          <w:r w:rsidR="00B5146D" w:rsidRPr="00E81FB8">
            <w:rPr>
              <w:rFonts w:ascii="Times New Roman" w:hAnsi="Times New Roman" w:cs="Times New Roman"/>
              <w:sz w:val="28"/>
              <w:szCs w:val="28"/>
            </w:rPr>
            <w:instrText xml:space="preserve"> TOC \o "1-3" \h \z \u </w:instrText>
          </w:r>
          <w:r w:rsidRPr="001B7EED">
            <w:rPr>
              <w:rFonts w:ascii="Times New Roman" w:hAnsi="Times New Roman" w:cs="Times New Roman"/>
              <w:sz w:val="28"/>
              <w:szCs w:val="28"/>
            </w:rPr>
            <w:fldChar w:fldCharType="separate"/>
          </w:r>
          <w:hyperlink w:anchor="_Toc138846234" w:history="1">
            <w:r w:rsidR="004D6017" w:rsidRPr="00E81FB8">
              <w:rPr>
                <w:rStyle w:val="ab"/>
                <w:rFonts w:ascii="Times New Roman" w:eastAsia="OfficinaSansBookC" w:hAnsi="Times New Roman" w:cs="Times New Roman"/>
                <w:noProof/>
                <w:sz w:val="28"/>
                <w:szCs w:val="28"/>
              </w:rPr>
              <w:t>1</w:t>
            </w:r>
            <w:r w:rsidR="00B121F8" w:rsidRPr="00E81FB8">
              <w:rPr>
                <w:rStyle w:val="ab"/>
                <w:rFonts w:ascii="Times New Roman" w:eastAsia="OfficinaSansBookC" w:hAnsi="Times New Roman" w:cs="Times New Roman"/>
                <w:noProof/>
                <w:sz w:val="28"/>
                <w:szCs w:val="28"/>
              </w:rPr>
              <w:t xml:space="preserve">. Общая характеристика </w:t>
            </w:r>
            <w:r w:rsidR="004D6017" w:rsidRPr="00E81FB8">
              <w:rPr>
                <w:rStyle w:val="ab"/>
                <w:rFonts w:ascii="Times New Roman" w:eastAsia="OfficinaSansBookC" w:hAnsi="Times New Roman" w:cs="Times New Roman"/>
                <w:noProof/>
                <w:sz w:val="28"/>
                <w:szCs w:val="28"/>
              </w:rPr>
              <w:t xml:space="preserve"> рабочей программы общеобразовательной дисциплин</w:t>
            </w:r>
            <w:r w:rsidR="00F75645">
              <w:rPr>
                <w:rStyle w:val="ab"/>
                <w:rFonts w:ascii="Times New Roman" w:eastAsia="OfficinaSansBookC" w:hAnsi="Times New Roman" w:cs="Times New Roman"/>
                <w:noProof/>
                <w:sz w:val="28"/>
                <w:szCs w:val="28"/>
              </w:rPr>
              <w:t>ы «Основы проектной деятельности</w:t>
            </w:r>
            <w:r w:rsidR="004D6017" w:rsidRPr="00E81FB8">
              <w:rPr>
                <w:rStyle w:val="ab"/>
                <w:rFonts w:ascii="Times New Roman" w:eastAsia="OfficinaSansBookC" w:hAnsi="Times New Roman" w:cs="Times New Roman"/>
                <w:noProof/>
                <w:sz w:val="28"/>
                <w:szCs w:val="28"/>
              </w:rPr>
              <w:t>»</w:t>
            </w:r>
            <w:r w:rsidR="004D6017" w:rsidRPr="00E81FB8">
              <w:rPr>
                <w:rFonts w:ascii="Times New Roman" w:hAnsi="Times New Roman" w:cs="Times New Roman"/>
                <w:noProof/>
                <w:webHidden/>
                <w:sz w:val="28"/>
                <w:szCs w:val="28"/>
              </w:rPr>
              <w:tab/>
            </w:r>
            <w:r w:rsidRPr="00E81FB8">
              <w:rPr>
                <w:rFonts w:ascii="Times New Roman" w:hAnsi="Times New Roman" w:cs="Times New Roman"/>
                <w:noProof/>
                <w:webHidden/>
                <w:sz w:val="28"/>
                <w:szCs w:val="28"/>
              </w:rPr>
              <w:fldChar w:fldCharType="begin"/>
            </w:r>
            <w:r w:rsidR="004D6017" w:rsidRPr="00E81FB8">
              <w:rPr>
                <w:rFonts w:ascii="Times New Roman" w:hAnsi="Times New Roman" w:cs="Times New Roman"/>
                <w:noProof/>
                <w:webHidden/>
                <w:sz w:val="28"/>
                <w:szCs w:val="28"/>
              </w:rPr>
              <w:instrText xml:space="preserve"> PAGEREF _Toc138846234 \h </w:instrText>
            </w:r>
            <w:r w:rsidRPr="00E81FB8">
              <w:rPr>
                <w:rFonts w:ascii="Times New Roman" w:hAnsi="Times New Roman" w:cs="Times New Roman"/>
                <w:noProof/>
                <w:webHidden/>
                <w:sz w:val="28"/>
                <w:szCs w:val="28"/>
              </w:rPr>
            </w:r>
            <w:r w:rsidRPr="00E81FB8">
              <w:rPr>
                <w:rFonts w:ascii="Times New Roman" w:hAnsi="Times New Roman" w:cs="Times New Roman"/>
                <w:noProof/>
                <w:webHidden/>
                <w:sz w:val="28"/>
                <w:szCs w:val="28"/>
              </w:rPr>
              <w:fldChar w:fldCharType="separate"/>
            </w:r>
            <w:r w:rsidR="004D6017" w:rsidRPr="00E81FB8">
              <w:rPr>
                <w:rFonts w:ascii="Times New Roman" w:hAnsi="Times New Roman" w:cs="Times New Roman"/>
                <w:noProof/>
                <w:webHidden/>
                <w:sz w:val="28"/>
                <w:szCs w:val="28"/>
              </w:rPr>
              <w:t>4</w:t>
            </w:r>
            <w:r w:rsidRPr="00E81FB8">
              <w:rPr>
                <w:rFonts w:ascii="Times New Roman" w:hAnsi="Times New Roman" w:cs="Times New Roman"/>
                <w:noProof/>
                <w:webHidden/>
                <w:sz w:val="28"/>
                <w:szCs w:val="28"/>
              </w:rPr>
              <w:fldChar w:fldCharType="end"/>
            </w:r>
          </w:hyperlink>
        </w:p>
        <w:p w:rsidR="004D6017" w:rsidRPr="00E81FB8" w:rsidRDefault="001B7EED">
          <w:pPr>
            <w:pStyle w:val="13"/>
            <w:rPr>
              <w:rFonts w:ascii="Times New Roman" w:hAnsi="Times New Roman" w:cs="Times New Roman"/>
              <w:noProof/>
              <w:sz w:val="28"/>
              <w:szCs w:val="28"/>
              <w:lang w:eastAsia="ru-RU"/>
            </w:rPr>
          </w:pPr>
          <w:hyperlink w:anchor="_Toc138846235" w:history="1">
            <w:r w:rsidR="004D6017" w:rsidRPr="00E81FB8">
              <w:rPr>
                <w:rStyle w:val="ab"/>
                <w:rFonts w:ascii="Times New Roman" w:eastAsia="OfficinaSansBookC" w:hAnsi="Times New Roman" w:cs="Times New Roman"/>
                <w:noProof/>
                <w:sz w:val="28"/>
                <w:szCs w:val="28"/>
              </w:rPr>
              <w:t>2. Структура и содержание общеобразовательной дисциплины</w:t>
            </w:r>
            <w:r w:rsidR="004D6017" w:rsidRPr="00E81FB8">
              <w:rPr>
                <w:rFonts w:ascii="Times New Roman" w:hAnsi="Times New Roman" w:cs="Times New Roman"/>
                <w:noProof/>
                <w:webHidden/>
                <w:sz w:val="28"/>
                <w:szCs w:val="28"/>
              </w:rPr>
              <w:tab/>
            </w:r>
            <w:r w:rsidRPr="00E81FB8">
              <w:rPr>
                <w:rFonts w:ascii="Times New Roman" w:hAnsi="Times New Roman" w:cs="Times New Roman"/>
                <w:noProof/>
                <w:webHidden/>
                <w:sz w:val="28"/>
                <w:szCs w:val="28"/>
              </w:rPr>
              <w:fldChar w:fldCharType="begin"/>
            </w:r>
            <w:r w:rsidR="004D6017" w:rsidRPr="00E81FB8">
              <w:rPr>
                <w:rFonts w:ascii="Times New Roman" w:hAnsi="Times New Roman" w:cs="Times New Roman"/>
                <w:noProof/>
                <w:webHidden/>
                <w:sz w:val="28"/>
                <w:szCs w:val="28"/>
              </w:rPr>
              <w:instrText xml:space="preserve"> PAGEREF _Toc138846235 \h </w:instrText>
            </w:r>
            <w:r w:rsidRPr="00E81FB8">
              <w:rPr>
                <w:rFonts w:ascii="Times New Roman" w:hAnsi="Times New Roman" w:cs="Times New Roman"/>
                <w:noProof/>
                <w:webHidden/>
                <w:sz w:val="28"/>
                <w:szCs w:val="28"/>
              </w:rPr>
            </w:r>
            <w:r w:rsidRPr="00E81FB8">
              <w:rPr>
                <w:rFonts w:ascii="Times New Roman" w:hAnsi="Times New Roman" w:cs="Times New Roman"/>
                <w:noProof/>
                <w:webHidden/>
                <w:sz w:val="28"/>
                <w:szCs w:val="28"/>
              </w:rPr>
              <w:fldChar w:fldCharType="separate"/>
            </w:r>
            <w:r w:rsidR="004D6017" w:rsidRPr="00E81FB8">
              <w:rPr>
                <w:rFonts w:ascii="Times New Roman" w:hAnsi="Times New Roman" w:cs="Times New Roman"/>
                <w:noProof/>
                <w:webHidden/>
                <w:sz w:val="28"/>
                <w:szCs w:val="28"/>
              </w:rPr>
              <w:t>9</w:t>
            </w:r>
            <w:r w:rsidRPr="00E81FB8">
              <w:rPr>
                <w:rFonts w:ascii="Times New Roman" w:hAnsi="Times New Roman" w:cs="Times New Roman"/>
                <w:noProof/>
                <w:webHidden/>
                <w:sz w:val="28"/>
                <w:szCs w:val="28"/>
              </w:rPr>
              <w:fldChar w:fldCharType="end"/>
            </w:r>
          </w:hyperlink>
        </w:p>
        <w:p w:rsidR="004D6017" w:rsidRPr="00E81FB8" w:rsidRDefault="001B7EED">
          <w:pPr>
            <w:pStyle w:val="13"/>
            <w:tabs>
              <w:tab w:val="left" w:pos="660"/>
            </w:tabs>
            <w:rPr>
              <w:rFonts w:ascii="Times New Roman" w:hAnsi="Times New Roman" w:cs="Times New Roman"/>
              <w:noProof/>
              <w:sz w:val="28"/>
              <w:szCs w:val="28"/>
              <w:lang w:eastAsia="ru-RU"/>
            </w:rPr>
          </w:pPr>
          <w:hyperlink w:anchor="_Toc138846236" w:history="1">
            <w:r w:rsidR="004D6017" w:rsidRPr="00E81FB8">
              <w:rPr>
                <w:rStyle w:val="ab"/>
                <w:rFonts w:ascii="Times New Roman" w:eastAsia="Times New Roman" w:hAnsi="Times New Roman" w:cs="Times New Roman"/>
                <w:bCs/>
                <w:noProof/>
                <w:sz w:val="28"/>
                <w:szCs w:val="28"/>
                <w:lang w:eastAsia="ru-RU"/>
              </w:rPr>
              <w:t>1.1.</w:t>
            </w:r>
            <w:r w:rsidR="004D6017" w:rsidRPr="00E81FB8">
              <w:rPr>
                <w:rFonts w:ascii="Times New Roman" w:hAnsi="Times New Roman" w:cs="Times New Roman"/>
                <w:noProof/>
                <w:sz w:val="28"/>
                <w:szCs w:val="28"/>
                <w:lang w:eastAsia="ru-RU"/>
              </w:rPr>
              <w:tab/>
            </w:r>
            <w:r w:rsidR="004D6017" w:rsidRPr="00E81FB8">
              <w:rPr>
                <w:rStyle w:val="ab"/>
                <w:rFonts w:ascii="Times New Roman" w:eastAsia="Times New Roman" w:hAnsi="Times New Roman" w:cs="Times New Roman"/>
                <w:bCs/>
                <w:noProof/>
                <w:sz w:val="28"/>
                <w:szCs w:val="28"/>
                <w:lang w:eastAsia="ru-RU"/>
              </w:rPr>
              <w:t>Информационноеобеспечениеобучения</w:t>
            </w:r>
            <w:r w:rsidR="004D6017" w:rsidRPr="00E81FB8">
              <w:rPr>
                <w:rFonts w:ascii="Times New Roman" w:hAnsi="Times New Roman" w:cs="Times New Roman"/>
                <w:noProof/>
                <w:webHidden/>
                <w:sz w:val="28"/>
                <w:szCs w:val="28"/>
              </w:rPr>
              <w:tab/>
            </w:r>
            <w:r w:rsidRPr="00E81FB8">
              <w:rPr>
                <w:rFonts w:ascii="Times New Roman" w:hAnsi="Times New Roman" w:cs="Times New Roman"/>
                <w:noProof/>
                <w:webHidden/>
                <w:sz w:val="28"/>
                <w:szCs w:val="28"/>
              </w:rPr>
              <w:fldChar w:fldCharType="begin"/>
            </w:r>
            <w:r w:rsidR="004D6017" w:rsidRPr="00E81FB8">
              <w:rPr>
                <w:rFonts w:ascii="Times New Roman" w:hAnsi="Times New Roman" w:cs="Times New Roman"/>
                <w:noProof/>
                <w:webHidden/>
                <w:sz w:val="28"/>
                <w:szCs w:val="28"/>
              </w:rPr>
              <w:instrText xml:space="preserve"> PAGEREF _Toc138846236 \h </w:instrText>
            </w:r>
            <w:r w:rsidRPr="00E81FB8">
              <w:rPr>
                <w:rFonts w:ascii="Times New Roman" w:hAnsi="Times New Roman" w:cs="Times New Roman"/>
                <w:noProof/>
                <w:webHidden/>
                <w:sz w:val="28"/>
                <w:szCs w:val="28"/>
              </w:rPr>
            </w:r>
            <w:r w:rsidRPr="00E81FB8">
              <w:rPr>
                <w:rFonts w:ascii="Times New Roman" w:hAnsi="Times New Roman" w:cs="Times New Roman"/>
                <w:noProof/>
                <w:webHidden/>
                <w:sz w:val="28"/>
                <w:szCs w:val="28"/>
              </w:rPr>
              <w:fldChar w:fldCharType="separate"/>
            </w:r>
            <w:r w:rsidR="004D6017" w:rsidRPr="00E81FB8">
              <w:rPr>
                <w:rFonts w:ascii="Times New Roman" w:hAnsi="Times New Roman" w:cs="Times New Roman"/>
                <w:noProof/>
                <w:webHidden/>
                <w:sz w:val="28"/>
                <w:szCs w:val="28"/>
              </w:rPr>
              <w:t>14</w:t>
            </w:r>
            <w:r w:rsidRPr="00E81FB8">
              <w:rPr>
                <w:rFonts w:ascii="Times New Roman" w:hAnsi="Times New Roman" w:cs="Times New Roman"/>
                <w:noProof/>
                <w:webHidden/>
                <w:sz w:val="28"/>
                <w:szCs w:val="28"/>
              </w:rPr>
              <w:fldChar w:fldCharType="end"/>
            </w:r>
          </w:hyperlink>
        </w:p>
        <w:p w:rsidR="004D6017" w:rsidRPr="00E81FB8" w:rsidRDefault="001B7EED">
          <w:pPr>
            <w:pStyle w:val="13"/>
            <w:rPr>
              <w:rFonts w:ascii="Times New Roman" w:hAnsi="Times New Roman" w:cs="Times New Roman"/>
              <w:noProof/>
              <w:sz w:val="28"/>
              <w:szCs w:val="28"/>
              <w:lang w:eastAsia="ru-RU"/>
            </w:rPr>
          </w:pPr>
          <w:hyperlink w:anchor="_Toc138846237" w:history="1">
            <w:r w:rsidR="004D6017" w:rsidRPr="00E81FB8">
              <w:rPr>
                <w:rStyle w:val="ab"/>
                <w:rFonts w:ascii="Times New Roman" w:eastAsia="Times New Roman" w:hAnsi="Times New Roman" w:cs="Times New Roman"/>
                <w:bCs/>
                <w:noProof/>
                <w:sz w:val="28"/>
                <w:szCs w:val="28"/>
                <w:lang w:eastAsia="ru-RU"/>
              </w:rPr>
              <w:t>Основныеисточники:</w:t>
            </w:r>
            <w:r w:rsidR="004D6017" w:rsidRPr="00E81FB8">
              <w:rPr>
                <w:rFonts w:ascii="Times New Roman" w:hAnsi="Times New Roman" w:cs="Times New Roman"/>
                <w:noProof/>
                <w:webHidden/>
                <w:sz w:val="28"/>
                <w:szCs w:val="28"/>
              </w:rPr>
              <w:tab/>
            </w:r>
            <w:r w:rsidRPr="00E81FB8">
              <w:rPr>
                <w:rFonts w:ascii="Times New Roman" w:hAnsi="Times New Roman" w:cs="Times New Roman"/>
                <w:noProof/>
                <w:webHidden/>
                <w:sz w:val="28"/>
                <w:szCs w:val="28"/>
              </w:rPr>
              <w:fldChar w:fldCharType="begin"/>
            </w:r>
            <w:r w:rsidR="004D6017" w:rsidRPr="00E81FB8">
              <w:rPr>
                <w:rFonts w:ascii="Times New Roman" w:hAnsi="Times New Roman" w:cs="Times New Roman"/>
                <w:noProof/>
                <w:webHidden/>
                <w:sz w:val="28"/>
                <w:szCs w:val="28"/>
              </w:rPr>
              <w:instrText xml:space="preserve"> PAGEREF _Toc138846237 \h </w:instrText>
            </w:r>
            <w:r w:rsidRPr="00E81FB8">
              <w:rPr>
                <w:rFonts w:ascii="Times New Roman" w:hAnsi="Times New Roman" w:cs="Times New Roman"/>
                <w:noProof/>
                <w:webHidden/>
                <w:sz w:val="28"/>
                <w:szCs w:val="28"/>
              </w:rPr>
            </w:r>
            <w:r w:rsidRPr="00E81FB8">
              <w:rPr>
                <w:rFonts w:ascii="Times New Roman" w:hAnsi="Times New Roman" w:cs="Times New Roman"/>
                <w:noProof/>
                <w:webHidden/>
                <w:sz w:val="28"/>
                <w:szCs w:val="28"/>
              </w:rPr>
              <w:fldChar w:fldCharType="separate"/>
            </w:r>
            <w:r w:rsidR="004D6017" w:rsidRPr="00E81FB8">
              <w:rPr>
                <w:rFonts w:ascii="Times New Roman" w:hAnsi="Times New Roman" w:cs="Times New Roman"/>
                <w:noProof/>
                <w:webHidden/>
                <w:sz w:val="28"/>
                <w:szCs w:val="28"/>
              </w:rPr>
              <w:t>14</w:t>
            </w:r>
            <w:r w:rsidRPr="00E81FB8">
              <w:rPr>
                <w:rFonts w:ascii="Times New Roman" w:hAnsi="Times New Roman" w:cs="Times New Roman"/>
                <w:noProof/>
                <w:webHidden/>
                <w:sz w:val="28"/>
                <w:szCs w:val="28"/>
              </w:rPr>
              <w:fldChar w:fldCharType="end"/>
            </w:r>
          </w:hyperlink>
        </w:p>
        <w:p w:rsidR="004D6017" w:rsidRPr="00E81FB8" w:rsidRDefault="001B7EED">
          <w:pPr>
            <w:pStyle w:val="13"/>
            <w:rPr>
              <w:rFonts w:ascii="Times New Roman" w:hAnsi="Times New Roman" w:cs="Times New Roman"/>
              <w:noProof/>
              <w:sz w:val="28"/>
              <w:szCs w:val="28"/>
              <w:lang w:eastAsia="ru-RU"/>
            </w:rPr>
          </w:pPr>
          <w:hyperlink w:anchor="_Toc138846238" w:history="1">
            <w:r w:rsidR="004D6017" w:rsidRPr="00E81FB8">
              <w:rPr>
                <w:rStyle w:val="ab"/>
                <w:rFonts w:ascii="Times New Roman" w:eastAsia="Times New Roman" w:hAnsi="Times New Roman" w:cs="Times New Roman"/>
                <w:bCs/>
                <w:noProof/>
                <w:sz w:val="28"/>
                <w:szCs w:val="28"/>
                <w:lang w:eastAsia="ru-RU"/>
              </w:rPr>
              <w:t>Дополнительныеисточники:</w:t>
            </w:r>
            <w:r w:rsidR="004D6017" w:rsidRPr="00E81FB8">
              <w:rPr>
                <w:rFonts w:ascii="Times New Roman" w:hAnsi="Times New Roman" w:cs="Times New Roman"/>
                <w:noProof/>
                <w:webHidden/>
                <w:sz w:val="28"/>
                <w:szCs w:val="28"/>
              </w:rPr>
              <w:tab/>
            </w:r>
            <w:r w:rsidRPr="00E81FB8">
              <w:rPr>
                <w:rFonts w:ascii="Times New Roman" w:hAnsi="Times New Roman" w:cs="Times New Roman"/>
                <w:noProof/>
                <w:webHidden/>
                <w:sz w:val="28"/>
                <w:szCs w:val="28"/>
              </w:rPr>
              <w:fldChar w:fldCharType="begin"/>
            </w:r>
            <w:r w:rsidR="004D6017" w:rsidRPr="00E81FB8">
              <w:rPr>
                <w:rFonts w:ascii="Times New Roman" w:hAnsi="Times New Roman" w:cs="Times New Roman"/>
                <w:noProof/>
                <w:webHidden/>
                <w:sz w:val="28"/>
                <w:szCs w:val="28"/>
              </w:rPr>
              <w:instrText xml:space="preserve"> PAGEREF _Toc138846238 \h </w:instrText>
            </w:r>
            <w:r w:rsidRPr="00E81FB8">
              <w:rPr>
                <w:rFonts w:ascii="Times New Roman" w:hAnsi="Times New Roman" w:cs="Times New Roman"/>
                <w:noProof/>
                <w:webHidden/>
                <w:sz w:val="28"/>
                <w:szCs w:val="28"/>
              </w:rPr>
            </w:r>
            <w:r w:rsidRPr="00E81FB8">
              <w:rPr>
                <w:rFonts w:ascii="Times New Roman" w:hAnsi="Times New Roman" w:cs="Times New Roman"/>
                <w:noProof/>
                <w:webHidden/>
                <w:sz w:val="28"/>
                <w:szCs w:val="28"/>
              </w:rPr>
              <w:fldChar w:fldCharType="separate"/>
            </w:r>
            <w:r w:rsidR="004D6017" w:rsidRPr="00E81FB8">
              <w:rPr>
                <w:rFonts w:ascii="Times New Roman" w:hAnsi="Times New Roman" w:cs="Times New Roman"/>
                <w:noProof/>
                <w:webHidden/>
                <w:sz w:val="28"/>
                <w:szCs w:val="28"/>
              </w:rPr>
              <w:t>14</w:t>
            </w:r>
            <w:r w:rsidRPr="00E81FB8">
              <w:rPr>
                <w:rFonts w:ascii="Times New Roman" w:hAnsi="Times New Roman" w:cs="Times New Roman"/>
                <w:noProof/>
                <w:webHidden/>
                <w:sz w:val="28"/>
                <w:szCs w:val="28"/>
              </w:rPr>
              <w:fldChar w:fldCharType="end"/>
            </w:r>
          </w:hyperlink>
        </w:p>
        <w:p w:rsidR="004D6017" w:rsidRPr="00E81FB8" w:rsidRDefault="001B7EED">
          <w:pPr>
            <w:pStyle w:val="13"/>
            <w:rPr>
              <w:rFonts w:ascii="Times New Roman" w:hAnsi="Times New Roman" w:cs="Times New Roman"/>
              <w:noProof/>
              <w:sz w:val="28"/>
              <w:szCs w:val="28"/>
              <w:lang w:eastAsia="ru-RU"/>
            </w:rPr>
          </w:pPr>
          <w:hyperlink w:anchor="_Toc138846239" w:history="1">
            <w:r w:rsidR="004D6017" w:rsidRPr="00E81FB8">
              <w:rPr>
                <w:rStyle w:val="ab"/>
                <w:rFonts w:ascii="Times New Roman" w:eastAsia="Times New Roman" w:hAnsi="Times New Roman" w:cs="Times New Roman"/>
                <w:bCs/>
                <w:noProof/>
                <w:sz w:val="28"/>
                <w:szCs w:val="28"/>
                <w:lang w:eastAsia="ru-RU"/>
              </w:rPr>
              <w:t>Интернет-ресурсы:</w:t>
            </w:r>
            <w:r w:rsidR="004D6017" w:rsidRPr="00E81FB8">
              <w:rPr>
                <w:rFonts w:ascii="Times New Roman" w:hAnsi="Times New Roman" w:cs="Times New Roman"/>
                <w:noProof/>
                <w:webHidden/>
                <w:sz w:val="28"/>
                <w:szCs w:val="28"/>
              </w:rPr>
              <w:tab/>
            </w:r>
            <w:r w:rsidRPr="00E81FB8">
              <w:rPr>
                <w:rFonts w:ascii="Times New Roman" w:hAnsi="Times New Roman" w:cs="Times New Roman"/>
                <w:noProof/>
                <w:webHidden/>
                <w:sz w:val="28"/>
                <w:szCs w:val="28"/>
              </w:rPr>
              <w:fldChar w:fldCharType="begin"/>
            </w:r>
            <w:r w:rsidR="004D6017" w:rsidRPr="00E81FB8">
              <w:rPr>
                <w:rFonts w:ascii="Times New Roman" w:hAnsi="Times New Roman" w:cs="Times New Roman"/>
                <w:noProof/>
                <w:webHidden/>
                <w:sz w:val="28"/>
                <w:szCs w:val="28"/>
              </w:rPr>
              <w:instrText xml:space="preserve"> PAGEREF _Toc138846239 \h </w:instrText>
            </w:r>
            <w:r w:rsidRPr="00E81FB8">
              <w:rPr>
                <w:rFonts w:ascii="Times New Roman" w:hAnsi="Times New Roman" w:cs="Times New Roman"/>
                <w:noProof/>
                <w:webHidden/>
                <w:sz w:val="28"/>
                <w:szCs w:val="28"/>
              </w:rPr>
            </w:r>
            <w:r w:rsidRPr="00E81FB8">
              <w:rPr>
                <w:rFonts w:ascii="Times New Roman" w:hAnsi="Times New Roman" w:cs="Times New Roman"/>
                <w:noProof/>
                <w:webHidden/>
                <w:sz w:val="28"/>
                <w:szCs w:val="28"/>
              </w:rPr>
              <w:fldChar w:fldCharType="separate"/>
            </w:r>
            <w:r w:rsidR="004D6017" w:rsidRPr="00E81FB8">
              <w:rPr>
                <w:rFonts w:ascii="Times New Roman" w:hAnsi="Times New Roman" w:cs="Times New Roman"/>
                <w:noProof/>
                <w:webHidden/>
                <w:sz w:val="28"/>
                <w:szCs w:val="28"/>
              </w:rPr>
              <w:t>14</w:t>
            </w:r>
            <w:r w:rsidRPr="00E81FB8">
              <w:rPr>
                <w:rFonts w:ascii="Times New Roman" w:hAnsi="Times New Roman" w:cs="Times New Roman"/>
                <w:noProof/>
                <w:webHidden/>
                <w:sz w:val="28"/>
                <w:szCs w:val="28"/>
              </w:rPr>
              <w:fldChar w:fldCharType="end"/>
            </w:r>
          </w:hyperlink>
        </w:p>
        <w:p w:rsidR="00B5146D" w:rsidRPr="00E81FB8" w:rsidRDefault="001B7EED" w:rsidP="0054152D">
          <w:pPr>
            <w:spacing w:after="0" w:line="276" w:lineRule="auto"/>
            <w:jc w:val="both"/>
            <w:rPr>
              <w:rFonts w:ascii="Times New Roman" w:hAnsi="Times New Roman" w:cs="Times New Roman"/>
              <w:sz w:val="28"/>
              <w:szCs w:val="28"/>
            </w:rPr>
          </w:pPr>
          <w:r w:rsidRPr="00E81FB8">
            <w:rPr>
              <w:rFonts w:ascii="Times New Roman" w:hAnsi="Times New Roman" w:cs="Times New Roman"/>
              <w:sz w:val="28"/>
              <w:szCs w:val="28"/>
            </w:rPr>
            <w:fldChar w:fldCharType="end"/>
          </w:r>
        </w:p>
      </w:sdtContent>
    </w:sdt>
    <w:p w:rsidR="00B5146D" w:rsidRPr="00E81FB8" w:rsidRDefault="00B5146D" w:rsidP="0054152D">
      <w:pPr>
        <w:spacing w:after="0" w:line="276" w:lineRule="auto"/>
        <w:jc w:val="center"/>
        <w:rPr>
          <w:rFonts w:ascii="Times New Roman" w:eastAsia="OfficinaSansBookC" w:hAnsi="Times New Roman" w:cs="Times New Roman"/>
          <w:b/>
          <w:sz w:val="28"/>
          <w:szCs w:val="28"/>
        </w:rPr>
      </w:pPr>
    </w:p>
    <w:p w:rsidR="00B5146D" w:rsidRPr="00E81FB8" w:rsidRDefault="00B5146D" w:rsidP="0054152D">
      <w:pPr>
        <w:spacing w:after="0" w:line="276" w:lineRule="auto"/>
        <w:jc w:val="center"/>
        <w:rPr>
          <w:rFonts w:ascii="Times New Roman" w:eastAsia="OfficinaSansBookC" w:hAnsi="Times New Roman" w:cs="Times New Roman"/>
          <w:b/>
          <w:sz w:val="28"/>
          <w:szCs w:val="28"/>
        </w:rPr>
      </w:pPr>
    </w:p>
    <w:p w:rsidR="003E604E" w:rsidRPr="00E81FB8" w:rsidRDefault="0025347D" w:rsidP="0054152D">
      <w:pPr>
        <w:spacing w:after="0" w:line="276" w:lineRule="auto"/>
        <w:rPr>
          <w:rFonts w:ascii="Times New Roman" w:eastAsia="OfficinaSansBookC" w:hAnsi="Times New Roman" w:cs="Times New Roman"/>
          <w:b/>
          <w:i/>
          <w:sz w:val="28"/>
          <w:szCs w:val="28"/>
        </w:rPr>
      </w:pPr>
      <w:r w:rsidRPr="00E81FB8">
        <w:rPr>
          <w:rFonts w:ascii="Times New Roman" w:hAnsi="Times New Roman" w:cs="Times New Roman"/>
          <w:sz w:val="28"/>
          <w:szCs w:val="28"/>
        </w:rPr>
        <w:br w:type="page"/>
      </w:r>
    </w:p>
    <w:p w:rsidR="00FD643B" w:rsidRPr="00E81FB8" w:rsidRDefault="00FD643B" w:rsidP="0054152D">
      <w:pPr>
        <w:pStyle w:val="1"/>
        <w:spacing w:before="0"/>
        <w:jc w:val="center"/>
        <w:rPr>
          <w:rFonts w:ascii="Times New Roman" w:eastAsia="OfficinaSansBookC" w:hAnsi="Times New Roman" w:cs="Times New Roman"/>
          <w:b/>
          <w:color w:val="auto"/>
          <w:sz w:val="28"/>
          <w:szCs w:val="28"/>
        </w:rPr>
      </w:pPr>
      <w:bookmarkStart w:id="0" w:name="_Toc138846234"/>
      <w:bookmarkStart w:id="1" w:name="_Hlk113633141"/>
      <w:bookmarkStart w:id="2" w:name="_Hlk113629024"/>
      <w:bookmarkStart w:id="3" w:name="_Hlk114058914"/>
      <w:bookmarkStart w:id="4" w:name="_Hlk113359591"/>
      <w:r w:rsidRPr="00E81FB8">
        <w:rPr>
          <w:rFonts w:ascii="Times New Roman" w:eastAsia="OfficinaSansBookC" w:hAnsi="Times New Roman" w:cs="Times New Roman"/>
          <w:b/>
          <w:color w:val="auto"/>
          <w:sz w:val="28"/>
          <w:szCs w:val="28"/>
        </w:rPr>
        <w:lastRenderedPageBreak/>
        <w:t>1</w:t>
      </w:r>
      <w:r w:rsidR="00B121F8" w:rsidRPr="00E81FB8">
        <w:rPr>
          <w:rFonts w:ascii="Times New Roman" w:eastAsia="OfficinaSansBookC" w:hAnsi="Times New Roman" w:cs="Times New Roman"/>
          <w:b/>
          <w:color w:val="auto"/>
          <w:sz w:val="28"/>
          <w:szCs w:val="28"/>
        </w:rPr>
        <w:t>. Общая характеристика</w:t>
      </w:r>
      <w:r w:rsidRPr="00E81FB8">
        <w:rPr>
          <w:rFonts w:ascii="Times New Roman" w:eastAsia="OfficinaSansBookC" w:hAnsi="Times New Roman" w:cs="Times New Roman"/>
          <w:b/>
          <w:color w:val="auto"/>
          <w:sz w:val="28"/>
          <w:szCs w:val="28"/>
        </w:rPr>
        <w:t xml:space="preserve"> рабочей программы общеобразовательной дисциплины «</w:t>
      </w:r>
      <w:r w:rsidR="00D91795">
        <w:rPr>
          <w:rFonts w:ascii="Times New Roman" w:eastAsia="OfficinaSansBookC" w:hAnsi="Times New Roman" w:cs="Times New Roman"/>
          <w:b/>
          <w:color w:val="auto"/>
          <w:sz w:val="28"/>
          <w:szCs w:val="28"/>
        </w:rPr>
        <w:t>Основы проектной деятельности</w:t>
      </w:r>
      <w:r w:rsidRPr="00E81FB8">
        <w:rPr>
          <w:rFonts w:ascii="Times New Roman" w:eastAsia="OfficinaSansBookC" w:hAnsi="Times New Roman" w:cs="Times New Roman"/>
          <w:b/>
          <w:color w:val="auto"/>
          <w:sz w:val="28"/>
          <w:szCs w:val="28"/>
        </w:rPr>
        <w:t>»</w:t>
      </w:r>
      <w:bookmarkEnd w:id="0"/>
    </w:p>
    <w:p w:rsidR="008645F9" w:rsidRPr="00E81FB8" w:rsidRDefault="00FD643B" w:rsidP="008645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Style w:val="FontStyle19"/>
          <w:rFonts w:ascii="Times New Roman" w:hAnsi="Times New Roman" w:cs="Times New Roman"/>
          <w:sz w:val="28"/>
          <w:szCs w:val="28"/>
        </w:rPr>
      </w:pPr>
      <w:bookmarkStart w:id="5" w:name="_Hlk113629083"/>
      <w:r w:rsidRPr="00E81FB8">
        <w:rPr>
          <w:rFonts w:ascii="Times New Roman" w:eastAsia="OfficinaSansBookC" w:hAnsi="Times New Roman" w:cs="Times New Roman"/>
          <w:b/>
          <w:sz w:val="28"/>
          <w:szCs w:val="28"/>
        </w:rPr>
        <w:t>1.1. Место дисциплины в структуре основной образовательной програ</w:t>
      </w:r>
      <w:r w:rsidRPr="00E81FB8">
        <w:rPr>
          <w:rFonts w:ascii="Times New Roman" w:eastAsia="OfficinaSansBookC" w:hAnsi="Times New Roman" w:cs="Times New Roman"/>
          <w:b/>
          <w:sz w:val="28"/>
          <w:szCs w:val="28"/>
        </w:rPr>
        <w:t>м</w:t>
      </w:r>
      <w:r w:rsidRPr="00E81FB8">
        <w:rPr>
          <w:rFonts w:ascii="Times New Roman" w:eastAsia="OfficinaSansBookC" w:hAnsi="Times New Roman" w:cs="Times New Roman"/>
          <w:b/>
          <w:sz w:val="28"/>
          <w:szCs w:val="28"/>
        </w:rPr>
        <w:t xml:space="preserve">мы: </w:t>
      </w:r>
      <w:r w:rsidRPr="00E81FB8">
        <w:rPr>
          <w:rFonts w:ascii="Times New Roman" w:eastAsia="OfficinaSansBookC" w:hAnsi="Times New Roman" w:cs="Times New Roman"/>
          <w:sz w:val="28"/>
          <w:szCs w:val="28"/>
        </w:rPr>
        <w:tab/>
      </w:r>
      <w:bookmarkEnd w:id="5"/>
      <w:r w:rsidR="00BF0FBF" w:rsidRPr="00E81FB8">
        <w:rPr>
          <w:rFonts w:ascii="Times New Roman" w:eastAsia="Times New Roman" w:hAnsi="Times New Roman" w:cs="Times New Roman"/>
          <w:sz w:val="28"/>
          <w:szCs w:val="28"/>
          <w:lang w:eastAsia="ru-RU"/>
        </w:rPr>
        <w:t>Общеобразовательная дисциплина «</w:t>
      </w:r>
      <w:r w:rsidR="00D91795">
        <w:rPr>
          <w:rFonts w:ascii="Times New Roman" w:eastAsia="Times New Roman" w:hAnsi="Times New Roman" w:cs="Times New Roman"/>
          <w:sz w:val="28"/>
          <w:szCs w:val="28"/>
          <w:lang w:eastAsia="ru-RU"/>
        </w:rPr>
        <w:t>Основы проектной деятельности</w:t>
      </w:r>
      <w:r w:rsidRPr="00E81FB8">
        <w:rPr>
          <w:rFonts w:ascii="Times New Roman" w:eastAsia="Times New Roman" w:hAnsi="Times New Roman" w:cs="Times New Roman"/>
          <w:sz w:val="28"/>
          <w:szCs w:val="28"/>
          <w:lang w:eastAsia="ru-RU"/>
        </w:rPr>
        <w:t xml:space="preserve">» является </w:t>
      </w:r>
      <w:r w:rsidR="00B121F8" w:rsidRPr="00E81FB8">
        <w:rPr>
          <w:rFonts w:ascii="Times New Roman" w:eastAsia="Times New Roman" w:hAnsi="Times New Roman" w:cs="Times New Roman"/>
          <w:sz w:val="28"/>
          <w:szCs w:val="28"/>
          <w:lang w:eastAsia="ru-RU"/>
        </w:rPr>
        <w:t xml:space="preserve">вариативной </w:t>
      </w:r>
      <w:r w:rsidRPr="00E81FB8">
        <w:rPr>
          <w:rFonts w:ascii="Times New Roman" w:eastAsia="Times New Roman" w:hAnsi="Times New Roman" w:cs="Times New Roman"/>
          <w:sz w:val="28"/>
          <w:szCs w:val="28"/>
          <w:lang w:eastAsia="ru-RU"/>
        </w:rPr>
        <w:t xml:space="preserve">частью общеобразовательного цикла </w:t>
      </w:r>
      <w:r w:rsidR="00B121F8" w:rsidRPr="00E81FB8">
        <w:rPr>
          <w:rFonts w:ascii="Times New Roman" w:eastAsia="Times New Roman" w:hAnsi="Times New Roman" w:cs="Times New Roman"/>
          <w:sz w:val="28"/>
          <w:szCs w:val="28"/>
          <w:lang w:eastAsia="ru-RU"/>
        </w:rPr>
        <w:t xml:space="preserve">основной </w:t>
      </w:r>
      <w:r w:rsidRPr="00E81FB8">
        <w:rPr>
          <w:rFonts w:ascii="Times New Roman" w:eastAsia="Times New Roman" w:hAnsi="Times New Roman" w:cs="Times New Roman"/>
          <w:sz w:val="28"/>
          <w:szCs w:val="28"/>
          <w:lang w:eastAsia="ru-RU"/>
        </w:rPr>
        <w:t>образ</w:t>
      </w:r>
      <w:r w:rsidRPr="00E81FB8">
        <w:rPr>
          <w:rFonts w:ascii="Times New Roman" w:eastAsia="Times New Roman" w:hAnsi="Times New Roman" w:cs="Times New Roman"/>
          <w:sz w:val="28"/>
          <w:szCs w:val="28"/>
          <w:lang w:eastAsia="ru-RU"/>
        </w:rPr>
        <w:t>о</w:t>
      </w:r>
      <w:r w:rsidRPr="00E81FB8">
        <w:rPr>
          <w:rFonts w:ascii="Times New Roman" w:eastAsia="Times New Roman" w:hAnsi="Times New Roman" w:cs="Times New Roman"/>
          <w:sz w:val="28"/>
          <w:szCs w:val="28"/>
          <w:lang w:eastAsia="ru-RU"/>
        </w:rPr>
        <w:t>вательной программы в соо</w:t>
      </w:r>
      <w:r w:rsidRPr="00E81FB8">
        <w:rPr>
          <w:rFonts w:ascii="Times New Roman" w:eastAsia="Times New Roman" w:hAnsi="Times New Roman" w:cs="Times New Roman"/>
          <w:sz w:val="28"/>
          <w:szCs w:val="28"/>
          <w:lang w:eastAsia="ru-RU"/>
        </w:rPr>
        <w:t>т</w:t>
      </w:r>
      <w:r w:rsidRPr="00E81FB8">
        <w:rPr>
          <w:rFonts w:ascii="Times New Roman" w:eastAsia="Times New Roman" w:hAnsi="Times New Roman" w:cs="Times New Roman"/>
          <w:sz w:val="28"/>
          <w:szCs w:val="28"/>
          <w:lang w:eastAsia="ru-RU"/>
        </w:rPr>
        <w:t>ветствии с ФГОС по</w:t>
      </w:r>
      <w:r w:rsidRPr="00E81FB8">
        <w:rPr>
          <w:rStyle w:val="FontStyle19"/>
          <w:rFonts w:ascii="Times New Roman" w:hAnsi="Times New Roman" w:cs="Times New Roman"/>
          <w:sz w:val="28"/>
          <w:szCs w:val="28"/>
        </w:rPr>
        <w:t>специальности</w:t>
      </w:r>
      <w:r w:rsidR="008645F9" w:rsidRPr="00E81FB8">
        <w:rPr>
          <w:rStyle w:val="FontStyle19"/>
          <w:rFonts w:ascii="Times New Roman" w:hAnsi="Times New Roman" w:cs="Times New Roman"/>
          <w:sz w:val="28"/>
          <w:szCs w:val="28"/>
        </w:rPr>
        <w:t>38.02.0</w:t>
      </w:r>
      <w:r w:rsidR="00D91795">
        <w:rPr>
          <w:rStyle w:val="FontStyle19"/>
          <w:rFonts w:ascii="Times New Roman" w:hAnsi="Times New Roman" w:cs="Times New Roman"/>
          <w:sz w:val="28"/>
          <w:szCs w:val="28"/>
        </w:rPr>
        <w:t>8</w:t>
      </w:r>
    </w:p>
    <w:p w:rsidR="00FD643B" w:rsidRPr="00E81FB8" w:rsidRDefault="00D91795" w:rsidP="008645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Pr>
          <w:rStyle w:val="FontStyle19"/>
          <w:rFonts w:ascii="Times New Roman" w:hAnsi="Times New Roman" w:cs="Times New Roman"/>
          <w:sz w:val="28"/>
          <w:szCs w:val="28"/>
        </w:rPr>
        <w:t>Торговое дело</w:t>
      </w:r>
      <w:r w:rsidR="00F75645">
        <w:rPr>
          <w:rStyle w:val="FontStyle19"/>
          <w:rFonts w:ascii="Times New Roman" w:hAnsi="Times New Roman" w:cs="Times New Roman"/>
          <w:sz w:val="28"/>
          <w:szCs w:val="28"/>
        </w:rPr>
        <w:t>.</w:t>
      </w:r>
    </w:p>
    <w:p w:rsidR="008320CB" w:rsidRPr="00E81FB8" w:rsidRDefault="00FD643B" w:rsidP="00A0130A">
      <w:pPr>
        <w:spacing w:after="0"/>
        <w:ind w:firstLine="405"/>
        <w:jc w:val="both"/>
        <w:rPr>
          <w:rFonts w:ascii="Times New Roman" w:hAnsi="Times New Roman" w:cs="Times New Roman"/>
          <w:sz w:val="28"/>
          <w:szCs w:val="28"/>
        </w:rPr>
      </w:pPr>
      <w:r w:rsidRPr="00E81FB8">
        <w:rPr>
          <w:rFonts w:ascii="Times New Roman" w:hAnsi="Times New Roman" w:cs="Times New Roman"/>
          <w:sz w:val="28"/>
          <w:szCs w:val="28"/>
        </w:rPr>
        <w:t xml:space="preserve">Освоение рабочей программы </w:t>
      </w:r>
      <w:r w:rsidR="007E5A6B" w:rsidRPr="00E81FB8">
        <w:rPr>
          <w:rFonts w:ascii="Times New Roman" w:eastAsia="Times New Roman" w:hAnsi="Times New Roman" w:cs="Times New Roman"/>
          <w:sz w:val="28"/>
          <w:szCs w:val="28"/>
          <w:lang w:eastAsia="ru-RU"/>
        </w:rPr>
        <w:t>общеобразовательной дисципл</w:t>
      </w:r>
      <w:r w:rsidR="007E5A6B" w:rsidRPr="00E81FB8">
        <w:rPr>
          <w:rFonts w:ascii="Times New Roman" w:eastAsia="Times New Roman" w:hAnsi="Times New Roman" w:cs="Times New Roman"/>
          <w:sz w:val="28"/>
          <w:szCs w:val="28"/>
          <w:lang w:eastAsia="ru-RU"/>
        </w:rPr>
        <w:t>и</w:t>
      </w:r>
      <w:r w:rsidR="007E5A6B" w:rsidRPr="00E81FB8">
        <w:rPr>
          <w:rFonts w:ascii="Times New Roman" w:eastAsia="Times New Roman" w:hAnsi="Times New Roman" w:cs="Times New Roman"/>
          <w:sz w:val="28"/>
          <w:szCs w:val="28"/>
          <w:lang w:eastAsia="ru-RU"/>
        </w:rPr>
        <w:t>ны</w:t>
      </w:r>
      <w:r w:rsidR="00E5725D" w:rsidRPr="00E81FB8">
        <w:rPr>
          <w:rFonts w:ascii="Times New Roman" w:eastAsia="Times New Roman" w:hAnsi="Times New Roman" w:cs="Times New Roman"/>
          <w:sz w:val="28"/>
          <w:szCs w:val="28"/>
          <w:lang w:eastAsia="ru-RU"/>
        </w:rPr>
        <w:t>«</w:t>
      </w:r>
      <w:r w:rsidR="00D91795">
        <w:rPr>
          <w:rFonts w:ascii="Times New Roman" w:eastAsia="Times New Roman" w:hAnsi="Times New Roman" w:cs="Times New Roman"/>
          <w:sz w:val="28"/>
          <w:szCs w:val="28"/>
          <w:lang w:eastAsia="ru-RU"/>
        </w:rPr>
        <w:t>Основы проектной деятельности</w:t>
      </w:r>
      <w:r w:rsidR="00E5725D" w:rsidRPr="00E81FB8">
        <w:rPr>
          <w:rFonts w:ascii="Times New Roman" w:eastAsia="Times New Roman" w:hAnsi="Times New Roman" w:cs="Times New Roman"/>
          <w:sz w:val="28"/>
          <w:szCs w:val="28"/>
          <w:lang w:eastAsia="ru-RU"/>
        </w:rPr>
        <w:t xml:space="preserve">» </w:t>
      </w:r>
      <w:r w:rsidRPr="00E81FB8">
        <w:rPr>
          <w:rFonts w:ascii="Times New Roman" w:hAnsi="Times New Roman" w:cs="Times New Roman"/>
          <w:sz w:val="28"/>
          <w:szCs w:val="28"/>
        </w:rPr>
        <w:t>возможно с применением электронного обучения и дистанционных образовательных техн</w:t>
      </w:r>
      <w:r w:rsidRPr="00E81FB8">
        <w:rPr>
          <w:rFonts w:ascii="Times New Roman" w:hAnsi="Times New Roman" w:cs="Times New Roman"/>
          <w:sz w:val="28"/>
          <w:szCs w:val="28"/>
        </w:rPr>
        <w:t>о</w:t>
      </w:r>
      <w:r w:rsidRPr="00E81FB8">
        <w:rPr>
          <w:rFonts w:ascii="Times New Roman" w:hAnsi="Times New Roman" w:cs="Times New Roman"/>
          <w:sz w:val="28"/>
          <w:szCs w:val="28"/>
        </w:rPr>
        <w:t>логий.</w:t>
      </w:r>
      <w:bookmarkEnd w:id="1"/>
      <w:bookmarkEnd w:id="2"/>
    </w:p>
    <w:p w:rsidR="008320CB" w:rsidRPr="00E81FB8" w:rsidRDefault="008320CB" w:rsidP="005415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E81FB8">
        <w:rPr>
          <w:rFonts w:ascii="Times New Roman" w:eastAsia="OfficinaSansBookC" w:hAnsi="Times New Roman" w:cs="Times New Roman"/>
          <w:b/>
          <w:sz w:val="28"/>
          <w:szCs w:val="28"/>
        </w:rPr>
        <w:t xml:space="preserve">1.2. </w:t>
      </w:r>
      <w:bookmarkStart w:id="6" w:name="_Hlk113359429"/>
      <w:r w:rsidRPr="00E81FB8">
        <w:rPr>
          <w:rFonts w:ascii="Times New Roman" w:eastAsia="Times New Roman" w:hAnsi="Times New Roman" w:cs="Times New Roman"/>
          <w:b/>
          <w:sz w:val="28"/>
          <w:szCs w:val="28"/>
          <w:lang w:eastAsia="ru-RU"/>
        </w:rPr>
        <w:t xml:space="preserve">Цели </w:t>
      </w:r>
      <w:bookmarkEnd w:id="6"/>
      <w:r w:rsidRPr="00E81FB8">
        <w:rPr>
          <w:rFonts w:ascii="Times New Roman" w:eastAsia="Times New Roman" w:hAnsi="Times New Roman" w:cs="Times New Roman"/>
          <w:b/>
          <w:sz w:val="28"/>
          <w:szCs w:val="28"/>
          <w:lang w:eastAsia="ru-RU"/>
        </w:rPr>
        <w:t>и планируемые результаты освоения дисциплины:</w:t>
      </w:r>
    </w:p>
    <w:p w:rsidR="008320CB" w:rsidRPr="00E81FB8" w:rsidRDefault="008320CB" w:rsidP="005415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E81FB8">
        <w:rPr>
          <w:rFonts w:ascii="Times New Roman" w:eastAsia="Times New Roman" w:hAnsi="Times New Roman" w:cs="Times New Roman"/>
          <w:b/>
          <w:bCs/>
          <w:sz w:val="28"/>
          <w:szCs w:val="28"/>
        </w:rPr>
        <w:t>1.2.1. Цели дисциплины</w:t>
      </w:r>
    </w:p>
    <w:p w:rsidR="00C32694" w:rsidRPr="00E81FB8" w:rsidRDefault="00E5725D" w:rsidP="00C32694">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Содержание программы раздела «</w:t>
      </w:r>
      <w:r w:rsidR="00D91795">
        <w:rPr>
          <w:rFonts w:ascii="Times New Roman" w:eastAsia="Times New Roman" w:hAnsi="Times New Roman" w:cs="Times New Roman"/>
          <w:sz w:val="28"/>
          <w:szCs w:val="28"/>
          <w:lang w:eastAsia="ru-RU"/>
        </w:rPr>
        <w:t>Основы проектной деятельности»</w:t>
      </w:r>
      <w:r w:rsidRPr="00E81FB8">
        <w:rPr>
          <w:rFonts w:ascii="Times New Roman" w:eastAsia="OfficinaSansBookC" w:hAnsi="Times New Roman" w:cs="Times New Roman"/>
          <w:sz w:val="28"/>
          <w:szCs w:val="28"/>
        </w:rPr>
        <w:t xml:space="preserve"> направлено на достижение следующей цели:</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развитие исследовательской компетентности студентов посредством освоения ими методов научного познания и умений учебно-исследовательской и проектной деятельности.</w:t>
      </w:r>
    </w:p>
    <w:p w:rsidR="00E5725D" w:rsidRPr="00E81FB8" w:rsidRDefault="00E5725D"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Задачи программы:</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сформировать умение работать с информацией, находить источники, из которых её можно почерпнуть, определять достоверность информации в найденных источниках;</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способствовать формированию навыков целеполагания, постановки цели и рабочих задач проекта или исследовательской работы, дать понятие о принципах формулировки цели;</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 xml:space="preserve">научить самостоятельному достижению намеченной цели, </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дать понятие о критериях эффективности, научить определять критерии эффективности для самостоятельной оценки результата работы над проектом;</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научить предвидеть риски, возникающие в ходе проектной деятельности и применять меры минимизации эти рисков;</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научить планировать собственную деятельность в ходе работы над проектом;</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способствовать формированию навыков исследовательской деятельности,</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научить  передавать и презентовать полученные знания и опыт;</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способствовать формированию навыков совместной работы и делового общения в группе.</w:t>
      </w:r>
    </w:p>
    <w:p w:rsidR="00E5725D" w:rsidRPr="00E81FB8" w:rsidRDefault="00E5725D"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В результате освоения учебного предмета студент должен знать:</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типы проектов и их проектные продукты;</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структуру проекта;</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 xml:space="preserve"> этапы выполнения проекта;</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методы исследовательской деятельности;</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критерии оформления письменной части проекта;</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критерии оценки проекта</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lastRenderedPageBreak/>
        <w:t xml:space="preserve"> - </w:t>
      </w:r>
      <w:r w:rsidR="00E5725D" w:rsidRPr="00E81FB8">
        <w:rPr>
          <w:rFonts w:ascii="Times New Roman" w:eastAsia="OfficinaSansBookC" w:hAnsi="Times New Roman" w:cs="Times New Roman"/>
          <w:sz w:val="28"/>
          <w:szCs w:val="28"/>
        </w:rPr>
        <w:t>требования к презентации проекта, ее назначение;</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понятия проблема, цель, задачи, анализ, эксперимент, библиография, гипотеза исследования, моделирование, обобщение, объект исследования, предмет исследования, принцип, рецензия, теория, факт, эксперимент, проектный продукт.</w:t>
      </w:r>
    </w:p>
    <w:p w:rsidR="00E5725D" w:rsidRPr="00E81FB8" w:rsidRDefault="00E5725D" w:rsidP="0054152D">
      <w:pPr>
        <w:suppressAutoHyphens/>
        <w:spacing w:after="0" w:line="240" w:lineRule="auto"/>
        <w:jc w:val="both"/>
        <w:rPr>
          <w:rFonts w:ascii="Times New Roman" w:eastAsia="OfficinaSansBookC" w:hAnsi="Times New Roman" w:cs="Times New Roman"/>
          <w:b/>
          <w:sz w:val="28"/>
          <w:szCs w:val="28"/>
        </w:rPr>
      </w:pPr>
    </w:p>
    <w:p w:rsidR="008320CB" w:rsidRPr="00E81FB8" w:rsidRDefault="008320CB" w:rsidP="0054152D">
      <w:pPr>
        <w:suppressAutoHyphens/>
        <w:spacing w:after="0" w:line="240" w:lineRule="auto"/>
        <w:jc w:val="both"/>
        <w:rPr>
          <w:rFonts w:ascii="Times New Roman" w:eastAsia="Times New Roman" w:hAnsi="Times New Roman" w:cs="Times New Roman"/>
          <w:b/>
          <w:bCs/>
          <w:sz w:val="28"/>
          <w:szCs w:val="28"/>
        </w:rPr>
      </w:pPr>
      <w:r w:rsidRPr="00E81FB8">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E81FB8">
        <w:rPr>
          <w:rFonts w:ascii="Times New Roman" w:hAnsi="Times New Roman" w:cs="Times New Roman"/>
          <w:b/>
          <w:bCs/>
          <w:sz w:val="28"/>
          <w:szCs w:val="28"/>
        </w:rPr>
        <w:t xml:space="preserve"> в соответствии с ФГОС СПО и на основе ФГОС СОО</w:t>
      </w:r>
    </w:p>
    <w:p w:rsidR="007011D7" w:rsidRPr="00E81FB8" w:rsidRDefault="003008B7" w:rsidP="0054152D">
      <w:pPr>
        <w:suppressAutoHyphens/>
        <w:spacing w:after="0" w:line="240" w:lineRule="auto"/>
        <w:ind w:firstLine="709"/>
        <w:jc w:val="both"/>
        <w:rPr>
          <w:rFonts w:ascii="Times New Roman" w:eastAsia="Times New Roman" w:hAnsi="Times New Roman" w:cs="Times New Roman"/>
          <w:sz w:val="28"/>
          <w:szCs w:val="28"/>
          <w:lang w:eastAsia="ru-RU"/>
        </w:rPr>
      </w:pPr>
      <w:bookmarkStart w:id="7" w:name="_Hlk113618735"/>
      <w:bookmarkEnd w:id="3"/>
      <w:r w:rsidRPr="00E81FB8">
        <w:rPr>
          <w:rFonts w:ascii="Times New Roman" w:eastAsia="Times New Roman" w:hAnsi="Times New Roman" w:cs="Times New Roman"/>
          <w:sz w:val="28"/>
          <w:szCs w:val="28"/>
          <w:lang w:eastAsia="ru-RU"/>
        </w:rPr>
        <w:t>Особое значение дисциплина имее</w:t>
      </w:r>
      <w:r w:rsidR="007E5A6B" w:rsidRPr="00E81FB8">
        <w:rPr>
          <w:rFonts w:ascii="Times New Roman" w:eastAsia="Times New Roman" w:hAnsi="Times New Roman" w:cs="Times New Roman"/>
          <w:sz w:val="28"/>
          <w:szCs w:val="28"/>
          <w:lang w:eastAsia="ru-RU"/>
        </w:rPr>
        <w:t xml:space="preserve">т при формировании и развитии  </w:t>
      </w:r>
    </w:p>
    <w:p w:rsidR="007011D7" w:rsidRPr="00E81FB8" w:rsidRDefault="007011D7" w:rsidP="0054152D">
      <w:pPr>
        <w:suppressAutoHyphens/>
        <w:spacing w:after="0" w:line="240" w:lineRule="auto"/>
        <w:ind w:firstLine="709"/>
        <w:jc w:val="both"/>
        <w:rPr>
          <w:rFonts w:ascii="Times New Roman" w:eastAsia="Times New Roman" w:hAnsi="Times New Roman" w:cs="Times New Roman"/>
          <w:sz w:val="28"/>
          <w:szCs w:val="28"/>
          <w:lang w:eastAsia="ru-RU"/>
        </w:rPr>
      </w:pPr>
      <w:r w:rsidRPr="00E81FB8">
        <w:rPr>
          <w:rFonts w:ascii="Times New Roman" w:eastAsia="Times New Roman" w:hAnsi="Times New Roman" w:cs="Times New Roman"/>
          <w:sz w:val="28"/>
          <w:szCs w:val="28"/>
          <w:lang w:eastAsia="ru-RU"/>
        </w:rPr>
        <w:t>Особое значение дисциплина имеет при формировании и развитии  ОК 01, ОК03, ОК04, ОК 05, ПК1.1 и  ЦОЦНП.1., ЦОЦНП.2., ЦОЦНП.3., ЦОЦНП.4., ЦОЦНП.5.,   ЦОЦНП.6.</w:t>
      </w:r>
    </w:p>
    <w:bookmarkEnd w:id="7"/>
    <w:p w:rsidR="00E81FB8" w:rsidRDefault="00E81FB8" w:rsidP="007011D7">
      <w:pPr>
        <w:suppressAutoHyphens/>
        <w:spacing w:after="0" w:line="240" w:lineRule="auto"/>
        <w:ind w:firstLine="709"/>
        <w:jc w:val="both"/>
        <w:rPr>
          <w:rFonts w:ascii="Times New Roman" w:hAnsi="Times New Roman" w:cs="Times New Roman"/>
          <w:b/>
          <w:sz w:val="28"/>
          <w:szCs w:val="28"/>
          <w:lang w:eastAsia="ru-RU"/>
        </w:rPr>
      </w:pPr>
    </w:p>
    <w:p w:rsidR="007011D7" w:rsidRPr="00E81FB8" w:rsidRDefault="00550240" w:rsidP="007011D7">
      <w:pPr>
        <w:suppressAutoHyphens/>
        <w:spacing w:after="0" w:line="240" w:lineRule="auto"/>
        <w:ind w:firstLine="709"/>
        <w:jc w:val="both"/>
        <w:rPr>
          <w:rFonts w:ascii="Times New Roman" w:hAnsi="Times New Roman" w:cs="Times New Roman"/>
          <w:b/>
          <w:sz w:val="28"/>
          <w:szCs w:val="28"/>
          <w:lang w:eastAsia="ru-RU"/>
        </w:rPr>
      </w:pPr>
      <w:r w:rsidRPr="00E81FB8">
        <w:rPr>
          <w:rFonts w:ascii="Times New Roman" w:hAnsi="Times New Roman" w:cs="Times New Roman"/>
          <w:b/>
          <w:sz w:val="28"/>
          <w:szCs w:val="28"/>
          <w:lang w:eastAsia="ru-RU"/>
        </w:rPr>
        <w:t>Формируемые целевые ориентиры воспитания:</w:t>
      </w:r>
    </w:p>
    <w:p w:rsidR="007011D7" w:rsidRPr="00E81FB8" w:rsidRDefault="007011D7" w:rsidP="007011D7">
      <w:pPr>
        <w:suppressAutoHyphens/>
        <w:spacing w:after="0" w:line="240" w:lineRule="auto"/>
        <w:ind w:firstLine="709"/>
        <w:jc w:val="both"/>
        <w:rPr>
          <w:rFonts w:ascii="Times New Roman" w:hAnsi="Times New Roman" w:cs="Times New Roman"/>
          <w:sz w:val="28"/>
          <w:szCs w:val="28"/>
          <w:lang w:eastAsia="ru-RU"/>
        </w:rPr>
      </w:pPr>
      <w:r w:rsidRPr="00E81FB8">
        <w:rPr>
          <w:rFonts w:ascii="Times New Roman" w:hAnsi="Times New Roman" w:cs="Times New Roman"/>
          <w:sz w:val="28"/>
          <w:szCs w:val="28"/>
          <w:lang w:eastAsia="ru-RU"/>
        </w:rPr>
        <w:t>ЦОЦНП.1. - Деятельно выражающий познавательные интересы в разных предметных областях с учетом своих интересов, способностей, достижений, выбранного направления профессионального образования и подготовка.</w:t>
      </w:r>
    </w:p>
    <w:p w:rsidR="007011D7" w:rsidRPr="00E81FB8" w:rsidRDefault="007011D7" w:rsidP="007011D7">
      <w:pPr>
        <w:suppressAutoHyphens/>
        <w:spacing w:after="0" w:line="240" w:lineRule="auto"/>
        <w:ind w:firstLine="709"/>
        <w:jc w:val="both"/>
        <w:rPr>
          <w:rFonts w:ascii="Times New Roman" w:hAnsi="Times New Roman" w:cs="Times New Roman"/>
          <w:sz w:val="28"/>
          <w:szCs w:val="28"/>
          <w:lang w:eastAsia="ru-RU"/>
        </w:rPr>
      </w:pPr>
      <w:r w:rsidRPr="00E81FB8">
        <w:rPr>
          <w:rFonts w:ascii="Times New Roman" w:hAnsi="Times New Roman" w:cs="Times New Roman"/>
          <w:sz w:val="28"/>
          <w:szCs w:val="28"/>
          <w:lang w:eastAsia="ru-RU"/>
        </w:rPr>
        <w:t>ЦОЦНП.2. - 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p w:rsidR="007011D7" w:rsidRPr="00E81FB8" w:rsidRDefault="007011D7" w:rsidP="007011D7">
      <w:pPr>
        <w:suppressAutoHyphens/>
        <w:spacing w:after="0" w:line="240" w:lineRule="auto"/>
        <w:ind w:firstLine="709"/>
        <w:jc w:val="both"/>
        <w:rPr>
          <w:rFonts w:ascii="Times New Roman" w:hAnsi="Times New Roman" w:cs="Times New Roman"/>
          <w:sz w:val="28"/>
          <w:szCs w:val="28"/>
          <w:lang w:eastAsia="ru-RU"/>
        </w:rPr>
      </w:pPr>
      <w:r w:rsidRPr="00E81FB8">
        <w:rPr>
          <w:rFonts w:ascii="Times New Roman" w:hAnsi="Times New Roman" w:cs="Times New Roman"/>
          <w:sz w:val="28"/>
          <w:szCs w:val="28"/>
          <w:lang w:eastAsia="ru-RU"/>
        </w:rPr>
        <w:t>ЦОЦНП.3.- Демонстрирующий навыки критического мышления, определения достоверности научной информации, в том числе в сфере профессиональной деятельности.</w:t>
      </w:r>
    </w:p>
    <w:p w:rsidR="009308F2" w:rsidRDefault="007011D7" w:rsidP="009308F2">
      <w:pPr>
        <w:suppressAutoHyphens/>
        <w:spacing w:after="0" w:line="240" w:lineRule="auto"/>
        <w:jc w:val="both"/>
        <w:rPr>
          <w:rFonts w:ascii="Times New Roman" w:hAnsi="Times New Roman" w:cs="Times New Roman"/>
          <w:sz w:val="28"/>
          <w:szCs w:val="28"/>
          <w:lang w:eastAsia="ru-RU"/>
        </w:rPr>
      </w:pPr>
      <w:r w:rsidRPr="00E81FB8">
        <w:rPr>
          <w:rFonts w:ascii="Times New Roman" w:hAnsi="Times New Roman" w:cs="Times New Roman"/>
          <w:sz w:val="28"/>
          <w:szCs w:val="28"/>
          <w:lang w:eastAsia="ru-RU"/>
        </w:rPr>
        <w:t>ЦОЦНП.4. - Умеющий выбирать способы решения задач профессиональной деятельности примен</w:t>
      </w:r>
      <w:r w:rsidR="009308F2">
        <w:rPr>
          <w:rFonts w:ascii="Times New Roman" w:hAnsi="Times New Roman" w:cs="Times New Roman"/>
          <w:sz w:val="28"/>
          <w:szCs w:val="28"/>
          <w:lang w:eastAsia="ru-RU"/>
        </w:rPr>
        <w:t>ительно к различным контекстам.</w:t>
      </w:r>
    </w:p>
    <w:p w:rsidR="007011D7" w:rsidRPr="00E81FB8" w:rsidRDefault="007011D7" w:rsidP="009308F2">
      <w:pPr>
        <w:suppressAutoHyphens/>
        <w:spacing w:after="0" w:line="240" w:lineRule="auto"/>
        <w:jc w:val="both"/>
        <w:rPr>
          <w:rFonts w:ascii="Times New Roman" w:hAnsi="Times New Roman" w:cs="Times New Roman"/>
          <w:sz w:val="28"/>
          <w:szCs w:val="28"/>
          <w:lang w:eastAsia="ru-RU"/>
        </w:rPr>
      </w:pPr>
      <w:r w:rsidRPr="00E81FB8">
        <w:rPr>
          <w:rFonts w:ascii="Times New Roman" w:hAnsi="Times New Roman" w:cs="Times New Roman"/>
          <w:sz w:val="28"/>
          <w:szCs w:val="28"/>
          <w:lang w:eastAsia="ru-RU"/>
        </w:rPr>
        <w:t>ЦОЦНП.5. - 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p w:rsidR="00C32694" w:rsidRPr="00E81FB8" w:rsidRDefault="007011D7" w:rsidP="007011D7">
      <w:pPr>
        <w:suppressAutoHyphens/>
        <w:spacing w:after="0" w:line="240" w:lineRule="auto"/>
        <w:ind w:firstLine="709"/>
        <w:jc w:val="both"/>
        <w:rPr>
          <w:rFonts w:ascii="Times New Roman" w:hAnsi="Times New Roman" w:cs="Times New Roman"/>
          <w:sz w:val="28"/>
          <w:szCs w:val="28"/>
          <w:lang w:eastAsia="ru-RU"/>
        </w:rPr>
        <w:sectPr w:rsidR="00C32694" w:rsidRPr="00E81FB8">
          <w:footerReference w:type="default" r:id="rId9"/>
          <w:footerReference w:type="first" r:id="rId10"/>
          <w:pgSz w:w="11906" w:h="16838"/>
          <w:pgMar w:top="1134" w:right="850" w:bottom="284" w:left="1701" w:header="708" w:footer="708" w:gutter="0"/>
          <w:pgNumType w:start="1"/>
          <w:cols w:space="720"/>
          <w:titlePg/>
        </w:sectPr>
      </w:pPr>
      <w:r w:rsidRPr="00E81FB8">
        <w:rPr>
          <w:rFonts w:ascii="Times New Roman" w:hAnsi="Times New Roman" w:cs="Times New Roman"/>
          <w:sz w:val="28"/>
          <w:szCs w:val="28"/>
          <w:lang w:eastAsia="ru-RU"/>
        </w:rPr>
        <w:t xml:space="preserve">        ЦОЦНП.6. - 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bl>
      <w:tblPr>
        <w:tblW w:w="15464" w:type="dxa"/>
        <w:jc w:val="center"/>
        <w:tblInd w:w="10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57"/>
        <w:gridCol w:w="6237"/>
        <w:gridCol w:w="6370"/>
      </w:tblGrid>
      <w:tr w:rsidR="00D11550" w:rsidRPr="0054152D" w:rsidTr="00350EF1">
        <w:trPr>
          <w:cantSplit/>
          <w:trHeight w:val="845"/>
          <w:jc w:val="center"/>
        </w:trPr>
        <w:tc>
          <w:tcPr>
            <w:tcW w:w="2857" w:type="dxa"/>
            <w:vMerge w:val="restart"/>
            <w:vAlign w:val="center"/>
          </w:tcPr>
          <w:bookmarkEnd w:id="4"/>
          <w:p w:rsidR="00D11550" w:rsidRPr="0054152D" w:rsidRDefault="00D11550" w:rsidP="0054152D">
            <w:pPr>
              <w:spacing w:after="0" w:line="240" w:lineRule="auto"/>
              <w:jc w:val="center"/>
              <w:rPr>
                <w:rFonts w:ascii="Times New Roman" w:hAnsi="Times New Roman" w:cs="Times New Roman"/>
                <w:b/>
                <w:iCs/>
                <w:sz w:val="28"/>
                <w:szCs w:val="28"/>
              </w:rPr>
            </w:pPr>
            <w:r w:rsidRPr="0054152D">
              <w:rPr>
                <w:rFonts w:ascii="Times New Roman" w:hAnsi="Times New Roman" w:cs="Times New Roman"/>
                <w:b/>
                <w:iCs/>
                <w:sz w:val="28"/>
                <w:szCs w:val="28"/>
              </w:rPr>
              <w:lastRenderedPageBreak/>
              <w:t>Код и наименование формируемых ко</w:t>
            </w:r>
            <w:r w:rsidRPr="0054152D">
              <w:rPr>
                <w:rFonts w:ascii="Times New Roman" w:hAnsi="Times New Roman" w:cs="Times New Roman"/>
                <w:b/>
                <w:iCs/>
                <w:sz w:val="28"/>
                <w:szCs w:val="28"/>
              </w:rPr>
              <w:t>м</w:t>
            </w:r>
            <w:r w:rsidRPr="0054152D">
              <w:rPr>
                <w:rFonts w:ascii="Times New Roman" w:hAnsi="Times New Roman" w:cs="Times New Roman"/>
                <w:b/>
                <w:iCs/>
                <w:sz w:val="28"/>
                <w:szCs w:val="28"/>
              </w:rPr>
              <w:t>петенций</w:t>
            </w:r>
          </w:p>
        </w:tc>
        <w:tc>
          <w:tcPr>
            <w:tcW w:w="12607" w:type="dxa"/>
            <w:gridSpan w:val="2"/>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hAnsi="Times New Roman" w:cs="Times New Roman"/>
                <w:b/>
                <w:iCs/>
                <w:sz w:val="28"/>
                <w:szCs w:val="28"/>
              </w:rPr>
              <w:t>Планируемые результаты освоения дисциплины</w:t>
            </w:r>
          </w:p>
        </w:tc>
      </w:tr>
      <w:tr w:rsidR="00D11550" w:rsidRPr="0054152D" w:rsidTr="00E81FB8">
        <w:trPr>
          <w:cantSplit/>
          <w:trHeight w:val="985"/>
          <w:jc w:val="center"/>
        </w:trPr>
        <w:tc>
          <w:tcPr>
            <w:tcW w:w="2857" w:type="dxa"/>
            <w:vMerge/>
            <w:vAlign w:val="center"/>
          </w:tcPr>
          <w:p w:rsidR="00D11550" w:rsidRPr="0054152D" w:rsidRDefault="00D11550" w:rsidP="0054152D">
            <w:pPr>
              <w:spacing w:after="0" w:line="240" w:lineRule="auto"/>
              <w:jc w:val="center"/>
              <w:rPr>
                <w:rFonts w:ascii="Times New Roman" w:eastAsia="Times New Roman" w:hAnsi="Times New Roman" w:cs="Times New Roman"/>
                <w:sz w:val="28"/>
                <w:szCs w:val="28"/>
              </w:rPr>
            </w:pPr>
          </w:p>
        </w:tc>
        <w:tc>
          <w:tcPr>
            <w:tcW w:w="6237" w:type="dxa"/>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eastAsia="Times New Roman" w:hAnsi="Times New Roman" w:cs="Times New Roman"/>
                <w:b/>
                <w:sz w:val="28"/>
                <w:szCs w:val="28"/>
              </w:rPr>
              <w:t>Общие</w:t>
            </w:r>
          </w:p>
        </w:tc>
        <w:tc>
          <w:tcPr>
            <w:tcW w:w="6370" w:type="dxa"/>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eastAsia="Times New Roman" w:hAnsi="Times New Roman" w:cs="Times New Roman"/>
                <w:b/>
                <w:sz w:val="28"/>
                <w:szCs w:val="28"/>
              </w:rPr>
              <w:t>Дисциплинарные</w:t>
            </w:r>
          </w:p>
        </w:tc>
      </w:tr>
      <w:tr w:rsidR="00886442" w:rsidRPr="0054152D" w:rsidTr="00E81FB8">
        <w:trPr>
          <w:trHeight w:val="420"/>
          <w:jc w:val="center"/>
        </w:trPr>
        <w:tc>
          <w:tcPr>
            <w:tcW w:w="2857" w:type="dxa"/>
          </w:tcPr>
          <w:p w:rsidR="00886442" w:rsidRPr="003D41F7" w:rsidRDefault="00350EF1" w:rsidP="00350EF1">
            <w:pPr>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ОК 01. Выбирать спос</w:t>
            </w:r>
            <w:r w:rsidRPr="00350EF1">
              <w:rPr>
                <w:rFonts w:ascii="Times New Roman" w:eastAsia="Times New Roman" w:hAnsi="Times New Roman" w:cs="Times New Roman"/>
                <w:iCs/>
                <w:sz w:val="24"/>
                <w:szCs w:val="24"/>
                <w:lang w:eastAsia="ru-RU"/>
              </w:rPr>
              <w:t>о</w:t>
            </w:r>
            <w:r w:rsidRPr="00350EF1">
              <w:rPr>
                <w:rFonts w:ascii="Times New Roman" w:eastAsia="Times New Roman" w:hAnsi="Times New Roman" w:cs="Times New Roman"/>
                <w:iCs/>
                <w:sz w:val="24"/>
                <w:szCs w:val="24"/>
                <w:lang w:eastAsia="ru-RU"/>
              </w:rPr>
              <w:t>бы решения задач пр</w:t>
            </w:r>
            <w:r w:rsidRPr="00350EF1">
              <w:rPr>
                <w:rFonts w:ascii="Times New Roman" w:eastAsia="Times New Roman" w:hAnsi="Times New Roman" w:cs="Times New Roman"/>
                <w:iCs/>
                <w:sz w:val="24"/>
                <w:szCs w:val="24"/>
                <w:lang w:eastAsia="ru-RU"/>
              </w:rPr>
              <w:t>о</w:t>
            </w:r>
            <w:r w:rsidRPr="00350EF1">
              <w:rPr>
                <w:rFonts w:ascii="Times New Roman" w:eastAsia="Times New Roman" w:hAnsi="Times New Roman" w:cs="Times New Roman"/>
                <w:iCs/>
                <w:sz w:val="24"/>
                <w:szCs w:val="24"/>
                <w:lang w:eastAsia="ru-RU"/>
              </w:rPr>
              <w:t>фес</w:t>
            </w:r>
            <w:r>
              <w:rPr>
                <w:rFonts w:ascii="Times New Roman" w:eastAsia="Times New Roman" w:hAnsi="Times New Roman" w:cs="Times New Roman"/>
                <w:iCs/>
                <w:sz w:val="24"/>
                <w:szCs w:val="24"/>
                <w:lang w:eastAsia="ru-RU"/>
              </w:rPr>
              <w:t>сио</w:t>
            </w:r>
            <w:r w:rsidRPr="00350EF1">
              <w:rPr>
                <w:rFonts w:ascii="Times New Roman" w:eastAsia="Times New Roman" w:hAnsi="Times New Roman" w:cs="Times New Roman"/>
                <w:iCs/>
                <w:sz w:val="24"/>
                <w:szCs w:val="24"/>
                <w:lang w:eastAsia="ru-RU"/>
              </w:rPr>
              <w:t>нальной дея</w:t>
            </w:r>
            <w:r>
              <w:rPr>
                <w:rFonts w:ascii="Times New Roman" w:eastAsia="Times New Roman" w:hAnsi="Times New Roman" w:cs="Times New Roman"/>
                <w:iCs/>
                <w:sz w:val="24"/>
                <w:szCs w:val="24"/>
                <w:lang w:eastAsia="ru-RU"/>
              </w:rPr>
              <w:t>тель-ности примени</w:t>
            </w:r>
            <w:r w:rsidRPr="00350EF1">
              <w:rPr>
                <w:rFonts w:ascii="Times New Roman" w:eastAsia="Times New Roman" w:hAnsi="Times New Roman" w:cs="Times New Roman"/>
                <w:iCs/>
                <w:sz w:val="24"/>
                <w:szCs w:val="24"/>
                <w:lang w:eastAsia="ru-RU"/>
              </w:rPr>
              <w:t>тельно к различным контекстам</w:t>
            </w:r>
          </w:p>
        </w:tc>
        <w:tc>
          <w:tcPr>
            <w:tcW w:w="6237" w:type="dxa"/>
          </w:tcPr>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воспринимать задачу и/или проблему в профессионал</w:t>
            </w:r>
            <w:r w:rsidRPr="00350EF1">
              <w:rPr>
                <w:rFonts w:ascii="Times New Roman" w:eastAsia="Times New Roman" w:hAnsi="Times New Roman" w:cs="Times New Roman"/>
                <w:iCs/>
                <w:sz w:val="24"/>
                <w:szCs w:val="24"/>
                <w:lang w:eastAsia="ru-RU"/>
              </w:rPr>
              <w:t>ь</w:t>
            </w:r>
            <w:r w:rsidRPr="00350EF1">
              <w:rPr>
                <w:rFonts w:ascii="Times New Roman" w:eastAsia="Times New Roman" w:hAnsi="Times New Roman" w:cs="Times New Roman"/>
                <w:iCs/>
                <w:sz w:val="24"/>
                <w:szCs w:val="24"/>
                <w:lang w:eastAsia="ru-RU"/>
              </w:rPr>
              <w:t>ном и/или социальном контексте;</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анализировать задачу и/или проблему и выделять её с</w:t>
            </w:r>
            <w:r w:rsidRPr="00350EF1">
              <w:rPr>
                <w:rFonts w:ascii="Times New Roman" w:eastAsia="Times New Roman" w:hAnsi="Times New Roman" w:cs="Times New Roman"/>
                <w:iCs/>
                <w:sz w:val="24"/>
                <w:szCs w:val="24"/>
                <w:lang w:eastAsia="ru-RU"/>
              </w:rPr>
              <w:t>о</w:t>
            </w:r>
            <w:r w:rsidRPr="00350EF1">
              <w:rPr>
                <w:rFonts w:ascii="Times New Roman" w:eastAsia="Times New Roman" w:hAnsi="Times New Roman" w:cs="Times New Roman"/>
                <w:iCs/>
                <w:sz w:val="24"/>
                <w:szCs w:val="24"/>
                <w:lang w:eastAsia="ru-RU"/>
              </w:rPr>
              <w:t>ставные части;</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планировать этапы решения задачи; составлять план действия;</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эффективно искать информацию, необходимую для р</w:t>
            </w:r>
            <w:r w:rsidRPr="00350EF1">
              <w:rPr>
                <w:rFonts w:ascii="Times New Roman" w:eastAsia="Times New Roman" w:hAnsi="Times New Roman" w:cs="Times New Roman"/>
                <w:iCs/>
                <w:sz w:val="24"/>
                <w:szCs w:val="24"/>
                <w:lang w:eastAsia="ru-RU"/>
              </w:rPr>
              <w:t>е</w:t>
            </w:r>
            <w:r w:rsidRPr="00350EF1">
              <w:rPr>
                <w:rFonts w:ascii="Times New Roman" w:eastAsia="Times New Roman" w:hAnsi="Times New Roman" w:cs="Times New Roman"/>
                <w:iCs/>
                <w:sz w:val="24"/>
                <w:szCs w:val="24"/>
                <w:lang w:eastAsia="ru-RU"/>
              </w:rPr>
              <w:t>шения задачи и/или проблемы;</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определять необходимые ресурсы;</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владеть актуальными методами работы в професси</w:t>
            </w:r>
            <w:r w:rsidRPr="00350EF1">
              <w:rPr>
                <w:rFonts w:ascii="Times New Roman" w:eastAsia="Times New Roman" w:hAnsi="Times New Roman" w:cs="Times New Roman"/>
                <w:iCs/>
                <w:sz w:val="24"/>
                <w:szCs w:val="24"/>
                <w:lang w:eastAsia="ru-RU"/>
              </w:rPr>
              <w:t>о</w:t>
            </w:r>
            <w:r w:rsidRPr="00350EF1">
              <w:rPr>
                <w:rFonts w:ascii="Times New Roman" w:eastAsia="Times New Roman" w:hAnsi="Times New Roman" w:cs="Times New Roman"/>
                <w:iCs/>
                <w:sz w:val="24"/>
                <w:szCs w:val="24"/>
                <w:lang w:eastAsia="ru-RU"/>
              </w:rPr>
              <w:t>нальной и смежных сферах;</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реализовывать составленный план;</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оценивать результат и последствия своих действий (с</w:t>
            </w:r>
            <w:r w:rsidRPr="00350EF1">
              <w:rPr>
                <w:rFonts w:ascii="Times New Roman" w:eastAsia="Times New Roman" w:hAnsi="Times New Roman" w:cs="Times New Roman"/>
                <w:iCs/>
                <w:sz w:val="24"/>
                <w:szCs w:val="24"/>
                <w:lang w:eastAsia="ru-RU"/>
              </w:rPr>
              <w:t>а</w:t>
            </w:r>
            <w:r w:rsidRPr="00350EF1">
              <w:rPr>
                <w:rFonts w:ascii="Times New Roman" w:eastAsia="Times New Roman" w:hAnsi="Times New Roman" w:cs="Times New Roman"/>
                <w:iCs/>
                <w:sz w:val="24"/>
                <w:szCs w:val="24"/>
                <w:lang w:eastAsia="ru-RU"/>
              </w:rPr>
              <w:t>мостоятельно или с помощью наставника;</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осознанно использовать необходимые речевые средства для решения коммуникативных задач</w:t>
            </w:r>
          </w:p>
          <w:p w:rsidR="00886442" w:rsidRPr="003D41F7"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осознавать личностный смысл обучения и само</w:t>
            </w:r>
            <w:r w:rsidR="00D4706E">
              <w:rPr>
                <w:rFonts w:ascii="Times New Roman" w:eastAsia="Times New Roman" w:hAnsi="Times New Roman" w:cs="Times New Roman"/>
                <w:iCs/>
                <w:sz w:val="24"/>
                <w:szCs w:val="24"/>
                <w:lang w:eastAsia="ru-RU"/>
              </w:rPr>
              <w:t>развития.</w:t>
            </w:r>
          </w:p>
        </w:tc>
        <w:tc>
          <w:tcPr>
            <w:tcW w:w="6370" w:type="dxa"/>
          </w:tcPr>
          <w:p w:rsidR="00D4706E" w:rsidRPr="00D4706E" w:rsidRDefault="00D4706E" w:rsidP="00D4706E">
            <w:pPr>
              <w:rPr>
                <w:rFonts w:ascii="Times New Roman" w:eastAsia="Times New Roman" w:hAnsi="Times New Roman" w:cs="Times New Roman"/>
                <w:iCs/>
                <w:sz w:val="24"/>
                <w:szCs w:val="24"/>
                <w:lang w:eastAsia="ru-RU"/>
              </w:rPr>
            </w:pPr>
            <w:r w:rsidRPr="00D4706E">
              <w:rPr>
                <w:rFonts w:ascii="Times New Roman" w:eastAsia="Times New Roman" w:hAnsi="Times New Roman" w:cs="Times New Roman"/>
                <w:iCs/>
                <w:sz w:val="24"/>
                <w:szCs w:val="24"/>
                <w:lang w:eastAsia="ru-RU"/>
              </w:rPr>
              <w:t>сформировать представления о целостной современной мира, о природе как единой целостной системе, о взаим</w:t>
            </w:r>
            <w:r w:rsidRPr="00D4706E">
              <w:rPr>
                <w:rFonts w:ascii="Times New Roman" w:eastAsia="Times New Roman" w:hAnsi="Times New Roman" w:cs="Times New Roman"/>
                <w:iCs/>
                <w:sz w:val="24"/>
                <w:szCs w:val="24"/>
                <w:lang w:eastAsia="ru-RU"/>
              </w:rPr>
              <w:t>о</w:t>
            </w:r>
            <w:r w:rsidRPr="00D4706E">
              <w:rPr>
                <w:rFonts w:ascii="Times New Roman" w:eastAsia="Times New Roman" w:hAnsi="Times New Roman" w:cs="Times New Roman"/>
                <w:iCs/>
                <w:sz w:val="24"/>
                <w:szCs w:val="24"/>
                <w:lang w:eastAsia="ru-RU"/>
              </w:rPr>
              <w:t>связи человека, природы и общества; о пространственно-временных масштабах Вселенной;</w:t>
            </w:r>
          </w:p>
          <w:p w:rsidR="00886442" w:rsidRPr="003D41F7" w:rsidRDefault="00D4706E" w:rsidP="00D4706E">
            <w:pPr>
              <w:rPr>
                <w:rFonts w:ascii="Times New Roman" w:eastAsia="Times New Roman" w:hAnsi="Times New Roman" w:cs="Times New Roman"/>
                <w:b/>
                <w:iCs/>
                <w:sz w:val="24"/>
                <w:szCs w:val="24"/>
                <w:lang w:eastAsia="ru-RU"/>
              </w:rPr>
            </w:pPr>
            <w:r w:rsidRPr="00D4706E">
              <w:rPr>
                <w:rFonts w:ascii="Times New Roman" w:eastAsia="Times New Roman" w:hAnsi="Times New Roman" w:cs="Times New Roman"/>
                <w:iCs/>
                <w:sz w:val="24"/>
                <w:szCs w:val="24"/>
                <w:lang w:eastAsia="ru-RU"/>
              </w:rPr>
              <w:t>-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w:t>
            </w:r>
            <w:r w:rsidRPr="00D4706E">
              <w:rPr>
                <w:rFonts w:ascii="Times New Roman" w:eastAsia="Times New Roman" w:hAnsi="Times New Roman" w:cs="Times New Roman"/>
                <w:iCs/>
                <w:sz w:val="24"/>
                <w:szCs w:val="24"/>
                <w:lang w:eastAsia="ru-RU"/>
              </w:rPr>
              <w:t>е</w:t>
            </w:r>
            <w:r w:rsidRPr="00D4706E">
              <w:rPr>
                <w:rFonts w:ascii="Times New Roman" w:eastAsia="Times New Roman" w:hAnsi="Times New Roman" w:cs="Times New Roman"/>
                <w:iCs/>
                <w:sz w:val="24"/>
                <w:szCs w:val="24"/>
                <w:lang w:eastAsia="ru-RU"/>
              </w:rPr>
              <w:t>ночные выводы, видеть их связь с критериями оценок и связь критериев с определённой системой ценностей.</w:t>
            </w:r>
          </w:p>
        </w:tc>
      </w:tr>
      <w:tr w:rsidR="007011D7" w:rsidRPr="0054152D" w:rsidTr="00E81FB8">
        <w:trPr>
          <w:trHeight w:val="420"/>
          <w:jc w:val="center"/>
        </w:trPr>
        <w:tc>
          <w:tcPr>
            <w:tcW w:w="2857" w:type="dxa"/>
          </w:tcPr>
          <w:p w:rsidR="007011D7" w:rsidRPr="00350EF1" w:rsidRDefault="007011D7" w:rsidP="00E81FB8">
            <w:pP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03. </w:t>
            </w:r>
            <w:r w:rsidRPr="008416E7">
              <w:rPr>
                <w:rFonts w:ascii="Times New Roman" w:eastAsia="Times New Roman" w:hAnsi="Times New Roman" w:cs="Times New Roman"/>
                <w:iCs/>
                <w:sz w:val="24"/>
                <w:szCs w:val="24"/>
                <w:lang w:eastAsia="ru-RU"/>
              </w:rPr>
              <w:t>Планировать и реализовывать собстве</w:t>
            </w:r>
            <w:r w:rsidRPr="008416E7">
              <w:rPr>
                <w:rFonts w:ascii="Times New Roman" w:eastAsia="Times New Roman" w:hAnsi="Times New Roman" w:cs="Times New Roman"/>
                <w:iCs/>
                <w:sz w:val="24"/>
                <w:szCs w:val="24"/>
                <w:lang w:eastAsia="ru-RU"/>
              </w:rPr>
              <w:t>н</w:t>
            </w:r>
            <w:r w:rsidRPr="008416E7">
              <w:rPr>
                <w:rFonts w:ascii="Times New Roman" w:eastAsia="Times New Roman" w:hAnsi="Times New Roman" w:cs="Times New Roman"/>
                <w:iCs/>
                <w:sz w:val="24"/>
                <w:szCs w:val="24"/>
                <w:lang w:eastAsia="ru-RU"/>
              </w:rPr>
              <w:t>ное профессиональное и личностное разв</w:t>
            </w:r>
            <w:r w:rsidRPr="008416E7">
              <w:rPr>
                <w:rFonts w:ascii="Times New Roman" w:eastAsia="Times New Roman" w:hAnsi="Times New Roman" w:cs="Times New Roman"/>
                <w:iCs/>
                <w:sz w:val="24"/>
                <w:szCs w:val="24"/>
                <w:lang w:eastAsia="ru-RU"/>
              </w:rPr>
              <w:t>и</w:t>
            </w:r>
            <w:r w:rsidRPr="008416E7">
              <w:rPr>
                <w:rFonts w:ascii="Times New Roman" w:eastAsia="Times New Roman" w:hAnsi="Times New Roman" w:cs="Times New Roman"/>
                <w:iCs/>
                <w:sz w:val="24"/>
                <w:szCs w:val="24"/>
                <w:lang w:eastAsia="ru-RU"/>
              </w:rPr>
              <w:t>тие</w:t>
            </w:r>
            <w:r>
              <w:rPr>
                <w:rFonts w:ascii="Times New Roman" w:eastAsia="Times New Roman" w:hAnsi="Times New Roman" w:cs="Times New Roman"/>
                <w:iCs/>
                <w:sz w:val="24"/>
                <w:szCs w:val="24"/>
                <w:lang w:eastAsia="ru-RU"/>
              </w:rPr>
              <w:t>,</w:t>
            </w:r>
            <w:r w:rsidRPr="008416E7">
              <w:rPr>
                <w:rFonts w:ascii="Times New Roman" w:eastAsia="Times New Roman" w:hAnsi="Times New Roman" w:cs="Times New Roman"/>
                <w:iCs/>
                <w:sz w:val="24"/>
                <w:szCs w:val="24"/>
                <w:lang w:eastAsia="ru-RU"/>
              </w:rPr>
              <w:t>предпринимательскую деятельность в пр</w:t>
            </w:r>
            <w:r w:rsidRPr="008416E7">
              <w:rPr>
                <w:rFonts w:ascii="Times New Roman" w:eastAsia="Times New Roman" w:hAnsi="Times New Roman" w:cs="Times New Roman"/>
                <w:iCs/>
                <w:sz w:val="24"/>
                <w:szCs w:val="24"/>
                <w:lang w:eastAsia="ru-RU"/>
              </w:rPr>
              <w:t>о</w:t>
            </w:r>
            <w:r w:rsidRPr="008416E7">
              <w:rPr>
                <w:rFonts w:ascii="Times New Roman" w:eastAsia="Times New Roman" w:hAnsi="Times New Roman" w:cs="Times New Roman"/>
                <w:iCs/>
                <w:sz w:val="24"/>
                <w:szCs w:val="24"/>
                <w:lang w:eastAsia="ru-RU"/>
              </w:rPr>
              <w:lastRenderedPageBreak/>
              <w:t>фессиональной сфере, использовать знания по правовой и финансовой грамотности в различных жизненных ситуациях</w:t>
            </w:r>
            <w:r>
              <w:rPr>
                <w:rFonts w:ascii="Times New Roman" w:eastAsia="Times New Roman" w:hAnsi="Times New Roman" w:cs="Times New Roman"/>
                <w:iCs/>
                <w:sz w:val="24"/>
                <w:szCs w:val="24"/>
                <w:lang w:eastAsia="ru-RU"/>
              </w:rPr>
              <w:t>.</w:t>
            </w:r>
          </w:p>
        </w:tc>
        <w:tc>
          <w:tcPr>
            <w:tcW w:w="6237" w:type="dxa"/>
          </w:tcPr>
          <w:p w:rsidR="007011D7" w:rsidRDefault="007011D7" w:rsidP="00E81FB8">
            <w:pPr>
              <w:spacing w:after="0"/>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-умение п</w:t>
            </w:r>
            <w:r w:rsidRPr="008416E7">
              <w:rPr>
                <w:rFonts w:ascii="Times New Roman" w:eastAsia="Times New Roman" w:hAnsi="Times New Roman" w:cs="Times New Roman"/>
                <w:iCs/>
                <w:sz w:val="24"/>
                <w:szCs w:val="24"/>
                <w:lang w:eastAsia="ru-RU"/>
              </w:rPr>
              <w:t>ланировать и реализовывать собственное пр</w:t>
            </w:r>
            <w:r w:rsidRPr="008416E7">
              <w:rPr>
                <w:rFonts w:ascii="Times New Roman" w:eastAsia="Times New Roman" w:hAnsi="Times New Roman" w:cs="Times New Roman"/>
                <w:iCs/>
                <w:sz w:val="24"/>
                <w:szCs w:val="24"/>
                <w:lang w:eastAsia="ru-RU"/>
              </w:rPr>
              <w:t>о</w:t>
            </w:r>
            <w:r w:rsidRPr="008416E7">
              <w:rPr>
                <w:rFonts w:ascii="Times New Roman" w:eastAsia="Times New Roman" w:hAnsi="Times New Roman" w:cs="Times New Roman"/>
                <w:iCs/>
                <w:sz w:val="24"/>
                <w:szCs w:val="24"/>
                <w:lang w:eastAsia="ru-RU"/>
              </w:rPr>
              <w:t xml:space="preserve">фессиональное и личностное развитие </w:t>
            </w:r>
            <w:r>
              <w:rPr>
                <w:rFonts w:ascii="Times New Roman" w:eastAsia="Times New Roman" w:hAnsi="Times New Roman" w:cs="Times New Roman"/>
                <w:iCs/>
                <w:sz w:val="24"/>
                <w:szCs w:val="24"/>
                <w:lang w:eastAsia="ru-RU"/>
              </w:rPr>
              <w:t xml:space="preserve">– использовать </w:t>
            </w:r>
            <w:r w:rsidRPr="008416E7">
              <w:rPr>
                <w:rFonts w:ascii="Times New Roman" w:eastAsia="Times New Roman" w:hAnsi="Times New Roman" w:cs="Times New Roman"/>
                <w:iCs/>
                <w:sz w:val="24"/>
                <w:szCs w:val="24"/>
                <w:lang w:eastAsia="ru-RU"/>
              </w:rPr>
              <w:t>предпринимательскую деятельность в профессиональной сфере,</w:t>
            </w:r>
          </w:p>
          <w:p w:rsidR="007011D7" w:rsidRPr="00350EF1" w:rsidRDefault="007011D7" w:rsidP="00E81FB8">
            <w:pPr>
              <w:spacing w:after="0"/>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Pr="008416E7">
              <w:rPr>
                <w:rFonts w:ascii="Times New Roman" w:eastAsia="Times New Roman" w:hAnsi="Times New Roman" w:cs="Times New Roman"/>
                <w:iCs/>
                <w:sz w:val="24"/>
                <w:szCs w:val="24"/>
                <w:lang w:eastAsia="ru-RU"/>
              </w:rPr>
              <w:t xml:space="preserve"> использовать знания по правовой и финансовой грамо</w:t>
            </w:r>
            <w:r w:rsidRPr="008416E7">
              <w:rPr>
                <w:rFonts w:ascii="Times New Roman" w:eastAsia="Times New Roman" w:hAnsi="Times New Roman" w:cs="Times New Roman"/>
                <w:iCs/>
                <w:sz w:val="24"/>
                <w:szCs w:val="24"/>
                <w:lang w:eastAsia="ru-RU"/>
              </w:rPr>
              <w:t>т</w:t>
            </w:r>
            <w:r w:rsidRPr="008416E7">
              <w:rPr>
                <w:rFonts w:ascii="Times New Roman" w:eastAsia="Times New Roman" w:hAnsi="Times New Roman" w:cs="Times New Roman"/>
                <w:iCs/>
                <w:sz w:val="24"/>
                <w:szCs w:val="24"/>
                <w:lang w:eastAsia="ru-RU"/>
              </w:rPr>
              <w:t>ности в различных жизненных ситуациях.</w:t>
            </w:r>
          </w:p>
        </w:tc>
        <w:tc>
          <w:tcPr>
            <w:tcW w:w="6370" w:type="dxa"/>
          </w:tcPr>
          <w:p w:rsidR="007011D7" w:rsidRDefault="007011D7" w:rsidP="00E81FB8">
            <w:pP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w:t>
            </w:r>
            <w:r w:rsidRPr="003922F3">
              <w:rPr>
                <w:rFonts w:ascii="Times New Roman" w:eastAsia="Times New Roman" w:hAnsi="Times New Roman" w:cs="Times New Roman"/>
                <w:iCs/>
                <w:sz w:val="24"/>
                <w:szCs w:val="24"/>
                <w:lang w:eastAsia="ru-RU"/>
              </w:rPr>
              <w:t xml:space="preserve">умение </w:t>
            </w:r>
            <w:r>
              <w:rPr>
                <w:rFonts w:ascii="Times New Roman" w:eastAsia="Times New Roman" w:hAnsi="Times New Roman" w:cs="Times New Roman"/>
                <w:iCs/>
                <w:sz w:val="24"/>
                <w:szCs w:val="24"/>
                <w:lang w:eastAsia="ru-RU"/>
              </w:rPr>
              <w:t>реализовывать собствен</w:t>
            </w:r>
            <w:r w:rsidRPr="003922F3">
              <w:rPr>
                <w:rFonts w:ascii="Times New Roman" w:eastAsia="Times New Roman" w:hAnsi="Times New Roman" w:cs="Times New Roman"/>
                <w:iCs/>
                <w:sz w:val="24"/>
                <w:szCs w:val="24"/>
                <w:lang w:eastAsia="ru-RU"/>
              </w:rPr>
              <w:t>ное профессиональное и личностное развитие</w:t>
            </w:r>
          </w:p>
          <w:p w:rsidR="007011D7" w:rsidRPr="003922F3" w:rsidRDefault="007011D7" w:rsidP="00E81FB8">
            <w:pPr>
              <w:rPr>
                <w:rFonts w:ascii="Times New Roman" w:eastAsia="Times New Roman" w:hAnsi="Times New Roman" w:cs="Times New Roman"/>
                <w:iCs/>
                <w:sz w:val="24"/>
                <w:szCs w:val="24"/>
                <w:lang w:eastAsia="ru-RU"/>
              </w:rPr>
            </w:pPr>
            <w:r w:rsidRPr="003922F3">
              <w:rPr>
                <w:rFonts w:ascii="Times New Roman" w:eastAsia="Times New Roman" w:hAnsi="Times New Roman" w:cs="Times New Roman"/>
                <w:iCs/>
                <w:sz w:val="24"/>
                <w:szCs w:val="24"/>
                <w:lang w:eastAsia="ru-RU"/>
              </w:rPr>
              <w:t xml:space="preserve"> – использовать предпринимательскую деятельность в профессиональной сфере,</w:t>
            </w:r>
          </w:p>
          <w:p w:rsidR="007011D7" w:rsidRDefault="007011D7" w:rsidP="00E81FB8">
            <w:pPr>
              <w:rPr>
                <w:rFonts w:ascii="Times New Roman" w:eastAsia="Times New Roman" w:hAnsi="Times New Roman" w:cs="Times New Roman"/>
                <w:iCs/>
                <w:sz w:val="24"/>
                <w:szCs w:val="24"/>
                <w:lang w:eastAsia="ru-RU"/>
              </w:rPr>
            </w:pPr>
            <w:r w:rsidRPr="003922F3">
              <w:rPr>
                <w:rFonts w:ascii="Times New Roman" w:eastAsia="Times New Roman" w:hAnsi="Times New Roman" w:cs="Times New Roman"/>
                <w:iCs/>
                <w:sz w:val="24"/>
                <w:szCs w:val="24"/>
                <w:lang w:eastAsia="ru-RU"/>
              </w:rPr>
              <w:t>- знания по правовой и финансовой грамотности в разли</w:t>
            </w:r>
            <w:r w:rsidRPr="003922F3">
              <w:rPr>
                <w:rFonts w:ascii="Times New Roman" w:eastAsia="Times New Roman" w:hAnsi="Times New Roman" w:cs="Times New Roman"/>
                <w:iCs/>
                <w:sz w:val="24"/>
                <w:szCs w:val="24"/>
                <w:lang w:eastAsia="ru-RU"/>
              </w:rPr>
              <w:t>ч</w:t>
            </w:r>
            <w:r w:rsidRPr="003922F3">
              <w:rPr>
                <w:rFonts w:ascii="Times New Roman" w:eastAsia="Times New Roman" w:hAnsi="Times New Roman" w:cs="Times New Roman"/>
                <w:iCs/>
                <w:sz w:val="24"/>
                <w:szCs w:val="24"/>
                <w:lang w:eastAsia="ru-RU"/>
              </w:rPr>
              <w:lastRenderedPageBreak/>
              <w:t>ных жизненных ситуациях.</w:t>
            </w:r>
          </w:p>
          <w:p w:rsidR="007011D7" w:rsidRPr="00D4706E" w:rsidRDefault="007011D7" w:rsidP="007011D7">
            <w:pP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3922F3">
              <w:rPr>
                <w:rFonts w:ascii="Times New Roman" w:eastAsia="Times New Roman" w:hAnsi="Times New Roman" w:cs="Times New Roman"/>
                <w:iCs/>
                <w:sz w:val="24"/>
                <w:szCs w:val="24"/>
                <w:lang w:eastAsia="ru-RU"/>
              </w:rPr>
              <w:t>владеть умениями применять полученные знания при анализе соци-альной информации, полученной из источн</w:t>
            </w:r>
            <w:r w:rsidRPr="003922F3">
              <w:rPr>
                <w:rFonts w:ascii="Times New Roman" w:eastAsia="Times New Roman" w:hAnsi="Times New Roman" w:cs="Times New Roman"/>
                <w:iCs/>
                <w:sz w:val="24"/>
                <w:szCs w:val="24"/>
                <w:lang w:eastAsia="ru-RU"/>
              </w:rPr>
              <w:t>и</w:t>
            </w:r>
            <w:r w:rsidRPr="003922F3">
              <w:rPr>
                <w:rFonts w:ascii="Times New Roman" w:eastAsia="Times New Roman" w:hAnsi="Times New Roman" w:cs="Times New Roman"/>
                <w:iCs/>
                <w:sz w:val="24"/>
                <w:szCs w:val="24"/>
                <w:lang w:eastAsia="ru-RU"/>
              </w:rPr>
              <w:t>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w:t>
            </w:r>
            <w:r w:rsidRPr="003922F3">
              <w:rPr>
                <w:rFonts w:ascii="Times New Roman" w:eastAsia="Times New Roman" w:hAnsi="Times New Roman" w:cs="Times New Roman"/>
                <w:iCs/>
                <w:sz w:val="24"/>
                <w:szCs w:val="24"/>
                <w:lang w:eastAsia="ru-RU"/>
              </w:rPr>
              <w:t>е</w:t>
            </w:r>
            <w:r w:rsidRPr="003922F3">
              <w:rPr>
                <w:rFonts w:ascii="Times New Roman" w:eastAsia="Times New Roman" w:hAnsi="Times New Roman" w:cs="Times New Roman"/>
                <w:iCs/>
                <w:sz w:val="24"/>
                <w:szCs w:val="24"/>
                <w:lang w:eastAsia="ru-RU"/>
              </w:rPr>
              <w:t>ского характера, публикации в средствах массовой инфо</w:t>
            </w:r>
            <w:r w:rsidRPr="003922F3">
              <w:rPr>
                <w:rFonts w:ascii="Times New Roman" w:eastAsia="Times New Roman" w:hAnsi="Times New Roman" w:cs="Times New Roman"/>
                <w:iCs/>
                <w:sz w:val="24"/>
                <w:szCs w:val="24"/>
                <w:lang w:eastAsia="ru-RU"/>
              </w:rPr>
              <w:t>р</w:t>
            </w:r>
            <w:r w:rsidRPr="003922F3">
              <w:rPr>
                <w:rFonts w:ascii="Times New Roman" w:eastAsia="Times New Roman" w:hAnsi="Times New Roman" w:cs="Times New Roman"/>
                <w:iCs/>
                <w:sz w:val="24"/>
                <w:szCs w:val="24"/>
                <w:lang w:eastAsia="ru-RU"/>
              </w:rPr>
              <w:t>мации</w:t>
            </w:r>
            <w:r>
              <w:rPr>
                <w:rFonts w:ascii="Times New Roman" w:eastAsia="Times New Roman" w:hAnsi="Times New Roman" w:cs="Times New Roman"/>
                <w:iCs/>
                <w:sz w:val="24"/>
                <w:szCs w:val="24"/>
                <w:lang w:eastAsia="ru-RU"/>
              </w:rPr>
              <w:t>.</w:t>
            </w:r>
          </w:p>
        </w:tc>
      </w:tr>
      <w:tr w:rsidR="007011D7" w:rsidRPr="0054152D" w:rsidTr="00E81FB8">
        <w:trPr>
          <w:trHeight w:val="845"/>
          <w:jc w:val="center"/>
        </w:trPr>
        <w:tc>
          <w:tcPr>
            <w:tcW w:w="2857" w:type="dxa"/>
          </w:tcPr>
          <w:p w:rsidR="007011D7" w:rsidRPr="003D41F7" w:rsidRDefault="007011D7" w:rsidP="00350EF1">
            <w:pPr>
              <w:rPr>
                <w:rFonts w:ascii="Times New Roman" w:eastAsia="Times New Roman" w:hAnsi="Times New Roman" w:cs="Times New Roman"/>
                <w:iCs/>
                <w:sz w:val="24"/>
                <w:szCs w:val="24"/>
                <w:lang w:eastAsia="ru-RU"/>
              </w:rPr>
            </w:pPr>
            <w:r w:rsidRPr="003D41F7">
              <w:rPr>
                <w:rFonts w:ascii="Times New Roman" w:eastAsia="Times New Roman" w:hAnsi="Times New Roman" w:cs="Times New Roman"/>
                <w:iCs/>
                <w:sz w:val="24"/>
                <w:szCs w:val="24"/>
                <w:lang w:eastAsia="ru-RU"/>
              </w:rPr>
              <w:lastRenderedPageBreak/>
              <w:t>ОК 04</w:t>
            </w:r>
            <w:r w:rsidRPr="003D41F7">
              <w:rPr>
                <w:rFonts w:ascii="Times New Roman" w:eastAsia="Times New Roman" w:hAnsi="Times New Roman" w:cs="Times New Roman"/>
                <w:sz w:val="24"/>
                <w:szCs w:val="24"/>
                <w:lang w:eastAsia="ru-RU"/>
              </w:rPr>
              <w:t xml:space="preserve"> Работать в колле</w:t>
            </w:r>
            <w:r w:rsidRPr="003D41F7">
              <w:rPr>
                <w:rFonts w:ascii="Times New Roman" w:eastAsia="Times New Roman" w:hAnsi="Times New Roman" w:cs="Times New Roman"/>
                <w:sz w:val="24"/>
                <w:szCs w:val="24"/>
                <w:lang w:eastAsia="ru-RU"/>
              </w:rPr>
              <w:t>к</w:t>
            </w:r>
            <w:r w:rsidRPr="003D41F7">
              <w:rPr>
                <w:rFonts w:ascii="Times New Roman" w:eastAsia="Times New Roman" w:hAnsi="Times New Roman" w:cs="Times New Roman"/>
                <w:sz w:val="24"/>
                <w:szCs w:val="24"/>
                <w:lang w:eastAsia="ru-RU"/>
              </w:rPr>
              <w:t>тиве и команде, эффе</w:t>
            </w:r>
            <w:r w:rsidRPr="003D41F7">
              <w:rPr>
                <w:rFonts w:ascii="Times New Roman" w:eastAsia="Times New Roman" w:hAnsi="Times New Roman" w:cs="Times New Roman"/>
                <w:sz w:val="24"/>
                <w:szCs w:val="24"/>
                <w:lang w:eastAsia="ru-RU"/>
              </w:rPr>
              <w:t>к</w:t>
            </w:r>
            <w:r w:rsidRPr="003D41F7">
              <w:rPr>
                <w:rFonts w:ascii="Times New Roman" w:eastAsia="Times New Roman" w:hAnsi="Times New Roman" w:cs="Times New Roman"/>
                <w:sz w:val="24"/>
                <w:szCs w:val="24"/>
                <w:lang w:eastAsia="ru-RU"/>
              </w:rPr>
              <w:t>тивно взаимодействовать с коллегами, руков</w:t>
            </w:r>
            <w:r w:rsidRPr="003D41F7">
              <w:rPr>
                <w:rFonts w:ascii="Times New Roman" w:eastAsia="Times New Roman" w:hAnsi="Times New Roman" w:cs="Times New Roman"/>
                <w:sz w:val="24"/>
                <w:szCs w:val="24"/>
                <w:lang w:eastAsia="ru-RU"/>
              </w:rPr>
              <w:t>о</w:t>
            </w:r>
            <w:r w:rsidRPr="003D41F7">
              <w:rPr>
                <w:rFonts w:ascii="Times New Roman" w:eastAsia="Times New Roman" w:hAnsi="Times New Roman" w:cs="Times New Roman"/>
                <w:sz w:val="24"/>
                <w:szCs w:val="24"/>
                <w:lang w:eastAsia="ru-RU"/>
              </w:rPr>
              <w:t>дством, клиентами.</w:t>
            </w:r>
          </w:p>
        </w:tc>
        <w:tc>
          <w:tcPr>
            <w:tcW w:w="6237" w:type="dxa"/>
          </w:tcPr>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готовность к саморазвитию, самостоятельности и самоо</w:t>
            </w:r>
            <w:r w:rsidRPr="00D4706E">
              <w:rPr>
                <w:rFonts w:ascii="Times New Roman" w:eastAsia="Times New Roman" w:hAnsi="Times New Roman" w:cs="Times New Roman"/>
                <w:sz w:val="24"/>
                <w:szCs w:val="24"/>
                <w:lang w:eastAsia="ru-RU"/>
              </w:rPr>
              <w:t>п</w:t>
            </w:r>
            <w:r w:rsidRPr="00D4706E">
              <w:rPr>
                <w:rFonts w:ascii="Times New Roman" w:eastAsia="Times New Roman" w:hAnsi="Times New Roman" w:cs="Times New Roman"/>
                <w:sz w:val="24"/>
                <w:szCs w:val="24"/>
                <w:lang w:eastAsia="ru-RU"/>
              </w:rPr>
              <w:t>ределению;</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-овладение навыками учебно-исследовательской, проек</w:t>
            </w:r>
            <w:r w:rsidRPr="00D4706E">
              <w:rPr>
                <w:rFonts w:ascii="Times New Roman" w:eastAsia="Times New Roman" w:hAnsi="Times New Roman" w:cs="Times New Roman"/>
                <w:sz w:val="24"/>
                <w:szCs w:val="24"/>
                <w:lang w:eastAsia="ru-RU"/>
              </w:rPr>
              <w:t>т</w:t>
            </w:r>
            <w:r w:rsidRPr="00D4706E">
              <w:rPr>
                <w:rFonts w:ascii="Times New Roman" w:eastAsia="Times New Roman" w:hAnsi="Times New Roman" w:cs="Times New Roman"/>
                <w:sz w:val="24"/>
                <w:szCs w:val="24"/>
                <w:lang w:eastAsia="ru-RU"/>
              </w:rPr>
              <w:t>ной и социальной деятельности;</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Овладение универсальными коммуникативными дейс</w:t>
            </w:r>
            <w:r w:rsidRPr="00D4706E">
              <w:rPr>
                <w:rFonts w:ascii="Times New Roman" w:eastAsia="Times New Roman" w:hAnsi="Times New Roman" w:cs="Times New Roman"/>
                <w:sz w:val="24"/>
                <w:szCs w:val="24"/>
                <w:lang w:eastAsia="ru-RU"/>
              </w:rPr>
              <w:t>т</w:t>
            </w:r>
            <w:r w:rsidRPr="00D4706E">
              <w:rPr>
                <w:rFonts w:ascii="Times New Roman" w:eastAsia="Times New Roman" w:hAnsi="Times New Roman" w:cs="Times New Roman"/>
                <w:sz w:val="24"/>
                <w:szCs w:val="24"/>
                <w:lang w:eastAsia="ru-RU"/>
              </w:rPr>
              <w:t>виями:</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б) совместная деятельность:</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принимать цели совместной деятельности, организов</w:t>
            </w:r>
            <w:r w:rsidRPr="00D4706E">
              <w:rPr>
                <w:rFonts w:ascii="Times New Roman" w:eastAsia="Times New Roman" w:hAnsi="Times New Roman" w:cs="Times New Roman"/>
                <w:sz w:val="24"/>
                <w:szCs w:val="24"/>
                <w:lang w:eastAsia="ru-RU"/>
              </w:rPr>
              <w:t>ы</w:t>
            </w:r>
            <w:r w:rsidRPr="00D4706E">
              <w:rPr>
                <w:rFonts w:ascii="Times New Roman" w:eastAsia="Times New Roman" w:hAnsi="Times New Roman" w:cs="Times New Roman"/>
                <w:sz w:val="24"/>
                <w:szCs w:val="24"/>
                <w:lang w:eastAsia="ru-RU"/>
              </w:rPr>
              <w:t>вать и координировать действия по ее достижению: с</w:t>
            </w:r>
            <w:r w:rsidRPr="00D4706E">
              <w:rPr>
                <w:rFonts w:ascii="Times New Roman" w:eastAsia="Times New Roman" w:hAnsi="Times New Roman" w:cs="Times New Roman"/>
                <w:sz w:val="24"/>
                <w:szCs w:val="24"/>
                <w:lang w:eastAsia="ru-RU"/>
              </w:rPr>
              <w:t>о</w:t>
            </w:r>
            <w:r w:rsidRPr="00D4706E">
              <w:rPr>
                <w:rFonts w:ascii="Times New Roman" w:eastAsia="Times New Roman" w:hAnsi="Times New Roman" w:cs="Times New Roman"/>
                <w:sz w:val="24"/>
                <w:szCs w:val="24"/>
                <w:lang w:eastAsia="ru-RU"/>
              </w:rPr>
              <w:t>ставлять план действий, распределять роли с учетом мн</w:t>
            </w:r>
            <w:r w:rsidRPr="00D4706E">
              <w:rPr>
                <w:rFonts w:ascii="Times New Roman" w:eastAsia="Times New Roman" w:hAnsi="Times New Roman" w:cs="Times New Roman"/>
                <w:sz w:val="24"/>
                <w:szCs w:val="24"/>
                <w:lang w:eastAsia="ru-RU"/>
              </w:rPr>
              <w:t>е</w:t>
            </w:r>
            <w:r w:rsidRPr="00D4706E">
              <w:rPr>
                <w:rFonts w:ascii="Times New Roman" w:eastAsia="Times New Roman" w:hAnsi="Times New Roman" w:cs="Times New Roman"/>
                <w:sz w:val="24"/>
                <w:szCs w:val="24"/>
                <w:lang w:eastAsia="ru-RU"/>
              </w:rPr>
              <w:t>ний участников обсуждать результаты совместной раб</w:t>
            </w:r>
            <w:r w:rsidRPr="00D4706E">
              <w:rPr>
                <w:rFonts w:ascii="Times New Roman" w:eastAsia="Times New Roman" w:hAnsi="Times New Roman" w:cs="Times New Roman"/>
                <w:sz w:val="24"/>
                <w:szCs w:val="24"/>
                <w:lang w:eastAsia="ru-RU"/>
              </w:rPr>
              <w:t>о</w:t>
            </w:r>
            <w:r w:rsidRPr="00D4706E">
              <w:rPr>
                <w:rFonts w:ascii="Times New Roman" w:eastAsia="Times New Roman" w:hAnsi="Times New Roman" w:cs="Times New Roman"/>
                <w:sz w:val="24"/>
                <w:szCs w:val="24"/>
                <w:lang w:eastAsia="ru-RU"/>
              </w:rPr>
              <w:t>ты;</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координировать и выполнять работу в условиях реал</w:t>
            </w:r>
            <w:r w:rsidRPr="00D4706E">
              <w:rPr>
                <w:rFonts w:ascii="Times New Roman" w:eastAsia="Times New Roman" w:hAnsi="Times New Roman" w:cs="Times New Roman"/>
                <w:sz w:val="24"/>
                <w:szCs w:val="24"/>
                <w:lang w:eastAsia="ru-RU"/>
              </w:rPr>
              <w:t>ь</w:t>
            </w:r>
            <w:r w:rsidRPr="00D4706E">
              <w:rPr>
                <w:rFonts w:ascii="Times New Roman" w:eastAsia="Times New Roman" w:hAnsi="Times New Roman" w:cs="Times New Roman"/>
                <w:sz w:val="24"/>
                <w:szCs w:val="24"/>
                <w:lang w:eastAsia="ru-RU"/>
              </w:rPr>
              <w:t>ного, виртуального и комбинированного взаимодействия;</w:t>
            </w:r>
          </w:p>
          <w:p w:rsidR="007011D7"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xml:space="preserve">- осуществлять позитивное стратегическое поведение в </w:t>
            </w:r>
            <w:r w:rsidRPr="00D4706E">
              <w:rPr>
                <w:rFonts w:ascii="Times New Roman" w:eastAsia="Times New Roman" w:hAnsi="Times New Roman" w:cs="Times New Roman"/>
                <w:sz w:val="24"/>
                <w:szCs w:val="24"/>
                <w:lang w:eastAsia="ru-RU"/>
              </w:rPr>
              <w:lastRenderedPageBreak/>
              <w:t>различных ситуациях, проявлять творчество и воображ</w:t>
            </w:r>
            <w:r w:rsidRPr="00D4706E">
              <w:rPr>
                <w:rFonts w:ascii="Times New Roman" w:eastAsia="Times New Roman" w:hAnsi="Times New Roman" w:cs="Times New Roman"/>
                <w:sz w:val="24"/>
                <w:szCs w:val="24"/>
                <w:lang w:eastAsia="ru-RU"/>
              </w:rPr>
              <w:t>е</w:t>
            </w:r>
            <w:r w:rsidRPr="00D4706E">
              <w:rPr>
                <w:rFonts w:ascii="Times New Roman" w:eastAsia="Times New Roman" w:hAnsi="Times New Roman" w:cs="Times New Roman"/>
                <w:sz w:val="24"/>
                <w:szCs w:val="24"/>
                <w:lang w:eastAsia="ru-RU"/>
              </w:rPr>
              <w:t>ние</w:t>
            </w:r>
          </w:p>
          <w:p w:rsidR="007011D7" w:rsidRPr="003D41F7" w:rsidRDefault="007011D7" w:rsidP="00D4706E">
            <w:pPr>
              <w:rPr>
                <w:rFonts w:ascii="Times New Roman" w:eastAsia="Times New Roman" w:hAnsi="Times New Roman" w:cs="Times New Roman"/>
                <w:sz w:val="24"/>
                <w:szCs w:val="24"/>
                <w:lang w:eastAsia="ru-RU"/>
              </w:rPr>
            </w:pPr>
          </w:p>
        </w:tc>
        <w:tc>
          <w:tcPr>
            <w:tcW w:w="6370" w:type="dxa"/>
          </w:tcPr>
          <w:p w:rsidR="007011D7" w:rsidRPr="00D4706E" w:rsidRDefault="007011D7" w:rsidP="00D4706E">
            <w:pPr>
              <w:rPr>
                <w:rFonts w:ascii="Times New Roman" w:eastAsia="Times New Roman" w:hAnsi="Times New Roman" w:cs="Times New Roman"/>
                <w:bCs/>
                <w:iCs/>
                <w:sz w:val="24"/>
                <w:szCs w:val="24"/>
                <w:lang w:eastAsia="ru-RU"/>
              </w:rPr>
            </w:pPr>
            <w:r w:rsidRPr="00D4706E">
              <w:rPr>
                <w:rFonts w:ascii="Times New Roman" w:eastAsia="Times New Roman" w:hAnsi="Times New Roman" w:cs="Times New Roman"/>
                <w:bCs/>
                <w:iCs/>
                <w:sz w:val="24"/>
                <w:szCs w:val="24"/>
                <w:lang w:eastAsia="ru-RU"/>
              </w:rPr>
              <w:lastRenderedPageBreak/>
              <w:t>- использовать о знания для взаимодействия с представит</w:t>
            </w:r>
            <w:r w:rsidRPr="00D4706E">
              <w:rPr>
                <w:rFonts w:ascii="Times New Roman" w:eastAsia="Times New Roman" w:hAnsi="Times New Roman" w:cs="Times New Roman"/>
                <w:bCs/>
                <w:iCs/>
                <w:sz w:val="24"/>
                <w:szCs w:val="24"/>
                <w:lang w:eastAsia="ru-RU"/>
              </w:rPr>
              <w:t>е</w:t>
            </w:r>
            <w:r w:rsidRPr="00D4706E">
              <w:rPr>
                <w:rFonts w:ascii="Times New Roman" w:eastAsia="Times New Roman" w:hAnsi="Times New Roman" w:cs="Times New Roman"/>
                <w:bCs/>
                <w:iCs/>
                <w:sz w:val="24"/>
                <w:szCs w:val="24"/>
                <w:lang w:eastAsia="ru-RU"/>
              </w:rPr>
              <w:t>лями других национальностей и культур в целях успешн</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w:t>
            </w:r>
            <w:r w:rsidRPr="00D4706E">
              <w:rPr>
                <w:rFonts w:ascii="Times New Roman" w:eastAsia="Times New Roman" w:hAnsi="Times New Roman" w:cs="Times New Roman"/>
                <w:bCs/>
                <w:iCs/>
                <w:sz w:val="24"/>
                <w:szCs w:val="24"/>
                <w:lang w:eastAsia="ru-RU"/>
              </w:rPr>
              <w:t>е</w:t>
            </w:r>
            <w:r w:rsidRPr="00D4706E">
              <w:rPr>
                <w:rFonts w:ascii="Times New Roman" w:eastAsia="Times New Roman" w:hAnsi="Times New Roman" w:cs="Times New Roman"/>
                <w:bCs/>
                <w:iCs/>
                <w:sz w:val="24"/>
                <w:szCs w:val="24"/>
                <w:lang w:eastAsia="ru-RU"/>
              </w:rPr>
              <w:t>прерывного образования; использовать средства информ</w:t>
            </w:r>
            <w:r w:rsidRPr="00D4706E">
              <w:rPr>
                <w:rFonts w:ascii="Times New Roman" w:eastAsia="Times New Roman" w:hAnsi="Times New Roman" w:cs="Times New Roman"/>
                <w:bCs/>
                <w:iCs/>
                <w:sz w:val="24"/>
                <w:szCs w:val="24"/>
                <w:lang w:eastAsia="ru-RU"/>
              </w:rPr>
              <w:t>а</w:t>
            </w:r>
            <w:r w:rsidRPr="00D4706E">
              <w:rPr>
                <w:rFonts w:ascii="Times New Roman" w:eastAsia="Times New Roman" w:hAnsi="Times New Roman" w:cs="Times New Roman"/>
                <w:bCs/>
                <w:iCs/>
                <w:sz w:val="24"/>
                <w:szCs w:val="24"/>
                <w:lang w:eastAsia="ru-RU"/>
              </w:rPr>
              <w:t>ционно-коммуникационных технологий в решении разли</w:t>
            </w:r>
            <w:r w:rsidRPr="00D4706E">
              <w:rPr>
                <w:rFonts w:ascii="Times New Roman" w:eastAsia="Times New Roman" w:hAnsi="Times New Roman" w:cs="Times New Roman"/>
                <w:bCs/>
                <w:iCs/>
                <w:sz w:val="24"/>
                <w:szCs w:val="24"/>
                <w:lang w:eastAsia="ru-RU"/>
              </w:rPr>
              <w:t>ч</w:t>
            </w:r>
            <w:r w:rsidRPr="00D4706E">
              <w:rPr>
                <w:rFonts w:ascii="Times New Roman" w:eastAsia="Times New Roman" w:hAnsi="Times New Roman" w:cs="Times New Roman"/>
                <w:bCs/>
                <w:iCs/>
                <w:sz w:val="24"/>
                <w:szCs w:val="24"/>
                <w:lang w:eastAsia="ru-RU"/>
              </w:rPr>
              <w:t>ных задач</w:t>
            </w:r>
          </w:p>
        </w:tc>
      </w:tr>
      <w:tr w:rsidR="007011D7" w:rsidRPr="0054152D" w:rsidTr="00E81FB8">
        <w:trPr>
          <w:trHeight w:val="845"/>
          <w:jc w:val="center"/>
        </w:trPr>
        <w:tc>
          <w:tcPr>
            <w:tcW w:w="2857" w:type="dxa"/>
          </w:tcPr>
          <w:p w:rsidR="007011D7" w:rsidRPr="003D41F7" w:rsidRDefault="007011D7" w:rsidP="00350EF1">
            <w:pPr>
              <w:rPr>
                <w:rFonts w:ascii="Times New Roman" w:eastAsia="Times New Roman" w:hAnsi="Times New Roman" w:cs="Times New Roman"/>
                <w:iCs/>
                <w:sz w:val="24"/>
                <w:szCs w:val="24"/>
                <w:lang w:eastAsia="ru-RU"/>
              </w:rPr>
            </w:pPr>
            <w:r w:rsidRPr="003D41F7">
              <w:rPr>
                <w:rFonts w:ascii="Times New Roman" w:eastAsia="Times New Roman" w:hAnsi="Times New Roman" w:cs="Times New Roman"/>
                <w:iCs/>
                <w:sz w:val="24"/>
                <w:szCs w:val="24"/>
                <w:lang w:eastAsia="ru-RU"/>
              </w:rPr>
              <w:lastRenderedPageBreak/>
              <w:t>ОК 05</w:t>
            </w:r>
            <w:r w:rsidRPr="003D41F7">
              <w:rPr>
                <w:rFonts w:ascii="Times New Roman" w:eastAsia="Times New Roman" w:hAnsi="Times New Roman" w:cs="Times New Roman"/>
                <w:iCs/>
                <w:sz w:val="24"/>
                <w:szCs w:val="24"/>
                <w:lang w:eastAsia="ru-RU"/>
              </w:rPr>
              <w:tab/>
              <w:t>Осуществлять устную и письменную коммуникацию на гос</w:t>
            </w:r>
            <w:r w:rsidRPr="003D41F7">
              <w:rPr>
                <w:rFonts w:ascii="Times New Roman" w:eastAsia="Times New Roman" w:hAnsi="Times New Roman" w:cs="Times New Roman"/>
                <w:iCs/>
                <w:sz w:val="24"/>
                <w:szCs w:val="24"/>
                <w:lang w:eastAsia="ru-RU"/>
              </w:rPr>
              <w:t>у</w:t>
            </w:r>
            <w:r w:rsidRPr="003D41F7">
              <w:rPr>
                <w:rFonts w:ascii="Times New Roman" w:eastAsia="Times New Roman" w:hAnsi="Times New Roman" w:cs="Times New Roman"/>
                <w:iCs/>
                <w:sz w:val="24"/>
                <w:szCs w:val="24"/>
                <w:lang w:eastAsia="ru-RU"/>
              </w:rPr>
              <w:t>дарственном языке с уч</w:t>
            </w:r>
            <w:r w:rsidRPr="003D41F7">
              <w:rPr>
                <w:rFonts w:ascii="Times New Roman" w:eastAsia="Times New Roman" w:hAnsi="Times New Roman" w:cs="Times New Roman"/>
                <w:iCs/>
                <w:sz w:val="24"/>
                <w:szCs w:val="24"/>
                <w:lang w:eastAsia="ru-RU"/>
              </w:rPr>
              <w:t>е</w:t>
            </w:r>
            <w:r w:rsidRPr="003D41F7">
              <w:rPr>
                <w:rFonts w:ascii="Times New Roman" w:eastAsia="Times New Roman" w:hAnsi="Times New Roman" w:cs="Times New Roman"/>
                <w:iCs/>
                <w:sz w:val="24"/>
                <w:szCs w:val="24"/>
                <w:lang w:eastAsia="ru-RU"/>
              </w:rPr>
              <w:t>том особенностей соц</w:t>
            </w:r>
            <w:r w:rsidRPr="003D41F7">
              <w:rPr>
                <w:rFonts w:ascii="Times New Roman" w:eastAsia="Times New Roman" w:hAnsi="Times New Roman" w:cs="Times New Roman"/>
                <w:iCs/>
                <w:sz w:val="24"/>
                <w:szCs w:val="24"/>
                <w:lang w:eastAsia="ru-RU"/>
              </w:rPr>
              <w:t>и</w:t>
            </w:r>
            <w:r w:rsidRPr="003D41F7">
              <w:rPr>
                <w:rFonts w:ascii="Times New Roman" w:eastAsia="Times New Roman" w:hAnsi="Times New Roman" w:cs="Times New Roman"/>
                <w:iCs/>
                <w:sz w:val="24"/>
                <w:szCs w:val="24"/>
                <w:lang w:eastAsia="ru-RU"/>
              </w:rPr>
              <w:t>ального и культурного контекста.</w:t>
            </w:r>
            <w:r w:rsidRPr="003D41F7">
              <w:rPr>
                <w:rFonts w:ascii="Times New Roman" w:eastAsia="Times New Roman" w:hAnsi="Times New Roman" w:cs="Times New Roman"/>
                <w:iCs/>
                <w:sz w:val="24"/>
                <w:szCs w:val="24"/>
                <w:lang w:eastAsia="ru-RU"/>
              </w:rPr>
              <w:tab/>
            </w:r>
          </w:p>
        </w:tc>
        <w:tc>
          <w:tcPr>
            <w:tcW w:w="6237" w:type="dxa"/>
          </w:tcPr>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Овладение универсальными коммуникативными дейс</w:t>
            </w:r>
            <w:r w:rsidRPr="00D4706E">
              <w:rPr>
                <w:rFonts w:ascii="Times New Roman" w:eastAsia="Times New Roman" w:hAnsi="Times New Roman" w:cs="Times New Roman"/>
                <w:sz w:val="24"/>
                <w:szCs w:val="24"/>
                <w:lang w:eastAsia="ru-RU"/>
              </w:rPr>
              <w:t>т</w:t>
            </w:r>
            <w:r w:rsidRPr="00D4706E">
              <w:rPr>
                <w:rFonts w:ascii="Times New Roman" w:eastAsia="Times New Roman" w:hAnsi="Times New Roman" w:cs="Times New Roman"/>
                <w:sz w:val="24"/>
                <w:szCs w:val="24"/>
                <w:lang w:eastAsia="ru-RU"/>
              </w:rPr>
              <w:t>виями:</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а) общение:</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осуществлять коммуникации во всех сферах жизни;</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011D7" w:rsidRPr="003D41F7"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развернуто и логично излагать свою точку</w:t>
            </w:r>
            <w:r>
              <w:rPr>
                <w:rFonts w:ascii="Times New Roman" w:eastAsia="Times New Roman" w:hAnsi="Times New Roman" w:cs="Times New Roman"/>
                <w:sz w:val="24"/>
                <w:szCs w:val="24"/>
                <w:lang w:eastAsia="ru-RU"/>
              </w:rPr>
              <w:t xml:space="preserve"> зрения.</w:t>
            </w:r>
          </w:p>
        </w:tc>
        <w:tc>
          <w:tcPr>
            <w:tcW w:w="6370" w:type="dxa"/>
          </w:tcPr>
          <w:p w:rsidR="007011D7" w:rsidRPr="00D4706E" w:rsidRDefault="007011D7" w:rsidP="00D4706E">
            <w:pPr>
              <w:rPr>
                <w:rFonts w:ascii="Times New Roman" w:eastAsia="Times New Roman" w:hAnsi="Times New Roman" w:cs="Times New Roman"/>
                <w:bCs/>
                <w:iCs/>
                <w:sz w:val="24"/>
                <w:szCs w:val="24"/>
                <w:lang w:eastAsia="ru-RU"/>
              </w:rPr>
            </w:pPr>
            <w:r w:rsidRPr="00D4706E">
              <w:rPr>
                <w:rFonts w:ascii="Times New Roman" w:eastAsia="Times New Roman" w:hAnsi="Times New Roman" w:cs="Times New Roman"/>
                <w:bCs/>
                <w:iCs/>
                <w:sz w:val="24"/>
                <w:szCs w:val="24"/>
                <w:lang w:eastAsia="ru-RU"/>
              </w:rPr>
              <w:t>- владеть умениями проводить с опорой на полученные знания учебно-исследовательскую и проектную деятел</w:t>
            </w:r>
            <w:r w:rsidRPr="00D4706E">
              <w:rPr>
                <w:rFonts w:ascii="Times New Roman" w:eastAsia="Times New Roman" w:hAnsi="Times New Roman" w:cs="Times New Roman"/>
                <w:bCs/>
                <w:iCs/>
                <w:sz w:val="24"/>
                <w:szCs w:val="24"/>
                <w:lang w:eastAsia="ru-RU"/>
              </w:rPr>
              <w:t>ь</w:t>
            </w:r>
            <w:r w:rsidRPr="00D4706E">
              <w:rPr>
                <w:rFonts w:ascii="Times New Roman" w:eastAsia="Times New Roman" w:hAnsi="Times New Roman" w:cs="Times New Roman"/>
                <w:bCs/>
                <w:iCs/>
                <w:sz w:val="24"/>
                <w:szCs w:val="24"/>
                <w:lang w:eastAsia="ru-RU"/>
              </w:rPr>
              <w:t>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w:t>
            </w:r>
            <w:r w:rsidRPr="00D4706E">
              <w:rPr>
                <w:rFonts w:ascii="Times New Roman" w:eastAsia="Times New Roman" w:hAnsi="Times New Roman" w:cs="Times New Roman"/>
                <w:bCs/>
                <w:iCs/>
                <w:sz w:val="24"/>
                <w:szCs w:val="24"/>
                <w:lang w:eastAsia="ru-RU"/>
              </w:rPr>
              <w:t>ы</w:t>
            </w:r>
            <w:r w:rsidRPr="00D4706E">
              <w:rPr>
                <w:rFonts w:ascii="Times New Roman" w:eastAsia="Times New Roman" w:hAnsi="Times New Roman" w:cs="Times New Roman"/>
                <w:bCs/>
                <w:iCs/>
                <w:sz w:val="24"/>
                <w:szCs w:val="24"/>
                <w:lang w:eastAsia="ru-RU"/>
              </w:rPr>
              <w:t>ступления и письменные работы (развернутые ответы, с</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чинения) по социальной проблематике, составлять сло</w:t>
            </w:r>
            <w:r w:rsidRPr="00D4706E">
              <w:rPr>
                <w:rFonts w:ascii="Times New Roman" w:eastAsia="Times New Roman" w:hAnsi="Times New Roman" w:cs="Times New Roman"/>
                <w:bCs/>
                <w:iCs/>
                <w:sz w:val="24"/>
                <w:szCs w:val="24"/>
                <w:lang w:eastAsia="ru-RU"/>
              </w:rPr>
              <w:t>ж</w:t>
            </w:r>
            <w:r w:rsidRPr="00D4706E">
              <w:rPr>
                <w:rFonts w:ascii="Times New Roman" w:eastAsia="Times New Roman" w:hAnsi="Times New Roman" w:cs="Times New Roman"/>
                <w:bCs/>
                <w:iCs/>
                <w:sz w:val="24"/>
                <w:szCs w:val="24"/>
                <w:lang w:eastAsia="ru-RU"/>
              </w:rPr>
              <w:t>ный и тезисный план развернутых ответов, анализировать неадаптированные тексты на социальную тематику;</w:t>
            </w:r>
          </w:p>
          <w:p w:rsidR="007011D7" w:rsidRPr="003D41F7" w:rsidRDefault="007011D7" w:rsidP="00D4706E">
            <w:pPr>
              <w:rPr>
                <w:rFonts w:ascii="Times New Roman" w:eastAsia="Times New Roman" w:hAnsi="Times New Roman" w:cs="Times New Roman"/>
                <w:b/>
                <w:bCs/>
                <w:iCs/>
                <w:sz w:val="24"/>
                <w:szCs w:val="24"/>
                <w:lang w:eastAsia="ru-RU"/>
              </w:rPr>
            </w:pPr>
            <w:r w:rsidRPr="00D4706E">
              <w:rPr>
                <w:rFonts w:ascii="Times New Roman" w:eastAsia="Times New Roman" w:hAnsi="Times New Roman" w:cs="Times New Roman"/>
                <w:bCs/>
                <w:iCs/>
                <w:sz w:val="24"/>
                <w:szCs w:val="24"/>
                <w:lang w:eastAsia="ru-RU"/>
              </w:rPr>
              <w:t>- владеть умениями формулировать на основе приобрете</w:t>
            </w:r>
            <w:r w:rsidRPr="00D4706E">
              <w:rPr>
                <w:rFonts w:ascii="Times New Roman" w:eastAsia="Times New Roman" w:hAnsi="Times New Roman" w:cs="Times New Roman"/>
                <w:bCs/>
                <w:iCs/>
                <w:sz w:val="24"/>
                <w:szCs w:val="24"/>
                <w:lang w:eastAsia="ru-RU"/>
              </w:rPr>
              <w:t>н</w:t>
            </w:r>
            <w:r w:rsidRPr="00D4706E">
              <w:rPr>
                <w:rFonts w:ascii="Times New Roman" w:eastAsia="Times New Roman" w:hAnsi="Times New Roman" w:cs="Times New Roman"/>
                <w:bCs/>
                <w:iCs/>
                <w:sz w:val="24"/>
                <w:szCs w:val="24"/>
                <w:lang w:eastAsia="ru-RU"/>
              </w:rPr>
              <w:t>ных социально-гуманитарных знаний собственные сужд</w:t>
            </w:r>
            <w:r w:rsidRPr="00D4706E">
              <w:rPr>
                <w:rFonts w:ascii="Times New Roman" w:eastAsia="Times New Roman" w:hAnsi="Times New Roman" w:cs="Times New Roman"/>
                <w:bCs/>
                <w:iCs/>
                <w:sz w:val="24"/>
                <w:szCs w:val="24"/>
                <w:lang w:eastAsia="ru-RU"/>
              </w:rPr>
              <w:t>е</w:t>
            </w:r>
            <w:r w:rsidRPr="00D4706E">
              <w:rPr>
                <w:rFonts w:ascii="Times New Roman" w:eastAsia="Times New Roman" w:hAnsi="Times New Roman" w:cs="Times New Roman"/>
                <w:bCs/>
                <w:iCs/>
                <w:sz w:val="24"/>
                <w:szCs w:val="24"/>
                <w:lang w:eastAsia="ru-RU"/>
              </w:rPr>
              <w:t>ния и аргументы по определенным проблемам с точки зр</w:t>
            </w:r>
            <w:r w:rsidRPr="00D4706E">
              <w:rPr>
                <w:rFonts w:ascii="Times New Roman" w:eastAsia="Times New Roman" w:hAnsi="Times New Roman" w:cs="Times New Roman"/>
                <w:bCs/>
                <w:iCs/>
                <w:sz w:val="24"/>
                <w:szCs w:val="24"/>
                <w:lang w:eastAsia="ru-RU"/>
              </w:rPr>
              <w:t>е</w:t>
            </w:r>
            <w:r w:rsidRPr="00D4706E">
              <w:rPr>
                <w:rFonts w:ascii="Times New Roman" w:eastAsia="Times New Roman" w:hAnsi="Times New Roman" w:cs="Times New Roman"/>
                <w:bCs/>
                <w:iCs/>
                <w:sz w:val="24"/>
                <w:szCs w:val="24"/>
                <w:lang w:eastAsia="ru-RU"/>
              </w:rPr>
              <w:t>ния социальных ценностей и использовать ключевые пон</w:t>
            </w:r>
            <w:r w:rsidRPr="00D4706E">
              <w:rPr>
                <w:rFonts w:ascii="Times New Roman" w:eastAsia="Times New Roman" w:hAnsi="Times New Roman" w:cs="Times New Roman"/>
                <w:bCs/>
                <w:iCs/>
                <w:sz w:val="24"/>
                <w:szCs w:val="24"/>
                <w:lang w:eastAsia="ru-RU"/>
              </w:rPr>
              <w:t>я</w:t>
            </w:r>
            <w:r w:rsidRPr="00D4706E">
              <w:rPr>
                <w:rFonts w:ascii="Times New Roman" w:eastAsia="Times New Roman" w:hAnsi="Times New Roman" w:cs="Times New Roman"/>
                <w:bCs/>
                <w:iCs/>
                <w:sz w:val="24"/>
                <w:szCs w:val="24"/>
                <w:lang w:eastAsia="ru-RU"/>
              </w:rPr>
              <w:t>тия, теоретические положения социальных наук для объя</w:t>
            </w:r>
            <w:r w:rsidRPr="00D4706E">
              <w:rPr>
                <w:rFonts w:ascii="Times New Roman" w:eastAsia="Times New Roman" w:hAnsi="Times New Roman" w:cs="Times New Roman"/>
                <w:bCs/>
                <w:iCs/>
                <w:sz w:val="24"/>
                <w:szCs w:val="24"/>
                <w:lang w:eastAsia="ru-RU"/>
              </w:rPr>
              <w:t>с</w:t>
            </w:r>
            <w:r w:rsidRPr="00D4706E">
              <w:rPr>
                <w:rFonts w:ascii="Times New Roman" w:eastAsia="Times New Roman" w:hAnsi="Times New Roman" w:cs="Times New Roman"/>
                <w:bCs/>
                <w:iCs/>
                <w:sz w:val="24"/>
                <w:szCs w:val="24"/>
                <w:lang w:eastAsia="ru-RU"/>
              </w:rPr>
              <w:t>нения явлений социальной действительности; конкретиз</w:t>
            </w:r>
            <w:r w:rsidRPr="00D4706E">
              <w:rPr>
                <w:rFonts w:ascii="Times New Roman" w:eastAsia="Times New Roman" w:hAnsi="Times New Roman" w:cs="Times New Roman"/>
                <w:bCs/>
                <w:iCs/>
                <w:sz w:val="24"/>
                <w:szCs w:val="24"/>
                <w:lang w:eastAsia="ru-RU"/>
              </w:rPr>
              <w:t>и</w:t>
            </w:r>
            <w:r w:rsidRPr="00D4706E">
              <w:rPr>
                <w:rFonts w:ascii="Times New Roman" w:eastAsia="Times New Roman" w:hAnsi="Times New Roman" w:cs="Times New Roman"/>
                <w:bCs/>
                <w:iCs/>
                <w:sz w:val="24"/>
                <w:szCs w:val="24"/>
                <w:lang w:eastAsia="ru-RU"/>
              </w:rPr>
              <w:t>ровать теоретические положения фактами социальной де</w:t>
            </w:r>
            <w:r w:rsidRPr="00D4706E">
              <w:rPr>
                <w:rFonts w:ascii="Times New Roman" w:eastAsia="Times New Roman" w:hAnsi="Times New Roman" w:cs="Times New Roman"/>
                <w:bCs/>
                <w:iCs/>
                <w:sz w:val="24"/>
                <w:szCs w:val="24"/>
                <w:lang w:eastAsia="ru-RU"/>
              </w:rPr>
              <w:t>й</w:t>
            </w:r>
            <w:r w:rsidRPr="00D4706E">
              <w:rPr>
                <w:rFonts w:ascii="Times New Roman" w:eastAsia="Times New Roman" w:hAnsi="Times New Roman" w:cs="Times New Roman"/>
                <w:bCs/>
                <w:iCs/>
                <w:sz w:val="24"/>
                <w:szCs w:val="24"/>
                <w:lang w:eastAsia="ru-RU"/>
              </w:rPr>
              <w:t>ствительности, модельными ситуациями, примерами из личного социального опыта и фактами социальной дейс</w:t>
            </w:r>
            <w:r w:rsidRPr="00D4706E">
              <w:rPr>
                <w:rFonts w:ascii="Times New Roman" w:eastAsia="Times New Roman" w:hAnsi="Times New Roman" w:cs="Times New Roman"/>
                <w:bCs/>
                <w:iCs/>
                <w:sz w:val="24"/>
                <w:szCs w:val="24"/>
                <w:lang w:eastAsia="ru-RU"/>
              </w:rPr>
              <w:t>т</w:t>
            </w:r>
            <w:r w:rsidRPr="00D4706E">
              <w:rPr>
                <w:rFonts w:ascii="Times New Roman" w:eastAsia="Times New Roman" w:hAnsi="Times New Roman" w:cs="Times New Roman"/>
                <w:bCs/>
                <w:iCs/>
                <w:sz w:val="24"/>
                <w:szCs w:val="24"/>
                <w:lang w:eastAsia="ru-RU"/>
              </w:rPr>
              <w:t>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7011D7" w:rsidRPr="0054152D" w:rsidTr="00E81FB8">
        <w:trPr>
          <w:trHeight w:val="845"/>
          <w:jc w:val="center"/>
        </w:trPr>
        <w:tc>
          <w:tcPr>
            <w:tcW w:w="2857" w:type="dxa"/>
          </w:tcPr>
          <w:p w:rsidR="007011D7" w:rsidRPr="003D41F7" w:rsidRDefault="007011D7" w:rsidP="00350EF1">
            <w:pPr>
              <w:rPr>
                <w:rFonts w:ascii="Times New Roman" w:eastAsia="Times New Roman" w:hAnsi="Times New Roman" w:cs="Times New Roman"/>
                <w:iCs/>
                <w:sz w:val="24"/>
                <w:szCs w:val="24"/>
                <w:lang w:eastAsia="ru-RU"/>
              </w:rPr>
            </w:pPr>
            <w:r w:rsidRPr="003D41F7">
              <w:rPr>
                <w:rFonts w:ascii="Times New Roman" w:eastAsia="Times New Roman" w:hAnsi="Times New Roman" w:cs="Times New Roman"/>
                <w:iCs/>
                <w:sz w:val="24"/>
                <w:szCs w:val="24"/>
                <w:lang w:eastAsia="ru-RU"/>
              </w:rPr>
              <w:t>ОК 09</w:t>
            </w:r>
            <w:r w:rsidRPr="003D41F7">
              <w:rPr>
                <w:rFonts w:ascii="Times New Roman" w:eastAsia="Times New Roman" w:hAnsi="Times New Roman" w:cs="Times New Roman"/>
                <w:iCs/>
                <w:sz w:val="24"/>
                <w:szCs w:val="24"/>
                <w:lang w:eastAsia="ru-RU"/>
              </w:rPr>
              <w:tab/>
              <w:t>Использовать и</w:t>
            </w:r>
            <w:r w:rsidRPr="003D41F7">
              <w:rPr>
                <w:rFonts w:ascii="Times New Roman" w:eastAsia="Times New Roman" w:hAnsi="Times New Roman" w:cs="Times New Roman"/>
                <w:iCs/>
                <w:sz w:val="24"/>
                <w:szCs w:val="24"/>
                <w:lang w:eastAsia="ru-RU"/>
              </w:rPr>
              <w:t>н</w:t>
            </w:r>
            <w:r w:rsidRPr="003D41F7">
              <w:rPr>
                <w:rFonts w:ascii="Times New Roman" w:eastAsia="Times New Roman" w:hAnsi="Times New Roman" w:cs="Times New Roman"/>
                <w:iCs/>
                <w:sz w:val="24"/>
                <w:szCs w:val="24"/>
                <w:lang w:eastAsia="ru-RU"/>
              </w:rPr>
              <w:t>формационные технол</w:t>
            </w:r>
            <w:r w:rsidRPr="003D41F7">
              <w:rPr>
                <w:rFonts w:ascii="Times New Roman" w:eastAsia="Times New Roman" w:hAnsi="Times New Roman" w:cs="Times New Roman"/>
                <w:iCs/>
                <w:sz w:val="24"/>
                <w:szCs w:val="24"/>
                <w:lang w:eastAsia="ru-RU"/>
              </w:rPr>
              <w:t>о</w:t>
            </w:r>
            <w:r w:rsidRPr="003D41F7">
              <w:rPr>
                <w:rFonts w:ascii="Times New Roman" w:eastAsia="Times New Roman" w:hAnsi="Times New Roman" w:cs="Times New Roman"/>
                <w:iCs/>
                <w:sz w:val="24"/>
                <w:szCs w:val="24"/>
                <w:lang w:eastAsia="ru-RU"/>
              </w:rPr>
              <w:t xml:space="preserve">гии в профессиональной </w:t>
            </w:r>
            <w:r w:rsidRPr="003D41F7">
              <w:rPr>
                <w:rFonts w:ascii="Times New Roman" w:eastAsia="Times New Roman" w:hAnsi="Times New Roman" w:cs="Times New Roman"/>
                <w:iCs/>
                <w:sz w:val="24"/>
                <w:szCs w:val="24"/>
                <w:lang w:eastAsia="ru-RU"/>
              </w:rPr>
              <w:lastRenderedPageBreak/>
              <w:t>деятельности</w:t>
            </w:r>
            <w:r w:rsidRPr="003D41F7">
              <w:rPr>
                <w:rFonts w:ascii="Times New Roman" w:eastAsia="Times New Roman" w:hAnsi="Times New Roman" w:cs="Times New Roman"/>
                <w:iCs/>
                <w:sz w:val="24"/>
                <w:szCs w:val="24"/>
                <w:lang w:eastAsia="ru-RU"/>
              </w:rPr>
              <w:tab/>
            </w:r>
          </w:p>
        </w:tc>
        <w:tc>
          <w:tcPr>
            <w:tcW w:w="6237" w:type="dxa"/>
          </w:tcPr>
          <w:p w:rsidR="007011D7" w:rsidRDefault="007011D7">
            <w:pPr>
              <w:pStyle w:val="Default"/>
              <w:rPr>
                <w:sz w:val="23"/>
                <w:szCs w:val="23"/>
              </w:rPr>
            </w:pPr>
            <w:r>
              <w:rPr>
                <w:sz w:val="23"/>
                <w:szCs w:val="23"/>
              </w:rPr>
              <w:lastRenderedPageBreak/>
              <w:t xml:space="preserve">наличие мотивации к обучению и личностному развитию; </w:t>
            </w:r>
          </w:p>
          <w:p w:rsidR="007011D7" w:rsidRDefault="007011D7">
            <w:pPr>
              <w:pStyle w:val="Default"/>
              <w:rPr>
                <w:sz w:val="23"/>
                <w:szCs w:val="23"/>
              </w:rPr>
            </w:pPr>
            <w:r>
              <w:rPr>
                <w:sz w:val="23"/>
                <w:szCs w:val="23"/>
              </w:rPr>
              <w:t xml:space="preserve">В области ценности научного познания: </w:t>
            </w:r>
          </w:p>
          <w:p w:rsidR="007011D7" w:rsidRDefault="007011D7" w:rsidP="0068605F">
            <w:pPr>
              <w:pStyle w:val="Default"/>
              <w:rPr>
                <w:sz w:val="23"/>
                <w:szCs w:val="23"/>
              </w:rPr>
            </w:pPr>
            <w:r>
              <w:rPr>
                <w:sz w:val="23"/>
                <w:szCs w:val="23"/>
              </w:rPr>
              <w:t>- сформированность мировоззрения, соответствующего с</w:t>
            </w:r>
            <w:r>
              <w:rPr>
                <w:sz w:val="23"/>
                <w:szCs w:val="23"/>
              </w:rPr>
              <w:t>о</w:t>
            </w:r>
            <w:r>
              <w:rPr>
                <w:sz w:val="23"/>
                <w:szCs w:val="23"/>
              </w:rPr>
              <w:t>временному уровню развития науки и общественной пра</w:t>
            </w:r>
            <w:r>
              <w:rPr>
                <w:sz w:val="23"/>
                <w:szCs w:val="23"/>
              </w:rPr>
              <w:t>к</w:t>
            </w:r>
            <w:r>
              <w:rPr>
                <w:sz w:val="23"/>
                <w:szCs w:val="23"/>
              </w:rPr>
              <w:lastRenderedPageBreak/>
              <w:t xml:space="preserve">тики, основанного на диалоге культур, способствующего осознанию своего места в поликультурном мире; </w:t>
            </w:r>
          </w:p>
        </w:tc>
        <w:tc>
          <w:tcPr>
            <w:tcW w:w="6370" w:type="dxa"/>
          </w:tcPr>
          <w:p w:rsidR="007011D7" w:rsidRDefault="007011D7">
            <w:pPr>
              <w:pStyle w:val="Default"/>
              <w:rPr>
                <w:sz w:val="23"/>
                <w:szCs w:val="23"/>
              </w:rPr>
            </w:pPr>
            <w:r>
              <w:rPr>
                <w:sz w:val="23"/>
                <w:szCs w:val="23"/>
              </w:rPr>
              <w:lastRenderedPageBreak/>
              <w:t>- владеть умениями применять полученные знания при анал</w:t>
            </w:r>
            <w:r>
              <w:rPr>
                <w:sz w:val="23"/>
                <w:szCs w:val="23"/>
              </w:rPr>
              <w:t>и</w:t>
            </w:r>
            <w:r>
              <w:rPr>
                <w:sz w:val="23"/>
                <w:szCs w:val="23"/>
              </w:rPr>
              <w:t>зе социальной информации, полученной из источников разн</w:t>
            </w:r>
            <w:r>
              <w:rPr>
                <w:sz w:val="23"/>
                <w:szCs w:val="23"/>
              </w:rPr>
              <w:t>о</w:t>
            </w:r>
            <w:r>
              <w:rPr>
                <w:sz w:val="23"/>
                <w:szCs w:val="23"/>
              </w:rPr>
              <w:t xml:space="preserve">го типа, включая официальные публикации на интернет-ресурсах государственных органов, нормативные правовые </w:t>
            </w:r>
            <w:r>
              <w:rPr>
                <w:sz w:val="23"/>
                <w:szCs w:val="23"/>
              </w:rPr>
              <w:lastRenderedPageBreak/>
              <w:t xml:space="preserve">акты, государственные документы стратегического характера, публикации в средствах массовой информации; </w:t>
            </w:r>
          </w:p>
        </w:tc>
      </w:tr>
      <w:tr w:rsidR="007011D7" w:rsidRPr="0054152D" w:rsidTr="00E81FB8">
        <w:trPr>
          <w:trHeight w:val="845"/>
          <w:jc w:val="center"/>
        </w:trPr>
        <w:tc>
          <w:tcPr>
            <w:tcW w:w="2857" w:type="dxa"/>
          </w:tcPr>
          <w:p w:rsidR="007011D7" w:rsidRPr="00D74ECE" w:rsidRDefault="007011D7" w:rsidP="00E73F9D">
            <w:pPr>
              <w:rPr>
                <w:rFonts w:ascii="Times New Roman" w:eastAsia="Times New Roman" w:hAnsi="Times New Roman" w:cs="Times New Roman"/>
                <w:iCs/>
                <w:sz w:val="24"/>
                <w:szCs w:val="24"/>
                <w:highlight w:val="yellow"/>
                <w:lang w:eastAsia="ru-RU"/>
              </w:rPr>
            </w:pPr>
            <w:r>
              <w:rPr>
                <w:rFonts w:ascii="Times New Roman" w:eastAsia="Times New Roman" w:hAnsi="Times New Roman" w:cs="Times New Roman"/>
                <w:iCs/>
                <w:sz w:val="24"/>
                <w:szCs w:val="24"/>
                <w:lang w:eastAsia="ru-RU"/>
              </w:rPr>
              <w:lastRenderedPageBreak/>
              <w:t>ПК 1.1</w:t>
            </w:r>
          </w:p>
        </w:tc>
        <w:tc>
          <w:tcPr>
            <w:tcW w:w="6237" w:type="dxa"/>
          </w:tcPr>
          <w:p w:rsidR="007011D7" w:rsidRPr="00E73F9D" w:rsidRDefault="007011D7" w:rsidP="00E73F9D">
            <w:pPr>
              <w:pStyle w:val="Default"/>
            </w:pPr>
            <w:r w:rsidRPr="00E73F9D">
              <w:t>- анализа ассортиментной политики торговой организ</w:t>
            </w:r>
            <w:r w:rsidRPr="00E73F9D">
              <w:t>а</w:t>
            </w:r>
            <w:r w:rsidRPr="00E73F9D">
              <w:t>ции;</w:t>
            </w:r>
          </w:p>
          <w:p w:rsidR="007011D7" w:rsidRPr="00E73F9D" w:rsidRDefault="007011D7" w:rsidP="00E73F9D">
            <w:pPr>
              <w:pStyle w:val="Default"/>
            </w:pPr>
            <w:r w:rsidRPr="00E73F9D">
              <w:t>- выявления потребности в товаре (спроса);</w:t>
            </w:r>
          </w:p>
          <w:p w:rsidR="007011D7" w:rsidRPr="00E73F9D" w:rsidRDefault="007011D7" w:rsidP="00E73F9D">
            <w:pPr>
              <w:pStyle w:val="Default"/>
            </w:pPr>
            <w:r w:rsidRPr="00E73F9D">
              <w:t>- участия в работе с поставщиками и потребителями;</w:t>
            </w:r>
          </w:p>
          <w:p w:rsidR="007011D7" w:rsidRPr="00E73F9D" w:rsidRDefault="007011D7" w:rsidP="00E73F9D">
            <w:pPr>
              <w:pStyle w:val="Default"/>
            </w:pPr>
            <w:r w:rsidRPr="00E73F9D">
              <w:t>- приёмки товаров по количеству и качеству;</w:t>
            </w:r>
          </w:p>
          <w:p w:rsidR="007011D7" w:rsidRPr="00E73F9D" w:rsidRDefault="007011D7" w:rsidP="00E73F9D">
            <w:pPr>
              <w:pStyle w:val="Default"/>
            </w:pPr>
            <w:r w:rsidRPr="00E73F9D">
              <w:t>- размещения товаров;</w:t>
            </w:r>
          </w:p>
          <w:p w:rsidR="007011D7" w:rsidRPr="00E73F9D" w:rsidRDefault="007011D7" w:rsidP="00E73F9D">
            <w:pPr>
              <w:pStyle w:val="Default"/>
            </w:pPr>
            <w:r w:rsidRPr="00E73F9D">
              <w:t>- контроля условий и сроков транспортировки и хранения товаров;</w:t>
            </w:r>
          </w:p>
          <w:p w:rsidR="007011D7" w:rsidRPr="00E73F9D" w:rsidRDefault="007011D7" w:rsidP="00E73F9D">
            <w:pPr>
              <w:pStyle w:val="Default"/>
            </w:pPr>
            <w:r w:rsidRPr="00E73F9D">
              <w:t>- обеспечения товародвижения в складах и магазинах;</w:t>
            </w:r>
          </w:p>
          <w:p w:rsidR="007011D7" w:rsidRPr="00E73F9D" w:rsidRDefault="007011D7" w:rsidP="00E73F9D">
            <w:pPr>
              <w:pStyle w:val="Default"/>
              <w:rPr>
                <w:sz w:val="23"/>
                <w:szCs w:val="23"/>
              </w:rPr>
            </w:pPr>
            <w:r w:rsidRPr="00E73F9D">
              <w:t>- эксплуатации основных видов торгово-</w:t>
            </w:r>
            <w:r w:rsidRPr="00E73F9D">
              <w:rPr>
                <w:sz w:val="23"/>
                <w:szCs w:val="23"/>
              </w:rPr>
              <w:t>технологического оборудования;</w:t>
            </w:r>
          </w:p>
          <w:p w:rsidR="007011D7" w:rsidRPr="00D74ECE" w:rsidRDefault="007011D7" w:rsidP="00E73F9D">
            <w:pPr>
              <w:pStyle w:val="Default"/>
              <w:rPr>
                <w:sz w:val="23"/>
                <w:szCs w:val="23"/>
                <w:highlight w:val="yellow"/>
              </w:rPr>
            </w:pPr>
            <w:r w:rsidRPr="00E73F9D">
              <w:rPr>
                <w:sz w:val="23"/>
                <w:szCs w:val="23"/>
              </w:rPr>
              <w:t>- участия в пр</w:t>
            </w:r>
            <w:r>
              <w:rPr>
                <w:sz w:val="23"/>
                <w:szCs w:val="23"/>
              </w:rPr>
              <w:t>оведении инвентаризации товаров.</w:t>
            </w:r>
          </w:p>
        </w:tc>
        <w:tc>
          <w:tcPr>
            <w:tcW w:w="6370" w:type="dxa"/>
          </w:tcPr>
          <w:p w:rsidR="007011D7" w:rsidRPr="005D488B" w:rsidRDefault="007011D7" w:rsidP="005D488B">
            <w:pPr>
              <w:pStyle w:val="Default"/>
            </w:pPr>
            <w:r w:rsidRPr="005D488B">
              <w:t>- распознавать товары по ассортиментной принадлежности;</w:t>
            </w:r>
          </w:p>
          <w:p w:rsidR="007011D7" w:rsidRPr="005D488B" w:rsidRDefault="007011D7" w:rsidP="005D488B">
            <w:pPr>
              <w:pStyle w:val="Default"/>
            </w:pPr>
            <w:r w:rsidRPr="005D488B">
              <w:t>- формировать торговый ассортимент по результатам ан</w:t>
            </w:r>
            <w:r w:rsidRPr="005D488B">
              <w:t>а</w:t>
            </w:r>
            <w:r w:rsidRPr="005D488B">
              <w:t>лиза потребности в товарах;</w:t>
            </w:r>
          </w:p>
          <w:p w:rsidR="007011D7" w:rsidRPr="005D488B" w:rsidRDefault="007011D7" w:rsidP="005D488B">
            <w:pPr>
              <w:pStyle w:val="Default"/>
            </w:pPr>
            <w:r w:rsidRPr="005D488B">
              <w:t>- применять средства и методы маркетинга для формир</w:t>
            </w:r>
            <w:r w:rsidRPr="005D488B">
              <w:t>о</w:t>
            </w:r>
            <w:r w:rsidRPr="005D488B">
              <w:t>вания спроса и стимулирования сбыта;</w:t>
            </w:r>
          </w:p>
          <w:p w:rsidR="007011D7" w:rsidRPr="005D488B" w:rsidRDefault="007011D7" w:rsidP="005D488B">
            <w:pPr>
              <w:pStyle w:val="Default"/>
            </w:pPr>
            <w:r w:rsidRPr="005D488B">
              <w:t>- рассчитывать показатели ассортимента;</w:t>
            </w:r>
          </w:p>
          <w:p w:rsidR="007011D7" w:rsidRPr="00D46544" w:rsidRDefault="007011D7" w:rsidP="005D488B">
            <w:pPr>
              <w:pStyle w:val="Default"/>
              <w:rPr>
                <w:sz w:val="23"/>
                <w:szCs w:val="23"/>
              </w:rPr>
            </w:pPr>
            <w:r w:rsidRPr="005D488B">
              <w:t>- оформлять договоры с контрагентами;</w:t>
            </w:r>
          </w:p>
        </w:tc>
      </w:tr>
    </w:tbl>
    <w:p w:rsidR="00D11550" w:rsidRPr="0054152D" w:rsidRDefault="00D11550" w:rsidP="0054152D">
      <w:pPr>
        <w:spacing w:after="0" w:line="276" w:lineRule="auto"/>
        <w:jc w:val="center"/>
        <w:rPr>
          <w:rFonts w:ascii="Times New Roman" w:eastAsia="OfficinaSansBookC" w:hAnsi="Times New Roman" w:cs="Times New Roman"/>
          <w:b/>
          <w:sz w:val="28"/>
          <w:szCs w:val="28"/>
        </w:rPr>
        <w:sectPr w:rsidR="00D11550" w:rsidRPr="0054152D" w:rsidSect="00B5146D">
          <w:pgSz w:w="16838" w:h="11906" w:orient="landscape"/>
          <w:pgMar w:top="1701" w:right="1134" w:bottom="851" w:left="284" w:header="709" w:footer="709" w:gutter="0"/>
          <w:cols w:space="720"/>
          <w:titlePg/>
          <w:docGrid w:linePitch="299"/>
        </w:sectPr>
      </w:pPr>
    </w:p>
    <w:p w:rsidR="003E604E" w:rsidRPr="0054152D" w:rsidRDefault="008F1662" w:rsidP="0054152D">
      <w:pPr>
        <w:pStyle w:val="1"/>
        <w:spacing w:before="0"/>
        <w:jc w:val="center"/>
        <w:rPr>
          <w:rFonts w:ascii="Times New Roman" w:eastAsia="OfficinaSansBookC" w:hAnsi="Times New Roman" w:cs="Times New Roman"/>
          <w:b/>
          <w:color w:val="auto"/>
          <w:sz w:val="28"/>
          <w:szCs w:val="28"/>
        </w:rPr>
      </w:pPr>
      <w:bookmarkStart w:id="8" w:name="_Toc138846235"/>
      <w:r w:rsidRPr="0054152D">
        <w:rPr>
          <w:rFonts w:ascii="Times New Roman" w:eastAsia="OfficinaSansBookC" w:hAnsi="Times New Roman" w:cs="Times New Roman"/>
          <w:b/>
          <w:color w:val="auto"/>
          <w:sz w:val="28"/>
          <w:szCs w:val="28"/>
        </w:rPr>
        <w:lastRenderedPageBreak/>
        <w:t>2. Структура и содержание общеобразовательной дисциплины</w:t>
      </w:r>
      <w:bookmarkEnd w:id="8"/>
    </w:p>
    <w:p w:rsidR="003E604E" w:rsidRPr="0054152D" w:rsidRDefault="0025347D" w:rsidP="0054152D">
      <w:pPr>
        <w:spacing w:after="0"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2.1. Объем учебной дисциплины и виды учебной работы</w:t>
      </w:r>
    </w:p>
    <w:p w:rsidR="00691446" w:rsidRPr="0054152D" w:rsidRDefault="00691446" w:rsidP="0054152D">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63"/>
        <w:gridCol w:w="1976"/>
      </w:tblGrid>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Вид учебной работы</w:t>
            </w:r>
          </w:p>
        </w:tc>
        <w:tc>
          <w:tcPr>
            <w:tcW w:w="1976" w:type="dxa"/>
            <w:vAlign w:val="center"/>
          </w:tcPr>
          <w:p w:rsidR="003E604E" w:rsidRPr="0054152D" w:rsidRDefault="0025347D" w:rsidP="0054152D">
            <w:pPr>
              <w:spacing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в ч</w:t>
            </w:r>
            <w:r w:rsidRPr="0054152D">
              <w:rPr>
                <w:rFonts w:ascii="Times New Roman" w:eastAsia="OfficinaSansBookC" w:hAnsi="Times New Roman" w:cs="Times New Roman"/>
                <w:b/>
                <w:sz w:val="28"/>
                <w:szCs w:val="28"/>
              </w:rPr>
              <w:t>а</w:t>
            </w:r>
            <w:r w:rsidRPr="0054152D">
              <w:rPr>
                <w:rFonts w:ascii="Times New Roman" w:eastAsia="OfficinaSansBookC" w:hAnsi="Times New Roman" w:cs="Times New Roman"/>
                <w:b/>
                <w:sz w:val="28"/>
                <w:szCs w:val="28"/>
              </w:rPr>
              <w:t>сах</w:t>
            </w:r>
          </w:p>
        </w:tc>
      </w:tr>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образовательной программы учебной дисци</w:t>
            </w:r>
            <w:r w:rsidRPr="0054152D">
              <w:rPr>
                <w:rFonts w:ascii="Times New Roman" w:eastAsia="OfficinaSansBookC" w:hAnsi="Times New Roman" w:cs="Times New Roman"/>
                <w:b/>
                <w:sz w:val="28"/>
                <w:szCs w:val="28"/>
              </w:rPr>
              <w:t>п</w:t>
            </w:r>
            <w:r w:rsidRPr="0054152D">
              <w:rPr>
                <w:rFonts w:ascii="Times New Roman" w:eastAsia="OfficinaSansBookC" w:hAnsi="Times New Roman" w:cs="Times New Roman"/>
                <w:b/>
                <w:sz w:val="28"/>
                <w:szCs w:val="28"/>
              </w:rPr>
              <w:t>лины</w:t>
            </w:r>
          </w:p>
        </w:tc>
        <w:tc>
          <w:tcPr>
            <w:tcW w:w="1976" w:type="dxa"/>
            <w:vAlign w:val="center"/>
          </w:tcPr>
          <w:p w:rsidR="003E604E" w:rsidRPr="0054152D" w:rsidRDefault="00E26899" w:rsidP="0054152D">
            <w:pPr>
              <w:spacing w:line="276" w:lineRule="auto"/>
              <w:ind w:firstLine="709"/>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32</w:t>
            </w:r>
          </w:p>
        </w:tc>
      </w:tr>
      <w:tr w:rsidR="003E604E" w:rsidRPr="0054152D">
        <w:trPr>
          <w:trHeight w:val="336"/>
        </w:trPr>
        <w:tc>
          <w:tcPr>
            <w:tcW w:w="7363" w:type="dxa"/>
            <w:tcBorders>
              <w:right w:val="single" w:sz="4" w:space="0" w:color="000000"/>
            </w:tcBorders>
            <w:vAlign w:val="center"/>
          </w:tcPr>
          <w:p w:rsidR="003E604E" w:rsidRPr="0054152D" w:rsidRDefault="0025347D" w:rsidP="0054152D">
            <w:pPr>
              <w:spacing w:line="276" w:lineRule="auto"/>
              <w:ind w:firstLine="164"/>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 т. ч.:</w:t>
            </w:r>
            <w:r w:rsidR="00BF0FBF">
              <w:rPr>
                <w:rFonts w:ascii="Times New Roman" w:eastAsia="OfficinaSansBookC" w:hAnsi="Times New Roman" w:cs="Times New Roman"/>
                <w:sz w:val="28"/>
                <w:szCs w:val="28"/>
              </w:rPr>
              <w:t xml:space="preserve"> теоре</w:t>
            </w:r>
            <w:r w:rsidR="006D09BB">
              <w:rPr>
                <w:rFonts w:ascii="Times New Roman" w:eastAsia="OfficinaSansBookC" w:hAnsi="Times New Roman" w:cs="Times New Roman"/>
                <w:sz w:val="28"/>
                <w:szCs w:val="28"/>
              </w:rPr>
              <w:t>тические занятия</w:t>
            </w:r>
          </w:p>
        </w:tc>
        <w:tc>
          <w:tcPr>
            <w:tcW w:w="1976" w:type="dxa"/>
            <w:tcBorders>
              <w:left w:val="single" w:sz="4" w:space="0" w:color="000000"/>
            </w:tcBorders>
            <w:vAlign w:val="center"/>
          </w:tcPr>
          <w:p w:rsidR="003E604E" w:rsidRPr="0054152D" w:rsidRDefault="006D09BB" w:rsidP="00C11455">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r w:rsidR="00C11455">
              <w:rPr>
                <w:rFonts w:ascii="Times New Roman" w:eastAsia="OfficinaSansBookC" w:hAnsi="Times New Roman" w:cs="Times New Roman"/>
                <w:sz w:val="28"/>
                <w:szCs w:val="28"/>
              </w:rPr>
              <w:t>5</w:t>
            </w:r>
          </w:p>
        </w:tc>
      </w:tr>
      <w:tr w:rsidR="006D09BB" w:rsidRPr="0054152D">
        <w:trPr>
          <w:trHeight w:val="336"/>
        </w:trPr>
        <w:tc>
          <w:tcPr>
            <w:tcW w:w="7363" w:type="dxa"/>
            <w:tcBorders>
              <w:right w:val="single" w:sz="4" w:space="0" w:color="000000"/>
            </w:tcBorders>
            <w:vAlign w:val="center"/>
          </w:tcPr>
          <w:p w:rsidR="006D09BB" w:rsidRPr="006D09BB" w:rsidRDefault="006D09BB" w:rsidP="00350EF1">
            <w:pPr>
              <w:spacing w:line="276" w:lineRule="auto"/>
              <w:ind w:firstLine="164"/>
              <w:rPr>
                <w:rFonts w:ascii="Times New Roman" w:eastAsia="OfficinaSansBookC" w:hAnsi="Times New Roman" w:cs="Times New Roman"/>
                <w:b/>
                <w:sz w:val="28"/>
                <w:szCs w:val="28"/>
              </w:rPr>
            </w:pPr>
            <w:r w:rsidRPr="006D09BB">
              <w:rPr>
                <w:rFonts w:ascii="Times New Roman" w:eastAsia="OfficinaSansBookC" w:hAnsi="Times New Roman" w:cs="Times New Roman"/>
                <w:b/>
                <w:sz w:val="28"/>
                <w:szCs w:val="28"/>
              </w:rPr>
              <w:t>практические занятия</w:t>
            </w:r>
          </w:p>
        </w:tc>
        <w:tc>
          <w:tcPr>
            <w:tcW w:w="1976" w:type="dxa"/>
            <w:tcBorders>
              <w:left w:val="single" w:sz="4" w:space="0" w:color="000000"/>
            </w:tcBorders>
            <w:vAlign w:val="center"/>
          </w:tcPr>
          <w:p w:rsidR="006D09BB" w:rsidRPr="0054152D" w:rsidRDefault="006D09BB" w:rsidP="00C11455">
            <w:pPr>
              <w:spacing w:line="276" w:lineRule="auto"/>
              <w:ind w:firstLine="709"/>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r w:rsidR="00C11455">
              <w:rPr>
                <w:rFonts w:ascii="Times New Roman" w:eastAsia="OfficinaSansBookC" w:hAnsi="Times New Roman" w:cs="Times New Roman"/>
                <w:sz w:val="28"/>
                <w:szCs w:val="28"/>
              </w:rPr>
              <w:t>7</w:t>
            </w:r>
          </w:p>
        </w:tc>
      </w:tr>
      <w:tr w:rsidR="006D09BB" w:rsidRPr="0054152D">
        <w:trPr>
          <w:trHeight w:val="490"/>
        </w:trPr>
        <w:tc>
          <w:tcPr>
            <w:tcW w:w="7363" w:type="dxa"/>
            <w:vAlign w:val="center"/>
          </w:tcPr>
          <w:p w:rsidR="006D09BB" w:rsidRPr="0054152D" w:rsidRDefault="006D09BB" w:rsidP="0025008E">
            <w:pPr>
              <w:spacing w:line="276" w:lineRule="auto"/>
              <w:ind w:firstLine="164"/>
              <w:rPr>
                <w:rFonts w:ascii="Times New Roman" w:eastAsia="OfficinaSansBookC" w:hAnsi="Times New Roman" w:cs="Times New Roman"/>
                <w:sz w:val="28"/>
                <w:szCs w:val="28"/>
              </w:rPr>
            </w:pPr>
            <w:r w:rsidRPr="006D09BB">
              <w:rPr>
                <w:rFonts w:ascii="Times New Roman" w:eastAsia="OfficinaSansBookC" w:hAnsi="Times New Roman" w:cs="Times New Roman"/>
                <w:sz w:val="28"/>
                <w:szCs w:val="28"/>
              </w:rPr>
              <w:t>в т. ч.</w:t>
            </w:r>
            <w:r>
              <w:t>:</w:t>
            </w:r>
            <w:r w:rsidRPr="006D09BB">
              <w:rPr>
                <w:rFonts w:ascii="Times New Roman" w:eastAsia="OfficinaSansBookC" w:hAnsi="Times New Roman" w:cs="Times New Roman"/>
                <w:sz w:val="28"/>
                <w:szCs w:val="28"/>
              </w:rPr>
              <w:t>прикладно</w:t>
            </w:r>
            <w:r w:rsidR="0025008E">
              <w:rPr>
                <w:rFonts w:ascii="Times New Roman" w:eastAsia="OfficinaSansBookC" w:hAnsi="Times New Roman" w:cs="Times New Roman"/>
                <w:sz w:val="28"/>
                <w:szCs w:val="28"/>
              </w:rPr>
              <w:t>й</w:t>
            </w:r>
            <w:r w:rsidRPr="006D09BB">
              <w:rPr>
                <w:rFonts w:ascii="Times New Roman" w:eastAsia="OfficinaSansBookC" w:hAnsi="Times New Roman" w:cs="Times New Roman"/>
                <w:sz w:val="28"/>
                <w:szCs w:val="28"/>
              </w:rPr>
              <w:t xml:space="preserve"> модул</w:t>
            </w:r>
            <w:r w:rsidR="0025008E">
              <w:rPr>
                <w:rFonts w:ascii="Times New Roman" w:eastAsia="OfficinaSansBookC" w:hAnsi="Times New Roman" w:cs="Times New Roman"/>
                <w:sz w:val="28"/>
                <w:szCs w:val="28"/>
              </w:rPr>
              <w:t>ь</w:t>
            </w:r>
          </w:p>
        </w:tc>
        <w:tc>
          <w:tcPr>
            <w:tcW w:w="1976" w:type="dxa"/>
            <w:vAlign w:val="center"/>
          </w:tcPr>
          <w:p w:rsidR="006D09BB" w:rsidRPr="0054152D" w:rsidRDefault="00880A78" w:rsidP="0054152D">
            <w:pPr>
              <w:spacing w:line="276" w:lineRule="auto"/>
              <w:ind w:firstLine="709"/>
              <w:rPr>
                <w:rFonts w:ascii="Times New Roman" w:eastAsia="OfficinaSansBookC" w:hAnsi="Times New Roman" w:cs="Times New Roman"/>
                <w:sz w:val="28"/>
                <w:szCs w:val="28"/>
              </w:rPr>
            </w:pPr>
            <w:r>
              <w:rPr>
                <w:rFonts w:ascii="Times New Roman" w:eastAsia="OfficinaSansBookC" w:hAnsi="Times New Roman" w:cs="Times New Roman"/>
                <w:sz w:val="28"/>
                <w:szCs w:val="28"/>
              </w:rPr>
              <w:t>4</w:t>
            </w:r>
          </w:p>
        </w:tc>
      </w:tr>
    </w:tbl>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bookmarkStart w:id="9" w:name="_GoBack"/>
      <w:bookmarkEnd w:id="9"/>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3E604E" w:rsidRPr="0054152D" w:rsidRDefault="003E604E" w:rsidP="0054152D">
      <w:pPr>
        <w:spacing w:after="0" w:line="276" w:lineRule="auto"/>
        <w:rPr>
          <w:rFonts w:ascii="Times New Roman" w:eastAsia="OfficinaSansBookC" w:hAnsi="Times New Roman" w:cs="Times New Roman"/>
          <w:b/>
          <w:sz w:val="28"/>
          <w:szCs w:val="28"/>
        </w:rPr>
        <w:sectPr w:rsidR="003E604E" w:rsidRPr="0054152D" w:rsidSect="00A23514">
          <w:pgSz w:w="11906" w:h="16838"/>
          <w:pgMar w:top="1134" w:right="850" w:bottom="284" w:left="1701" w:header="708" w:footer="708" w:gutter="0"/>
          <w:cols w:space="720"/>
          <w:docGrid w:linePitch="299"/>
        </w:sectPr>
      </w:pPr>
    </w:p>
    <w:p w:rsidR="003E604E" w:rsidRPr="0054152D" w:rsidRDefault="0025347D" w:rsidP="0054152D">
      <w:pPr>
        <w:spacing w:after="0"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3E604E" w:rsidRPr="0054152D" w:rsidRDefault="003E604E" w:rsidP="0054152D">
      <w:pPr>
        <w:spacing w:after="0" w:line="276" w:lineRule="auto"/>
        <w:ind w:firstLine="709"/>
        <w:rPr>
          <w:rFonts w:ascii="Times New Roman" w:eastAsia="OfficinaSansBookC" w:hAnsi="Times New Roman" w:cs="Times New Roman"/>
          <w:i/>
          <w:sz w:val="28"/>
          <w:szCs w:val="28"/>
        </w:rPr>
      </w:pPr>
      <w:bookmarkStart w:id="10" w:name="_heading=h.17dp8vu" w:colFirst="0" w:colLast="0"/>
      <w:bookmarkEnd w:id="10"/>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525"/>
        <w:gridCol w:w="732"/>
        <w:gridCol w:w="8081"/>
        <w:gridCol w:w="1251"/>
        <w:gridCol w:w="2861"/>
      </w:tblGrid>
      <w:tr w:rsidR="003E604E"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Наименование разделов и тем</w:t>
            </w:r>
          </w:p>
        </w:tc>
        <w:tc>
          <w:tcPr>
            <w:tcW w:w="8813" w:type="dxa"/>
            <w:gridSpan w:val="2"/>
            <w:tcBorders>
              <w:top w:val="single" w:sz="4" w:space="0" w:color="000000"/>
              <w:left w:val="single" w:sz="4" w:space="0" w:color="000000"/>
              <w:bottom w:val="single" w:sz="4" w:space="0" w:color="000000"/>
              <w:right w:val="single" w:sz="4" w:space="0" w:color="000000"/>
            </w:tcBorders>
          </w:tcPr>
          <w:p w:rsidR="003E604E" w:rsidRPr="0054152D" w:rsidRDefault="0054152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 xml:space="preserve">Содержание учебного материала, </w:t>
            </w:r>
            <w:r w:rsidR="0025347D" w:rsidRPr="0054152D">
              <w:rPr>
                <w:rFonts w:ascii="Times New Roman" w:eastAsia="OfficinaSansBookC" w:hAnsi="Times New Roman" w:cs="Times New Roman"/>
                <w:b/>
                <w:sz w:val="28"/>
                <w:szCs w:val="28"/>
              </w:rPr>
              <w:t>практические работы, сам</w:t>
            </w:r>
            <w:r w:rsidR="0025347D" w:rsidRPr="0054152D">
              <w:rPr>
                <w:rFonts w:ascii="Times New Roman" w:eastAsia="OfficinaSansBookC" w:hAnsi="Times New Roman" w:cs="Times New Roman"/>
                <w:b/>
                <w:sz w:val="28"/>
                <w:szCs w:val="28"/>
              </w:rPr>
              <w:t>о</w:t>
            </w:r>
            <w:r w:rsidR="0025347D" w:rsidRPr="0054152D">
              <w:rPr>
                <w:rFonts w:ascii="Times New Roman" w:eastAsia="OfficinaSansBookC" w:hAnsi="Times New Roman" w:cs="Times New Roman"/>
                <w:b/>
                <w:sz w:val="28"/>
                <w:szCs w:val="28"/>
              </w:rPr>
              <w:t>стоя</w:t>
            </w:r>
            <w:r>
              <w:rPr>
                <w:rFonts w:ascii="Times New Roman" w:eastAsia="OfficinaSansBookC" w:hAnsi="Times New Roman" w:cs="Times New Roman"/>
                <w:b/>
                <w:sz w:val="28"/>
                <w:szCs w:val="28"/>
              </w:rPr>
              <w:t xml:space="preserve">тельная работа обучающихся, </w:t>
            </w:r>
            <w:r w:rsidR="0025347D" w:rsidRPr="0054152D">
              <w:rPr>
                <w:rFonts w:ascii="Times New Roman" w:eastAsia="OfficinaSansBookC" w:hAnsi="Times New Roman" w:cs="Times New Roman"/>
                <w:b/>
                <w:sz w:val="28"/>
                <w:szCs w:val="28"/>
              </w:rPr>
              <w:t>проект</w:t>
            </w:r>
          </w:p>
        </w:tc>
        <w:tc>
          <w:tcPr>
            <w:tcW w:w="1251"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часов</w:t>
            </w:r>
          </w:p>
        </w:tc>
        <w:tc>
          <w:tcPr>
            <w:tcW w:w="2861"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Формируемые о</w:t>
            </w:r>
            <w:r w:rsidRPr="0054152D">
              <w:rPr>
                <w:rFonts w:ascii="Times New Roman" w:eastAsia="OfficinaSansBookC" w:hAnsi="Times New Roman" w:cs="Times New Roman"/>
                <w:b/>
                <w:sz w:val="28"/>
                <w:szCs w:val="28"/>
              </w:rPr>
              <w:t>б</w:t>
            </w:r>
            <w:r w:rsidRPr="0054152D">
              <w:rPr>
                <w:rFonts w:ascii="Times New Roman" w:eastAsia="OfficinaSansBookC" w:hAnsi="Times New Roman" w:cs="Times New Roman"/>
                <w:b/>
                <w:sz w:val="28"/>
                <w:szCs w:val="28"/>
              </w:rPr>
              <w:t xml:space="preserve">щие компетенции и профессиональные компетенции </w:t>
            </w:r>
          </w:p>
        </w:tc>
      </w:tr>
      <w:tr w:rsidR="003E604E"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1</w:t>
            </w:r>
          </w:p>
        </w:tc>
        <w:tc>
          <w:tcPr>
            <w:tcW w:w="8813" w:type="dxa"/>
            <w:gridSpan w:val="2"/>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c>
          <w:tcPr>
            <w:tcW w:w="1251"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3</w:t>
            </w:r>
          </w:p>
        </w:tc>
        <w:tc>
          <w:tcPr>
            <w:tcW w:w="2861"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r>
      <w:tr w:rsidR="003E604E" w:rsidRPr="0054152D"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Основное содержание</w:t>
            </w:r>
          </w:p>
        </w:tc>
      </w:tr>
      <w:tr w:rsidR="00CC2DF5"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CC2DF5" w:rsidRPr="00350D79" w:rsidRDefault="001B263B" w:rsidP="001B263B">
            <w:pPr>
              <w:spacing w:after="0" w:line="276" w:lineRule="auto"/>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 xml:space="preserve">Раздел 1. </w:t>
            </w:r>
          </w:p>
        </w:tc>
        <w:tc>
          <w:tcPr>
            <w:tcW w:w="8813" w:type="dxa"/>
            <w:gridSpan w:val="2"/>
            <w:tcBorders>
              <w:top w:val="single" w:sz="4" w:space="0" w:color="000000"/>
              <w:left w:val="single" w:sz="4" w:space="0" w:color="000000"/>
              <w:bottom w:val="single" w:sz="4" w:space="0" w:color="000000"/>
              <w:right w:val="single" w:sz="4" w:space="0" w:color="000000"/>
            </w:tcBorders>
          </w:tcPr>
          <w:p w:rsidR="00CC2DF5" w:rsidRPr="00350D79" w:rsidRDefault="001B263B" w:rsidP="0054152D">
            <w:pPr>
              <w:spacing w:after="0" w:line="276" w:lineRule="auto"/>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Введение в курс дисциплины основы проектной деятельности</w:t>
            </w:r>
          </w:p>
        </w:tc>
        <w:tc>
          <w:tcPr>
            <w:tcW w:w="1251" w:type="dxa"/>
            <w:tcBorders>
              <w:top w:val="single" w:sz="4" w:space="0" w:color="000000"/>
              <w:left w:val="single" w:sz="4" w:space="0" w:color="000000"/>
              <w:bottom w:val="single" w:sz="4" w:space="0" w:color="000000"/>
              <w:right w:val="single" w:sz="4" w:space="0" w:color="000000"/>
            </w:tcBorders>
          </w:tcPr>
          <w:p w:rsidR="00CC2DF5" w:rsidRPr="00350D79" w:rsidRDefault="00CC2DF5" w:rsidP="0054152D">
            <w:pPr>
              <w:spacing w:after="0" w:line="276" w:lineRule="auto"/>
              <w:jc w:val="center"/>
              <w:rPr>
                <w:rFonts w:ascii="Times New Roman" w:eastAsia="OfficinaSansBookC" w:hAnsi="Times New Roman" w:cs="Times New Roman"/>
                <w:b/>
                <w:sz w:val="24"/>
                <w:szCs w:val="24"/>
              </w:rPr>
            </w:pPr>
          </w:p>
        </w:tc>
        <w:tc>
          <w:tcPr>
            <w:tcW w:w="2861" w:type="dxa"/>
            <w:tcBorders>
              <w:top w:val="single" w:sz="4" w:space="0" w:color="000000"/>
              <w:left w:val="single" w:sz="4" w:space="0" w:color="000000"/>
              <w:bottom w:val="single" w:sz="4" w:space="0" w:color="000000"/>
              <w:right w:val="single" w:sz="4" w:space="0" w:color="000000"/>
            </w:tcBorders>
          </w:tcPr>
          <w:p w:rsidR="00CC2DF5" w:rsidRPr="00350D79" w:rsidRDefault="00CC2DF5" w:rsidP="0054152D">
            <w:pPr>
              <w:spacing w:after="0" w:line="276" w:lineRule="auto"/>
              <w:jc w:val="center"/>
              <w:rPr>
                <w:rFonts w:ascii="Times New Roman" w:eastAsia="OfficinaSansBookC" w:hAnsi="Times New Roman" w:cs="Times New Roman"/>
                <w:sz w:val="24"/>
                <w:szCs w:val="24"/>
              </w:rPr>
            </w:pPr>
          </w:p>
        </w:tc>
      </w:tr>
      <w:tr w:rsidR="007011D7" w:rsidRPr="0054152D" w:rsidTr="00E81FB8">
        <w:trPr>
          <w:trHeight w:val="1689"/>
        </w:trPr>
        <w:tc>
          <w:tcPr>
            <w:tcW w:w="2525" w:type="dxa"/>
            <w:vMerge w:val="restart"/>
            <w:tcBorders>
              <w:top w:val="single" w:sz="4" w:space="0" w:color="000000"/>
              <w:left w:val="single" w:sz="4" w:space="0" w:color="000000"/>
              <w:right w:val="single" w:sz="4" w:space="0" w:color="000000"/>
            </w:tcBorders>
          </w:tcPr>
          <w:p w:rsidR="007011D7" w:rsidRPr="00350D79" w:rsidRDefault="007011D7" w:rsidP="001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Т</w:t>
            </w:r>
            <w:r>
              <w:rPr>
                <w:rFonts w:ascii="Times New Roman" w:eastAsia="OfficinaSansBookC" w:hAnsi="Times New Roman" w:cs="Times New Roman"/>
                <w:b/>
                <w:sz w:val="24"/>
                <w:szCs w:val="24"/>
              </w:rPr>
              <w:t>ема</w:t>
            </w:r>
            <w:r>
              <w:rPr>
                <w:rFonts w:ascii="Times New Roman" w:eastAsia="OfficinaSansBookC" w:hAnsi="Times New Roman" w:cs="Times New Roman"/>
                <w:b/>
                <w:sz w:val="24"/>
                <w:szCs w:val="24"/>
              </w:rPr>
              <w:tab/>
              <w:t>1.1.</w:t>
            </w:r>
            <w:r>
              <w:rPr>
                <w:rFonts w:ascii="Times New Roman" w:eastAsia="OfficinaSansBookC" w:hAnsi="Times New Roman" w:cs="Times New Roman"/>
                <w:b/>
                <w:sz w:val="24"/>
                <w:szCs w:val="24"/>
              </w:rPr>
              <w:tab/>
              <w:t>И</w:t>
            </w:r>
            <w:r>
              <w:rPr>
                <w:rFonts w:ascii="Times New Roman" w:eastAsia="OfficinaSansBookC" w:hAnsi="Times New Roman" w:cs="Times New Roman"/>
                <w:b/>
                <w:sz w:val="24"/>
                <w:szCs w:val="24"/>
              </w:rPr>
              <w:t>с</w:t>
            </w:r>
            <w:r>
              <w:rPr>
                <w:rFonts w:ascii="Times New Roman" w:eastAsia="OfficinaSansBookC" w:hAnsi="Times New Roman" w:cs="Times New Roman"/>
                <w:b/>
                <w:sz w:val="24"/>
                <w:szCs w:val="24"/>
              </w:rPr>
              <w:t>тория  возникнов</w:t>
            </w:r>
            <w:r>
              <w:rPr>
                <w:rFonts w:ascii="Times New Roman" w:eastAsia="OfficinaSansBookC" w:hAnsi="Times New Roman" w:cs="Times New Roman"/>
                <w:b/>
                <w:sz w:val="24"/>
                <w:szCs w:val="24"/>
              </w:rPr>
              <w:t>е</w:t>
            </w:r>
            <w:r>
              <w:rPr>
                <w:rFonts w:ascii="Times New Roman" w:eastAsia="OfficinaSansBookC" w:hAnsi="Times New Roman" w:cs="Times New Roman"/>
                <w:b/>
                <w:sz w:val="24"/>
                <w:szCs w:val="24"/>
              </w:rPr>
              <w:t xml:space="preserve">ния </w:t>
            </w:r>
            <w:r w:rsidRPr="00350D79">
              <w:rPr>
                <w:rFonts w:ascii="Times New Roman" w:eastAsia="OfficinaSansBookC" w:hAnsi="Times New Roman" w:cs="Times New Roman"/>
                <w:b/>
                <w:sz w:val="24"/>
                <w:szCs w:val="24"/>
              </w:rPr>
              <w:t>проектной  де</w:t>
            </w:r>
            <w:r w:rsidRPr="00350D79">
              <w:rPr>
                <w:rFonts w:ascii="Times New Roman" w:eastAsia="OfficinaSansBookC" w:hAnsi="Times New Roman" w:cs="Times New Roman"/>
                <w:b/>
                <w:sz w:val="24"/>
                <w:szCs w:val="24"/>
              </w:rPr>
              <w:t>я</w:t>
            </w:r>
            <w:r w:rsidRPr="00350D79">
              <w:rPr>
                <w:rFonts w:ascii="Times New Roman" w:eastAsia="OfficinaSansBookC" w:hAnsi="Times New Roman" w:cs="Times New Roman"/>
                <w:b/>
                <w:sz w:val="24"/>
                <w:szCs w:val="24"/>
              </w:rPr>
              <w:t>тельности</w:t>
            </w:r>
          </w:p>
        </w:tc>
        <w:tc>
          <w:tcPr>
            <w:tcW w:w="8813" w:type="dxa"/>
            <w:gridSpan w:val="2"/>
            <w:tcBorders>
              <w:top w:val="single" w:sz="4" w:space="0" w:color="000000"/>
              <w:left w:val="single" w:sz="4" w:space="0" w:color="000000"/>
              <w:bottom w:val="single" w:sz="4" w:space="0" w:color="auto"/>
              <w:right w:val="single" w:sz="4" w:space="0" w:color="000000"/>
            </w:tcBorders>
          </w:tcPr>
          <w:p w:rsidR="007011D7" w:rsidRPr="00350D79" w:rsidRDefault="007011D7" w:rsidP="001B263B">
            <w:pPr>
              <w:spacing w:after="0" w:line="276" w:lineRule="auto"/>
              <w:jc w:val="both"/>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Содержание учебного материала:</w:t>
            </w:r>
          </w:p>
          <w:p w:rsidR="007011D7" w:rsidRPr="00350D79" w:rsidRDefault="007011D7" w:rsidP="001B263B">
            <w:pPr>
              <w:spacing w:after="0" w:line="276" w:lineRule="auto"/>
              <w:jc w:val="both"/>
              <w:rPr>
                <w:rFonts w:ascii="Times New Roman" w:eastAsia="OfficinaSansBookC" w:hAnsi="Times New Roman" w:cs="Times New Roman"/>
                <w:sz w:val="24"/>
                <w:szCs w:val="24"/>
              </w:rPr>
            </w:pPr>
            <w:r w:rsidRPr="00350D79">
              <w:rPr>
                <w:rFonts w:ascii="Times New Roman" w:eastAsia="OfficinaSansBookC" w:hAnsi="Times New Roman" w:cs="Times New Roman"/>
                <w:sz w:val="24"/>
                <w:szCs w:val="24"/>
              </w:rPr>
              <w:t>- Цели и задачи курса. Проект как один из видов самостоятельной деятель</w:t>
            </w:r>
            <w:r>
              <w:rPr>
                <w:rFonts w:ascii="Times New Roman" w:eastAsia="OfficinaSansBookC" w:hAnsi="Times New Roman" w:cs="Times New Roman"/>
                <w:sz w:val="24"/>
                <w:szCs w:val="24"/>
              </w:rPr>
              <w:t xml:space="preserve">ности </w:t>
            </w:r>
            <w:r w:rsidRPr="00350D79">
              <w:rPr>
                <w:rFonts w:ascii="Times New Roman" w:eastAsia="OfficinaSansBookC" w:hAnsi="Times New Roman" w:cs="Times New Roman"/>
                <w:sz w:val="24"/>
                <w:szCs w:val="24"/>
              </w:rPr>
              <w:t>обучающегося.</w:t>
            </w:r>
          </w:p>
          <w:p w:rsidR="007011D7" w:rsidRPr="00350D79" w:rsidRDefault="007011D7" w:rsidP="001B263B">
            <w:pPr>
              <w:spacing w:after="0" w:line="276" w:lineRule="auto"/>
              <w:jc w:val="both"/>
              <w:rPr>
                <w:rFonts w:ascii="Times New Roman" w:eastAsia="OfficinaSansBookC" w:hAnsi="Times New Roman" w:cs="Times New Roman"/>
                <w:sz w:val="24"/>
                <w:szCs w:val="24"/>
              </w:rPr>
            </w:pPr>
            <w:r w:rsidRPr="00350D79">
              <w:rPr>
                <w:rFonts w:ascii="Times New Roman" w:eastAsia="OfficinaSansBookC" w:hAnsi="Times New Roman" w:cs="Times New Roman"/>
                <w:sz w:val="24"/>
                <w:szCs w:val="24"/>
              </w:rPr>
              <w:t>- Этапы возникновения метода проектов в образовательном процессе в России.</w:t>
            </w:r>
          </w:p>
          <w:p w:rsidR="007011D7" w:rsidRPr="00350D79" w:rsidRDefault="007011D7" w:rsidP="001B263B">
            <w:pPr>
              <w:spacing w:after="0" w:line="276" w:lineRule="auto"/>
              <w:jc w:val="both"/>
              <w:rPr>
                <w:rFonts w:ascii="Times New Roman" w:eastAsia="OfficinaSansBookC" w:hAnsi="Times New Roman" w:cs="Times New Roman"/>
                <w:b/>
                <w:sz w:val="24"/>
                <w:szCs w:val="24"/>
              </w:rPr>
            </w:pPr>
            <w:r w:rsidRPr="00350D79">
              <w:rPr>
                <w:rFonts w:ascii="Times New Roman" w:eastAsia="OfficinaSansBookC" w:hAnsi="Times New Roman" w:cs="Times New Roman"/>
                <w:sz w:val="24"/>
                <w:szCs w:val="24"/>
              </w:rPr>
              <w:t xml:space="preserve"> - Этапы возникновения метода проектов в образовательном процессе за рубежом</w:t>
            </w:r>
            <w:r w:rsidR="00896041">
              <w:rPr>
                <w:rFonts w:ascii="Times New Roman" w:eastAsia="OfficinaSansBookC" w:hAnsi="Times New Roman" w:cs="Times New Roman"/>
                <w:sz w:val="24"/>
                <w:szCs w:val="24"/>
              </w:rPr>
              <w:t>.</w:t>
            </w:r>
          </w:p>
        </w:tc>
        <w:tc>
          <w:tcPr>
            <w:tcW w:w="1251" w:type="dxa"/>
            <w:tcBorders>
              <w:top w:val="single" w:sz="4" w:space="0" w:color="000000"/>
              <w:left w:val="single" w:sz="4" w:space="0" w:color="000000"/>
              <w:bottom w:val="single" w:sz="4" w:space="0" w:color="auto"/>
              <w:right w:val="single" w:sz="4" w:space="0" w:color="000000"/>
            </w:tcBorders>
          </w:tcPr>
          <w:p w:rsidR="007011D7" w:rsidRPr="00F95EF7" w:rsidRDefault="007011D7" w:rsidP="0054152D">
            <w:pPr>
              <w:spacing w:after="0" w:line="276" w:lineRule="auto"/>
              <w:jc w:val="center"/>
              <w:rPr>
                <w:rFonts w:ascii="Times New Roman" w:eastAsia="OfficinaSansBookC" w:hAnsi="Times New Roman" w:cs="Times New Roman"/>
                <w:b/>
                <w:sz w:val="24"/>
                <w:szCs w:val="24"/>
              </w:rPr>
            </w:pPr>
            <w:r w:rsidRPr="00F95EF7">
              <w:rPr>
                <w:rFonts w:ascii="Times New Roman" w:eastAsia="OfficinaSansBookC" w:hAnsi="Times New Roman" w:cs="Times New Roman"/>
                <w:b/>
                <w:sz w:val="24"/>
                <w:szCs w:val="24"/>
              </w:rPr>
              <w:t>1</w:t>
            </w:r>
          </w:p>
        </w:tc>
        <w:tc>
          <w:tcPr>
            <w:tcW w:w="2861" w:type="dxa"/>
            <w:vMerge w:val="restart"/>
            <w:tcBorders>
              <w:top w:val="single" w:sz="4" w:space="0" w:color="000000"/>
              <w:left w:val="single" w:sz="4" w:space="0" w:color="000000"/>
              <w:right w:val="single" w:sz="4" w:space="0" w:color="000000"/>
            </w:tcBorders>
          </w:tcPr>
          <w:p w:rsidR="007011D7" w:rsidRPr="00350D79" w:rsidRDefault="007011D7" w:rsidP="00E81FB8">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ОК01, ОК05,</w:t>
            </w:r>
            <w:r w:rsidRPr="00A07506">
              <w:rPr>
                <w:rFonts w:ascii="Times New Roman" w:eastAsia="OfficinaSansBookC" w:hAnsi="Times New Roman" w:cs="Times New Roman"/>
                <w:sz w:val="24"/>
                <w:szCs w:val="24"/>
              </w:rPr>
              <w:t>ОК09</w:t>
            </w:r>
            <w:r>
              <w:rPr>
                <w:rFonts w:ascii="Times New Roman" w:eastAsia="OfficinaSansBookC" w:hAnsi="Times New Roman" w:cs="Times New Roman"/>
                <w:sz w:val="24"/>
                <w:szCs w:val="24"/>
              </w:rPr>
              <w:t xml:space="preserve"> , ЦОЦНП.4.</w:t>
            </w:r>
          </w:p>
        </w:tc>
      </w:tr>
      <w:tr w:rsidR="007011D7" w:rsidRPr="0054152D" w:rsidTr="00E81FB8">
        <w:trPr>
          <w:trHeight w:val="304"/>
        </w:trPr>
        <w:tc>
          <w:tcPr>
            <w:tcW w:w="2525" w:type="dxa"/>
            <w:vMerge/>
            <w:tcBorders>
              <w:left w:val="single" w:sz="4" w:space="0" w:color="000000"/>
              <w:bottom w:val="single" w:sz="4" w:space="0" w:color="000000"/>
              <w:right w:val="single" w:sz="4" w:space="0" w:color="000000"/>
            </w:tcBorders>
          </w:tcPr>
          <w:p w:rsidR="007011D7" w:rsidRPr="00350D79" w:rsidRDefault="007011D7" w:rsidP="001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p>
        </w:tc>
        <w:tc>
          <w:tcPr>
            <w:tcW w:w="8813" w:type="dxa"/>
            <w:gridSpan w:val="2"/>
            <w:tcBorders>
              <w:top w:val="single" w:sz="4" w:space="0" w:color="auto"/>
              <w:left w:val="single" w:sz="4" w:space="0" w:color="000000"/>
              <w:bottom w:val="single" w:sz="4" w:space="0" w:color="000000"/>
              <w:right w:val="single" w:sz="4" w:space="0" w:color="000000"/>
            </w:tcBorders>
          </w:tcPr>
          <w:p w:rsidR="007011D7" w:rsidRPr="00350D79" w:rsidRDefault="007011D7" w:rsidP="001B263B">
            <w:pPr>
              <w:spacing w:after="0" w:line="276" w:lineRule="auto"/>
              <w:jc w:val="both"/>
              <w:rPr>
                <w:rFonts w:ascii="Times New Roman" w:eastAsia="OfficinaSansBookC" w:hAnsi="Times New Roman" w:cs="Times New Roman"/>
                <w:b/>
                <w:sz w:val="24"/>
                <w:szCs w:val="24"/>
              </w:rPr>
            </w:pPr>
            <w:r w:rsidRPr="00EC1AE7">
              <w:rPr>
                <w:rFonts w:ascii="Times New Roman" w:eastAsia="OfficinaSansBookC" w:hAnsi="Times New Roman" w:cs="Times New Roman"/>
                <w:b/>
                <w:sz w:val="24"/>
                <w:szCs w:val="24"/>
              </w:rPr>
              <w:t>Практическое занятие №1</w:t>
            </w:r>
            <w:r>
              <w:t xml:space="preserve"> «</w:t>
            </w:r>
            <w:r w:rsidRPr="00EC1AE7">
              <w:rPr>
                <w:rFonts w:ascii="Times New Roman" w:eastAsia="OfficinaSansBookC" w:hAnsi="Times New Roman" w:cs="Times New Roman"/>
                <w:sz w:val="24"/>
                <w:szCs w:val="24"/>
              </w:rPr>
              <w:t xml:space="preserve">Составить таблицу "Сравнительная характеристика этапов возникновения метода проектов в России и </w:t>
            </w:r>
            <w:r w:rsidR="00896041" w:rsidRPr="00EC1AE7">
              <w:rPr>
                <w:rFonts w:ascii="Times New Roman" w:eastAsia="OfficinaSansBookC" w:hAnsi="Times New Roman" w:cs="Times New Roman"/>
                <w:sz w:val="24"/>
                <w:szCs w:val="24"/>
              </w:rPr>
              <w:t>зарубежном</w:t>
            </w:r>
            <w:r>
              <w:rPr>
                <w:rFonts w:ascii="Times New Roman" w:eastAsia="OfficinaSansBookC" w:hAnsi="Times New Roman" w:cs="Times New Roman"/>
                <w:sz w:val="24"/>
                <w:szCs w:val="24"/>
              </w:rPr>
              <w:t>»</w:t>
            </w:r>
          </w:p>
        </w:tc>
        <w:tc>
          <w:tcPr>
            <w:tcW w:w="1251" w:type="dxa"/>
            <w:tcBorders>
              <w:top w:val="single" w:sz="4" w:space="0" w:color="auto"/>
              <w:left w:val="single" w:sz="4" w:space="0" w:color="000000"/>
              <w:bottom w:val="single" w:sz="4" w:space="0" w:color="000000"/>
              <w:right w:val="single" w:sz="4" w:space="0" w:color="000000"/>
            </w:tcBorders>
          </w:tcPr>
          <w:p w:rsidR="007011D7" w:rsidRPr="00F95EF7" w:rsidRDefault="007011D7" w:rsidP="0054152D">
            <w:pPr>
              <w:spacing w:after="0" w:line="276" w:lineRule="auto"/>
              <w:jc w:val="center"/>
              <w:rPr>
                <w:rFonts w:ascii="Times New Roman" w:eastAsia="OfficinaSansBookC" w:hAnsi="Times New Roman" w:cs="Times New Roman"/>
                <w:b/>
                <w:sz w:val="24"/>
                <w:szCs w:val="24"/>
              </w:rPr>
            </w:pPr>
            <w:r w:rsidRPr="00F95EF7">
              <w:rPr>
                <w:rFonts w:ascii="Times New Roman" w:eastAsia="OfficinaSansBookC" w:hAnsi="Times New Roman" w:cs="Times New Roman"/>
                <w:b/>
                <w:sz w:val="24"/>
                <w:szCs w:val="24"/>
              </w:rPr>
              <w:t>1</w:t>
            </w:r>
          </w:p>
        </w:tc>
        <w:tc>
          <w:tcPr>
            <w:tcW w:w="2861" w:type="dxa"/>
            <w:vMerge/>
            <w:tcBorders>
              <w:left w:val="single" w:sz="4" w:space="0" w:color="000000"/>
              <w:bottom w:val="single" w:sz="4" w:space="0" w:color="000000"/>
              <w:right w:val="single" w:sz="4" w:space="0" w:color="000000"/>
            </w:tcBorders>
          </w:tcPr>
          <w:p w:rsidR="007011D7" w:rsidRPr="00350D79" w:rsidRDefault="007011D7" w:rsidP="0054152D">
            <w:pP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ind w:right="309"/>
            </w:pPr>
            <w:r w:rsidRPr="00350D79">
              <w:rPr>
                <w:b/>
                <w:bCs/>
              </w:rPr>
              <w:t xml:space="preserve">Тема 1.2. </w:t>
            </w:r>
            <w:r w:rsidRPr="00350D79">
              <w:t>Типы и виды проектов</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spacing w:line="256" w:lineRule="exact"/>
              <w:rPr>
                <w:b/>
                <w:bCs/>
              </w:rPr>
            </w:pPr>
            <w:r w:rsidRPr="00350D79">
              <w:rPr>
                <w:b/>
                <w:bCs/>
              </w:rPr>
              <w:t>Содержаниеучебногоматериала</w:t>
            </w:r>
          </w:p>
          <w:p w:rsidR="007011D7" w:rsidRPr="00350D79" w:rsidRDefault="007011D7" w:rsidP="001B263B">
            <w:pPr>
              <w:pStyle w:val="TableParagraph"/>
              <w:kinsoku w:val="0"/>
              <w:overflowPunct w:val="0"/>
              <w:spacing w:line="256" w:lineRule="exact"/>
              <w:rPr>
                <w:bCs/>
              </w:rPr>
            </w:pPr>
            <w:r w:rsidRPr="00350D79">
              <w:rPr>
                <w:bCs/>
              </w:rPr>
              <w:t>- Типы проектов по сферам деятельности (технический, организационный, эк</w:t>
            </w:r>
            <w:r w:rsidRPr="00350D79">
              <w:rPr>
                <w:bCs/>
              </w:rPr>
              <w:t>о</w:t>
            </w:r>
            <w:r w:rsidRPr="00350D79">
              <w:rPr>
                <w:bCs/>
              </w:rPr>
              <w:t>номический, социальный, смешанный)</w:t>
            </w:r>
          </w:p>
          <w:p w:rsidR="007011D7" w:rsidRPr="00350D79" w:rsidRDefault="007011D7" w:rsidP="00350EF1">
            <w:pPr>
              <w:pStyle w:val="TableParagraph"/>
              <w:kinsoku w:val="0"/>
              <w:overflowPunct w:val="0"/>
              <w:spacing w:line="256" w:lineRule="exact"/>
              <w:rPr>
                <w:bCs/>
              </w:rPr>
            </w:pPr>
            <w:r w:rsidRPr="00350D79">
              <w:rPr>
                <w:bCs/>
              </w:rPr>
              <w:t xml:space="preserve">- Классы проектов (монопроекты, мультипроекты, мегапроекты).  Виды проектов (инвестиционный, инновационный, </w:t>
            </w:r>
          </w:p>
          <w:p w:rsidR="007011D7" w:rsidRPr="00350D79" w:rsidRDefault="007011D7" w:rsidP="001B263B">
            <w:pPr>
              <w:pStyle w:val="TableParagraph"/>
              <w:kinsoku w:val="0"/>
              <w:overflowPunct w:val="0"/>
              <w:spacing w:line="256" w:lineRule="exact"/>
              <w:ind w:left="0"/>
              <w:rPr>
                <w:bCs/>
              </w:rPr>
            </w:pPr>
            <w:r w:rsidRPr="00350D79">
              <w:rPr>
                <w:bCs/>
              </w:rPr>
              <w:t xml:space="preserve">  научно-исследовательский, учебно- образовательный, смешанный)</w:t>
            </w:r>
          </w:p>
          <w:p w:rsidR="007011D7" w:rsidRPr="00350D79" w:rsidRDefault="007011D7" w:rsidP="00350EF1">
            <w:pPr>
              <w:pStyle w:val="TableParagraph"/>
              <w:kinsoku w:val="0"/>
              <w:overflowPunct w:val="0"/>
              <w:spacing w:line="256" w:lineRule="exact"/>
              <w:rPr>
                <w:bCs/>
              </w:rPr>
            </w:pPr>
            <w:r w:rsidRPr="00350D79">
              <w:rPr>
                <w:bCs/>
              </w:rPr>
              <w:t>- Руководство проектной деятельности.</w:t>
            </w:r>
          </w:p>
        </w:tc>
        <w:tc>
          <w:tcPr>
            <w:tcW w:w="1251" w:type="dxa"/>
            <w:tcBorders>
              <w:top w:val="single" w:sz="4" w:space="0" w:color="000000"/>
              <w:left w:val="single" w:sz="4" w:space="0" w:color="000000"/>
              <w:bottom w:val="single" w:sz="4" w:space="0" w:color="000000"/>
              <w:right w:val="single" w:sz="4" w:space="0" w:color="000000"/>
            </w:tcBorders>
          </w:tcPr>
          <w:p w:rsidR="007011D7" w:rsidRPr="00350D79" w:rsidRDefault="00EE705B" w:rsidP="0054152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861" w:type="dxa"/>
            <w:tcBorders>
              <w:top w:val="single" w:sz="4" w:space="0" w:color="000000"/>
              <w:left w:val="single" w:sz="4" w:space="0" w:color="000000"/>
              <w:bottom w:val="single" w:sz="4" w:space="0" w:color="000000"/>
              <w:right w:val="single" w:sz="4" w:space="0" w:color="000000"/>
            </w:tcBorders>
          </w:tcPr>
          <w:p w:rsidR="007011D7" w:rsidRPr="00350D79" w:rsidRDefault="007011D7" w:rsidP="00E81FB8">
            <w:pPr>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ОК01, ОК05, ОК09, </w:t>
            </w:r>
            <w:r w:rsidRPr="003922F3">
              <w:rPr>
                <w:rFonts w:ascii="Times New Roman" w:eastAsia="OfficinaSansBookC" w:hAnsi="Times New Roman" w:cs="Times New Roman"/>
                <w:sz w:val="24"/>
                <w:szCs w:val="24"/>
              </w:rPr>
              <w:t>ЦОЦНП</w:t>
            </w:r>
            <w:r>
              <w:rPr>
                <w:rFonts w:ascii="Times New Roman" w:eastAsia="OfficinaSansBookC" w:hAnsi="Times New Roman" w:cs="Times New Roman"/>
                <w:sz w:val="24"/>
                <w:szCs w:val="24"/>
              </w:rPr>
              <w:t>.6.</w:t>
            </w:r>
          </w:p>
        </w:tc>
      </w:tr>
      <w:tr w:rsidR="007011D7" w:rsidRPr="0054152D" w:rsidTr="00E81FB8">
        <w:trPr>
          <w:trHeight w:val="20"/>
        </w:trPr>
        <w:tc>
          <w:tcPr>
            <w:tcW w:w="2525" w:type="dxa"/>
            <w:vMerge w:val="restart"/>
            <w:tcBorders>
              <w:top w:val="single" w:sz="4" w:space="0" w:color="000000"/>
              <w:left w:val="single" w:sz="4" w:space="0" w:color="000000"/>
              <w:bottom w:val="single" w:sz="4" w:space="0" w:color="000000"/>
              <w:right w:val="single" w:sz="4" w:space="0" w:color="000000"/>
            </w:tcBorders>
          </w:tcPr>
          <w:p w:rsidR="00896041" w:rsidRDefault="007011D7" w:rsidP="00896041">
            <w:pPr>
              <w:pStyle w:val="TableParagraph"/>
              <w:tabs>
                <w:tab w:val="left" w:pos="1010"/>
                <w:tab w:val="left" w:pos="1725"/>
              </w:tabs>
              <w:kinsoku w:val="0"/>
              <w:overflowPunct w:val="0"/>
              <w:ind w:left="0" w:right="27"/>
              <w:rPr>
                <w:b/>
                <w:bCs/>
              </w:rPr>
            </w:pPr>
            <w:r w:rsidRPr="00350D79">
              <w:rPr>
                <w:b/>
                <w:bCs/>
              </w:rPr>
              <w:t>Тема</w:t>
            </w:r>
            <w:r w:rsidRPr="00350D79">
              <w:rPr>
                <w:b/>
                <w:bCs/>
              </w:rPr>
              <w:tab/>
              <w:t>1.3.</w:t>
            </w:r>
            <w:r w:rsidRPr="00350D79">
              <w:rPr>
                <w:b/>
                <w:bCs/>
              </w:rPr>
              <w:tab/>
            </w:r>
          </w:p>
          <w:p w:rsidR="00896041" w:rsidRDefault="007011D7" w:rsidP="00896041">
            <w:pPr>
              <w:pStyle w:val="TableParagraph"/>
              <w:tabs>
                <w:tab w:val="left" w:pos="1010"/>
                <w:tab w:val="left" w:pos="1725"/>
              </w:tabs>
              <w:kinsoku w:val="0"/>
              <w:overflowPunct w:val="0"/>
              <w:ind w:left="0" w:right="27"/>
              <w:rPr>
                <w:spacing w:val="-1"/>
              </w:rPr>
            </w:pPr>
            <w:r w:rsidRPr="00350D79">
              <w:rPr>
                <w:spacing w:val="-1"/>
              </w:rPr>
              <w:t>Методы</w:t>
            </w:r>
          </w:p>
          <w:p w:rsidR="007011D7" w:rsidRPr="00350D79" w:rsidRDefault="007011D7" w:rsidP="00350EF1">
            <w:pPr>
              <w:pStyle w:val="TableParagraph"/>
              <w:tabs>
                <w:tab w:val="left" w:pos="1010"/>
                <w:tab w:val="left" w:pos="1725"/>
              </w:tabs>
              <w:kinsoku w:val="0"/>
              <w:overflowPunct w:val="0"/>
              <w:ind w:right="247"/>
            </w:pPr>
            <w:r w:rsidRPr="00350D79">
              <w:t>исследования</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spacing w:before="1" w:line="257" w:lineRule="exact"/>
              <w:rPr>
                <w:b/>
                <w:bCs/>
              </w:rPr>
            </w:pPr>
            <w:r w:rsidRPr="00350D79">
              <w:rPr>
                <w:b/>
                <w:bCs/>
              </w:rPr>
              <w:t>Содержаниеучебногоматериала</w:t>
            </w:r>
          </w:p>
          <w:p w:rsidR="007011D7" w:rsidRPr="00350D79" w:rsidRDefault="007011D7" w:rsidP="00350EF1">
            <w:pPr>
              <w:pStyle w:val="TableParagraph"/>
              <w:kinsoku w:val="0"/>
              <w:overflowPunct w:val="0"/>
              <w:spacing w:before="1" w:line="257" w:lineRule="exact"/>
              <w:rPr>
                <w:bCs/>
              </w:rPr>
            </w:pPr>
            <w:r w:rsidRPr="00350D79">
              <w:rPr>
                <w:bCs/>
              </w:rPr>
              <w:t>- Методы теоретического исследования: анализ и синтез сравнение, классифик</w:t>
            </w:r>
            <w:r w:rsidRPr="00350D79">
              <w:rPr>
                <w:bCs/>
              </w:rPr>
              <w:t>а</w:t>
            </w:r>
            <w:r w:rsidRPr="00350D79">
              <w:rPr>
                <w:bCs/>
              </w:rPr>
              <w:t>ция, обобщение.</w:t>
            </w:r>
          </w:p>
          <w:p w:rsidR="007011D7" w:rsidRPr="00350D79" w:rsidRDefault="007011D7" w:rsidP="00350EF1">
            <w:pPr>
              <w:pStyle w:val="TableParagraph"/>
              <w:kinsoku w:val="0"/>
              <w:overflowPunct w:val="0"/>
              <w:spacing w:before="1" w:line="257" w:lineRule="exact"/>
              <w:rPr>
                <w:bCs/>
              </w:rPr>
            </w:pPr>
            <w:r w:rsidRPr="00350D79">
              <w:rPr>
                <w:bCs/>
              </w:rPr>
              <w:t>- Методы эмпирического исследования: наблюдение, опрос, тестирование.</w:t>
            </w:r>
          </w:p>
          <w:p w:rsidR="007011D7" w:rsidRPr="00350D79" w:rsidRDefault="007011D7" w:rsidP="0049365F">
            <w:pPr>
              <w:pStyle w:val="TableParagraph"/>
              <w:kinsoku w:val="0"/>
              <w:overflowPunct w:val="0"/>
              <w:spacing w:before="1" w:line="257" w:lineRule="exact"/>
              <w:rPr>
                <w:bCs/>
              </w:rPr>
            </w:pPr>
            <w:r w:rsidRPr="00350D79">
              <w:rPr>
                <w:bCs/>
              </w:rPr>
              <w:t>-Характеристика методов исследования для выполнения проекта</w:t>
            </w:r>
            <w:r>
              <w:rPr>
                <w:bCs/>
              </w:rPr>
              <w:t>.</w:t>
            </w:r>
          </w:p>
        </w:tc>
        <w:tc>
          <w:tcPr>
            <w:tcW w:w="1251" w:type="dxa"/>
            <w:tcBorders>
              <w:top w:val="single" w:sz="4" w:space="0" w:color="000000"/>
              <w:left w:val="single" w:sz="4" w:space="0" w:color="000000"/>
              <w:bottom w:val="single" w:sz="4" w:space="0" w:color="000000"/>
              <w:right w:val="single" w:sz="4" w:space="0" w:color="000000"/>
            </w:tcBorders>
          </w:tcPr>
          <w:p w:rsidR="007011D7" w:rsidRPr="00350D79" w:rsidRDefault="007011D7" w:rsidP="0054152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2861" w:type="dxa"/>
            <w:vMerge w:val="restart"/>
            <w:tcBorders>
              <w:top w:val="single" w:sz="4" w:space="0" w:color="000000"/>
              <w:left w:val="single" w:sz="4" w:space="0" w:color="000000"/>
              <w:bottom w:val="single" w:sz="4" w:space="0" w:color="000000"/>
              <w:right w:val="single" w:sz="4" w:space="0" w:color="000000"/>
            </w:tcBorders>
          </w:tcPr>
          <w:p w:rsidR="007011D7" w:rsidRPr="00350D79" w:rsidRDefault="007011D7" w:rsidP="00E81FB8">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ОК01, </w:t>
            </w:r>
            <w:r w:rsidRPr="00A07506">
              <w:rPr>
                <w:rFonts w:ascii="Times New Roman" w:eastAsia="OfficinaSansBookC" w:hAnsi="Times New Roman" w:cs="Times New Roman"/>
                <w:sz w:val="24"/>
                <w:szCs w:val="24"/>
              </w:rPr>
              <w:t>ОК05</w:t>
            </w:r>
            <w:r>
              <w:rPr>
                <w:rFonts w:ascii="Times New Roman" w:eastAsia="OfficinaSansBookC" w:hAnsi="Times New Roman" w:cs="Times New Roman"/>
                <w:sz w:val="24"/>
                <w:szCs w:val="24"/>
              </w:rPr>
              <w:t>, ОК09,</w:t>
            </w:r>
            <w:r w:rsidRPr="00422201">
              <w:rPr>
                <w:rFonts w:ascii="Times New Roman" w:eastAsia="OfficinaSansBookC" w:hAnsi="Times New Roman" w:cs="Times New Roman"/>
                <w:sz w:val="24"/>
                <w:szCs w:val="24"/>
              </w:rPr>
              <w:t xml:space="preserve"> ЦОЦНП</w:t>
            </w:r>
            <w:r>
              <w:rPr>
                <w:rFonts w:ascii="Times New Roman" w:eastAsia="OfficinaSansBookC" w:hAnsi="Times New Roman" w:cs="Times New Roman"/>
                <w:sz w:val="24"/>
                <w:szCs w:val="24"/>
              </w:rPr>
              <w:t>.3.</w:t>
            </w:r>
          </w:p>
        </w:tc>
      </w:tr>
      <w:tr w:rsidR="007011D7" w:rsidRPr="0054152D" w:rsidTr="00E81FB8">
        <w:trPr>
          <w:trHeight w:val="20"/>
        </w:trPr>
        <w:tc>
          <w:tcPr>
            <w:tcW w:w="2525" w:type="dxa"/>
            <w:vMerge/>
            <w:tcBorders>
              <w:top w:val="single" w:sz="4" w:space="0" w:color="000000"/>
              <w:left w:val="single" w:sz="4" w:space="0" w:color="000000"/>
              <w:bottom w:val="single" w:sz="4" w:space="0" w:color="000000"/>
              <w:right w:val="single" w:sz="4" w:space="0" w:color="000000"/>
            </w:tcBorders>
          </w:tcPr>
          <w:p w:rsidR="007011D7" w:rsidRPr="00350D79" w:rsidRDefault="007011D7"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spacing w:before="1" w:line="257" w:lineRule="exact"/>
              <w:rPr>
                <w:b/>
                <w:bCs/>
              </w:rPr>
            </w:pPr>
            <w:r w:rsidRPr="00350D79">
              <w:rPr>
                <w:b/>
                <w:bCs/>
              </w:rPr>
              <w:t>Практическое занятие№</w:t>
            </w:r>
            <w:r>
              <w:rPr>
                <w:b/>
                <w:bCs/>
              </w:rPr>
              <w:t>2</w:t>
            </w:r>
          </w:p>
          <w:p w:rsidR="007011D7" w:rsidRPr="00896041" w:rsidRDefault="007011D7"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350D79">
              <w:rPr>
                <w:rFonts w:ascii="Times New Roman" w:hAnsi="Times New Roman" w:cs="Times New Roman"/>
                <w:bCs/>
                <w:sz w:val="24"/>
                <w:szCs w:val="24"/>
              </w:rPr>
              <w:t>Разработать лист опросника с методическим пояснением его заполнения</w:t>
            </w:r>
          </w:p>
          <w:p w:rsidR="00896041" w:rsidRPr="00350D79" w:rsidRDefault="00896041" w:rsidP="00896041">
            <w:pPr>
              <w:tabs>
                <w:tab w:val="left" w:pos="316"/>
              </w:tabs>
              <w:spacing w:after="0" w:line="276" w:lineRule="auto"/>
              <w:jc w:val="both"/>
              <w:rPr>
                <w:rFonts w:ascii="Times New Roman" w:eastAsia="OfficinaSansBookC" w:hAnsi="Times New Roman" w:cs="Times New Roman"/>
                <w:color w:val="000000"/>
                <w:sz w:val="24"/>
                <w:szCs w:val="24"/>
              </w:rPr>
            </w:pPr>
          </w:p>
        </w:tc>
        <w:tc>
          <w:tcPr>
            <w:tcW w:w="1251" w:type="dxa"/>
            <w:tcBorders>
              <w:top w:val="single" w:sz="4" w:space="0" w:color="000000"/>
              <w:left w:val="single" w:sz="4" w:space="0" w:color="000000"/>
              <w:bottom w:val="single" w:sz="4" w:space="0" w:color="000000"/>
              <w:right w:val="single" w:sz="4" w:space="0" w:color="000000"/>
            </w:tcBorders>
          </w:tcPr>
          <w:p w:rsidR="007011D7" w:rsidRPr="00350D79" w:rsidRDefault="0007206A"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861" w:type="dxa"/>
            <w:vMerge/>
            <w:tcBorders>
              <w:top w:val="single" w:sz="4" w:space="0" w:color="000000"/>
              <w:left w:val="single" w:sz="4" w:space="0" w:color="000000"/>
              <w:bottom w:val="single" w:sz="4" w:space="0" w:color="000000"/>
              <w:right w:val="single" w:sz="4" w:space="0" w:color="000000"/>
            </w:tcBorders>
          </w:tcPr>
          <w:p w:rsidR="007011D7" w:rsidRPr="00350D79"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Pr="00350D79" w:rsidRDefault="007011D7" w:rsidP="00350D79">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r w:rsidRPr="00350D79">
              <w:rPr>
                <w:rFonts w:ascii="Times New Roman" w:eastAsia="OfficinaSansBookC" w:hAnsi="Times New Roman" w:cs="Times New Roman"/>
                <w:b/>
                <w:bCs/>
                <w:sz w:val="24"/>
                <w:szCs w:val="24"/>
              </w:rPr>
              <w:lastRenderedPageBreak/>
              <w:t>Раздел</w:t>
            </w:r>
            <w:r w:rsidRPr="00350D79">
              <w:rPr>
                <w:rFonts w:ascii="Times New Roman" w:eastAsia="OfficinaSansBookC" w:hAnsi="Times New Roman" w:cs="Times New Roman"/>
                <w:b/>
                <w:bCs/>
                <w:sz w:val="24"/>
                <w:szCs w:val="24"/>
              </w:rPr>
              <w:tab/>
              <w:t>2.</w:t>
            </w:r>
            <w:r w:rsidRPr="00350D79">
              <w:rPr>
                <w:rFonts w:ascii="Times New Roman" w:eastAsia="OfficinaSansBookC" w:hAnsi="Times New Roman" w:cs="Times New Roman"/>
                <w:b/>
                <w:bCs/>
                <w:sz w:val="24"/>
                <w:szCs w:val="24"/>
              </w:rPr>
              <w:tab/>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spacing w:before="1" w:line="257" w:lineRule="exact"/>
              <w:rPr>
                <w:b/>
                <w:bCs/>
              </w:rPr>
            </w:pPr>
            <w:r w:rsidRPr="00350D79">
              <w:rPr>
                <w:b/>
                <w:bCs/>
              </w:rPr>
              <w:t>Этапы работы над проектом</w:t>
            </w:r>
          </w:p>
        </w:tc>
        <w:tc>
          <w:tcPr>
            <w:tcW w:w="1251" w:type="dxa"/>
            <w:tcBorders>
              <w:top w:val="single" w:sz="4" w:space="0" w:color="000000"/>
              <w:left w:val="single" w:sz="4" w:space="0" w:color="000000"/>
              <w:bottom w:val="single" w:sz="4" w:space="0" w:color="000000"/>
              <w:right w:val="single" w:sz="4" w:space="0" w:color="000000"/>
            </w:tcBorders>
          </w:tcPr>
          <w:p w:rsidR="007011D7" w:rsidRPr="00350D79" w:rsidRDefault="007011D7" w:rsidP="0054152D">
            <w:pPr>
              <w:spacing w:after="0" w:line="276" w:lineRule="auto"/>
              <w:jc w:val="center"/>
              <w:rPr>
                <w:rFonts w:ascii="Times New Roman" w:eastAsia="OfficinaSansBookC" w:hAnsi="Times New Roman" w:cs="Times New Roman"/>
                <w:sz w:val="24"/>
                <w:szCs w:val="24"/>
              </w:rPr>
            </w:pPr>
          </w:p>
        </w:tc>
        <w:tc>
          <w:tcPr>
            <w:tcW w:w="2861" w:type="dxa"/>
            <w:tcBorders>
              <w:top w:val="single" w:sz="4" w:space="0" w:color="000000"/>
              <w:left w:val="single" w:sz="4" w:space="0" w:color="000000"/>
              <w:bottom w:val="single" w:sz="4" w:space="0" w:color="000000"/>
              <w:right w:val="single" w:sz="4" w:space="0" w:color="000000"/>
            </w:tcBorders>
          </w:tcPr>
          <w:p w:rsidR="007011D7" w:rsidRPr="00350D79"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vMerge w:val="restart"/>
            <w:tcBorders>
              <w:top w:val="single" w:sz="4" w:space="0" w:color="000000"/>
              <w:left w:val="single" w:sz="4" w:space="0" w:color="000000"/>
              <w:right w:val="single" w:sz="4" w:space="0" w:color="000000"/>
            </w:tcBorders>
          </w:tcPr>
          <w:p w:rsidR="007011D7" w:rsidRPr="00350D79" w:rsidRDefault="007011D7" w:rsidP="00350D79">
            <w:pPr>
              <w:pStyle w:val="TableParagraph"/>
              <w:tabs>
                <w:tab w:val="left" w:pos="1010"/>
                <w:tab w:val="left" w:pos="1725"/>
              </w:tabs>
              <w:kinsoku w:val="0"/>
              <w:overflowPunct w:val="0"/>
              <w:ind w:left="0" w:right="247"/>
              <w:jc w:val="both"/>
              <w:rPr>
                <w:bCs/>
              </w:rPr>
            </w:pPr>
            <w:r w:rsidRPr="00350D79">
              <w:rPr>
                <w:bCs/>
              </w:rPr>
              <w:t>Тема</w:t>
            </w:r>
            <w:r w:rsidRPr="00350D79">
              <w:rPr>
                <w:bCs/>
              </w:rPr>
              <w:tab/>
              <w:t>2.1.</w:t>
            </w:r>
          </w:p>
          <w:p w:rsidR="007011D7" w:rsidRPr="00350D79" w:rsidRDefault="007011D7" w:rsidP="00350D79">
            <w:pPr>
              <w:pStyle w:val="TableParagraph"/>
              <w:tabs>
                <w:tab w:val="left" w:pos="1010"/>
                <w:tab w:val="left" w:pos="1725"/>
              </w:tabs>
              <w:kinsoku w:val="0"/>
              <w:overflowPunct w:val="0"/>
              <w:ind w:left="0" w:right="247"/>
              <w:jc w:val="both"/>
              <w:rPr>
                <w:bCs/>
              </w:rPr>
            </w:pPr>
            <w:r w:rsidRPr="00350D79">
              <w:rPr>
                <w:bCs/>
              </w:rPr>
              <w:t>Подготовительный этап работы над проектом Форм</w:t>
            </w:r>
            <w:r w:rsidRPr="00350D79">
              <w:rPr>
                <w:bCs/>
              </w:rPr>
              <w:t>у</w:t>
            </w:r>
            <w:r w:rsidRPr="00350D79">
              <w:rPr>
                <w:bCs/>
              </w:rPr>
              <w:t>лирование темы, постановка целей.</w:t>
            </w:r>
          </w:p>
          <w:p w:rsidR="007011D7" w:rsidRPr="00350D79" w:rsidRDefault="007011D7" w:rsidP="00350D79">
            <w:pPr>
              <w:pStyle w:val="TableParagraph"/>
              <w:tabs>
                <w:tab w:val="left" w:pos="1010"/>
                <w:tab w:val="left" w:pos="1725"/>
              </w:tabs>
              <w:kinsoku w:val="0"/>
              <w:overflowPunct w:val="0"/>
              <w:ind w:left="0" w:right="247"/>
              <w:jc w:val="both"/>
              <w:rPr>
                <w:b/>
                <w:bCs/>
              </w:rPr>
            </w:pPr>
            <w:r w:rsidRPr="00350D79">
              <w:rPr>
                <w:bCs/>
              </w:rPr>
              <w:t>Определение гип</w:t>
            </w:r>
            <w:r w:rsidRPr="00350D79">
              <w:rPr>
                <w:bCs/>
              </w:rPr>
              <w:t>о</w:t>
            </w:r>
            <w:r w:rsidRPr="00350D79">
              <w:rPr>
                <w:bCs/>
              </w:rPr>
              <w:t>тезы.</w:t>
            </w:r>
          </w:p>
          <w:p w:rsidR="007011D7" w:rsidRPr="00350D79" w:rsidRDefault="007011D7" w:rsidP="00350D79">
            <w:pPr>
              <w:pStyle w:val="TableParagraph"/>
              <w:tabs>
                <w:tab w:val="left" w:pos="1010"/>
                <w:tab w:val="left" w:pos="1725"/>
              </w:tabs>
              <w:kinsoku w:val="0"/>
              <w:overflowPunct w:val="0"/>
              <w:ind w:left="0" w:right="247"/>
              <w:rPr>
                <w:b/>
                <w:bCs/>
              </w:rPr>
            </w:pP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8A33D0" w:rsidRDefault="007011D7" w:rsidP="00350EF1">
            <w:pPr>
              <w:pStyle w:val="TableParagraph"/>
              <w:kinsoku w:val="0"/>
              <w:overflowPunct w:val="0"/>
              <w:spacing w:before="1" w:line="257" w:lineRule="exact"/>
              <w:rPr>
                <w:b/>
                <w:bCs/>
              </w:rPr>
            </w:pPr>
            <w:r w:rsidRPr="008A33D0">
              <w:rPr>
                <w:b/>
                <w:bCs/>
              </w:rPr>
              <w:t>Содержание учебного материала</w:t>
            </w:r>
          </w:p>
          <w:p w:rsidR="007011D7" w:rsidRPr="00350D79" w:rsidRDefault="007011D7" w:rsidP="00350EF1">
            <w:pPr>
              <w:pStyle w:val="TableParagraph"/>
              <w:kinsoku w:val="0"/>
              <w:overflowPunct w:val="0"/>
              <w:spacing w:before="1" w:line="257" w:lineRule="exact"/>
              <w:rPr>
                <w:bCs/>
              </w:rPr>
            </w:pPr>
            <w:r w:rsidRPr="00350D79">
              <w:rPr>
                <w:bCs/>
              </w:rPr>
              <w:t>- Определение степени значимости темы проекта. Требования к формулировке темы. Понятие проблемы. Актуальность и практическая значимость исследования</w:t>
            </w:r>
          </w:p>
          <w:p w:rsidR="007011D7" w:rsidRPr="00350D79" w:rsidRDefault="007011D7" w:rsidP="00350EF1">
            <w:pPr>
              <w:pStyle w:val="TableParagraph"/>
              <w:kinsoku w:val="0"/>
              <w:overflowPunct w:val="0"/>
              <w:spacing w:before="1" w:line="257" w:lineRule="exact"/>
              <w:rPr>
                <w:bCs/>
              </w:rPr>
            </w:pPr>
            <w:r w:rsidRPr="00350D79">
              <w:rPr>
                <w:bCs/>
              </w:rPr>
              <w:t>- Планирование: подбор необходимых материалов, определение способов сбора и анализа информации.</w:t>
            </w:r>
          </w:p>
          <w:p w:rsidR="007011D7" w:rsidRPr="00350D79" w:rsidRDefault="007011D7" w:rsidP="00350EF1">
            <w:pPr>
              <w:pStyle w:val="TableParagraph"/>
              <w:kinsoku w:val="0"/>
              <w:overflowPunct w:val="0"/>
              <w:spacing w:before="1" w:line="257" w:lineRule="exact"/>
              <w:rPr>
                <w:bCs/>
              </w:rPr>
            </w:pPr>
            <w:r w:rsidRPr="00350D79">
              <w:rPr>
                <w:bCs/>
              </w:rPr>
              <w:t>- Определение цели и задач. Типичные способы определения цели. Эффекти</w:t>
            </w:r>
            <w:r w:rsidRPr="00350D79">
              <w:rPr>
                <w:bCs/>
              </w:rPr>
              <w:t>в</w:t>
            </w:r>
            <w:r w:rsidRPr="00350D79">
              <w:rPr>
                <w:bCs/>
              </w:rPr>
              <w:t>ность целеполагания. Понятие «Гипотеза». Процесс построения</w:t>
            </w:r>
          </w:p>
          <w:p w:rsidR="007011D7" w:rsidRPr="00350D79" w:rsidRDefault="007011D7" w:rsidP="00350EF1">
            <w:pPr>
              <w:pStyle w:val="TableParagraph"/>
              <w:kinsoku w:val="0"/>
              <w:overflowPunct w:val="0"/>
              <w:spacing w:before="1" w:line="257" w:lineRule="exact"/>
              <w:rPr>
                <w:bCs/>
              </w:rPr>
            </w:pPr>
            <w:r w:rsidRPr="00350D79">
              <w:rPr>
                <w:bCs/>
              </w:rPr>
              <w:t>гипотезы. Формулирование гипотезы. Доказательство и опровержение.</w:t>
            </w:r>
          </w:p>
        </w:tc>
        <w:tc>
          <w:tcPr>
            <w:tcW w:w="1251" w:type="dxa"/>
            <w:tcBorders>
              <w:top w:val="single" w:sz="4" w:space="0" w:color="000000"/>
              <w:left w:val="single" w:sz="4" w:space="0" w:color="000000"/>
              <w:bottom w:val="single" w:sz="4" w:space="0" w:color="000000"/>
              <w:right w:val="single" w:sz="4" w:space="0" w:color="000000"/>
            </w:tcBorders>
          </w:tcPr>
          <w:p w:rsidR="007011D7" w:rsidRPr="00350D79" w:rsidRDefault="00EE705B"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861" w:type="dxa"/>
            <w:vMerge w:val="restart"/>
            <w:tcBorders>
              <w:top w:val="single" w:sz="4" w:space="0" w:color="000000"/>
              <w:left w:val="single" w:sz="4" w:space="0" w:color="000000"/>
              <w:right w:val="single" w:sz="4" w:space="0" w:color="000000"/>
            </w:tcBorders>
          </w:tcPr>
          <w:p w:rsidR="007011D7"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 01, ОК04, ОК05, </w:t>
            </w:r>
          </w:p>
          <w:p w:rsidR="007011D7" w:rsidRPr="00350D79"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422201">
              <w:rPr>
                <w:rFonts w:ascii="Times New Roman" w:eastAsia="OfficinaSansBookC" w:hAnsi="Times New Roman" w:cs="Times New Roman"/>
                <w:sz w:val="24"/>
                <w:szCs w:val="24"/>
              </w:rPr>
              <w:t>ЦОЦНП</w:t>
            </w:r>
            <w:r>
              <w:rPr>
                <w:rFonts w:ascii="Times New Roman" w:eastAsia="OfficinaSansBookC" w:hAnsi="Times New Roman" w:cs="Times New Roman"/>
                <w:sz w:val="24"/>
                <w:szCs w:val="24"/>
              </w:rPr>
              <w:t xml:space="preserve">.5., </w:t>
            </w:r>
            <w:r w:rsidRPr="00422201">
              <w:rPr>
                <w:rFonts w:ascii="Times New Roman" w:eastAsia="OfficinaSansBookC" w:hAnsi="Times New Roman" w:cs="Times New Roman"/>
                <w:sz w:val="24"/>
                <w:szCs w:val="24"/>
              </w:rPr>
              <w:t>ЦОЦНП</w:t>
            </w:r>
            <w:r>
              <w:rPr>
                <w:rFonts w:ascii="Times New Roman" w:eastAsia="OfficinaSansBookC" w:hAnsi="Times New Roman" w:cs="Times New Roman"/>
                <w:sz w:val="24"/>
                <w:szCs w:val="24"/>
              </w:rPr>
              <w:t>.1.</w:t>
            </w:r>
          </w:p>
        </w:tc>
      </w:tr>
      <w:tr w:rsidR="007011D7" w:rsidRPr="0054152D" w:rsidTr="00E81FB8">
        <w:trPr>
          <w:trHeight w:val="20"/>
        </w:trPr>
        <w:tc>
          <w:tcPr>
            <w:tcW w:w="2525" w:type="dxa"/>
            <w:vMerge/>
            <w:tcBorders>
              <w:left w:val="single" w:sz="4" w:space="0" w:color="000000"/>
              <w:bottom w:val="single" w:sz="4" w:space="0" w:color="000000"/>
              <w:right w:val="single" w:sz="4" w:space="0" w:color="000000"/>
            </w:tcBorders>
          </w:tcPr>
          <w:p w:rsidR="007011D7" w:rsidRPr="00350D79" w:rsidRDefault="007011D7" w:rsidP="00350D79">
            <w:pPr>
              <w:pStyle w:val="TableParagraph"/>
              <w:tabs>
                <w:tab w:val="left" w:pos="1010"/>
                <w:tab w:val="left" w:pos="1725"/>
              </w:tabs>
              <w:kinsoku w:val="0"/>
              <w:overflowPunct w:val="0"/>
              <w:ind w:left="0" w:right="247"/>
              <w:rPr>
                <w:bCs/>
              </w:rPr>
            </w:pP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spacing w:before="1" w:line="257" w:lineRule="exact"/>
              <w:rPr>
                <w:b/>
                <w:bCs/>
              </w:rPr>
            </w:pPr>
            <w:r w:rsidRPr="00350D79">
              <w:rPr>
                <w:b/>
                <w:bCs/>
              </w:rPr>
              <w:t>Практическое занятие №</w:t>
            </w:r>
            <w:r>
              <w:rPr>
                <w:b/>
                <w:bCs/>
              </w:rPr>
              <w:t>3</w:t>
            </w:r>
          </w:p>
          <w:p w:rsidR="007011D7" w:rsidRPr="00350D79" w:rsidRDefault="007011D7" w:rsidP="00350EF1">
            <w:pPr>
              <w:pStyle w:val="TableParagraph"/>
              <w:kinsoku w:val="0"/>
              <w:overflowPunct w:val="0"/>
              <w:spacing w:before="1" w:line="257" w:lineRule="exact"/>
              <w:rPr>
                <w:bCs/>
              </w:rPr>
            </w:pPr>
            <w:r w:rsidRPr="00350D79">
              <w:rPr>
                <w:bCs/>
              </w:rPr>
              <w:t>Сформулировать цель, задачи и гипотезу своего проекта и проанализировать ра</w:t>
            </w:r>
            <w:r w:rsidRPr="00350D79">
              <w:rPr>
                <w:bCs/>
              </w:rPr>
              <w:t>з</w:t>
            </w:r>
            <w:r w:rsidRPr="00350D79">
              <w:rPr>
                <w:bCs/>
              </w:rPr>
              <w:t>личные способы решения проблемы.</w:t>
            </w:r>
          </w:p>
        </w:tc>
        <w:tc>
          <w:tcPr>
            <w:tcW w:w="1251" w:type="dxa"/>
            <w:tcBorders>
              <w:top w:val="single" w:sz="4" w:space="0" w:color="000000"/>
              <w:left w:val="single" w:sz="4" w:space="0" w:color="000000"/>
              <w:bottom w:val="single" w:sz="4" w:space="0" w:color="000000"/>
              <w:right w:val="single" w:sz="4" w:space="0" w:color="000000"/>
            </w:tcBorders>
          </w:tcPr>
          <w:p w:rsidR="007011D7" w:rsidRPr="00350D79" w:rsidRDefault="00896041"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861" w:type="dxa"/>
            <w:vMerge/>
            <w:tcBorders>
              <w:left w:val="single" w:sz="4" w:space="0" w:color="000000"/>
              <w:bottom w:val="single" w:sz="4" w:space="0" w:color="000000"/>
              <w:right w:val="single" w:sz="4" w:space="0" w:color="000000"/>
            </w:tcBorders>
          </w:tcPr>
          <w:p w:rsidR="007011D7" w:rsidRPr="00350D79"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744"/>
        </w:trPr>
        <w:tc>
          <w:tcPr>
            <w:tcW w:w="2525" w:type="dxa"/>
            <w:vMerge w:val="restart"/>
            <w:tcBorders>
              <w:top w:val="single" w:sz="4" w:space="0" w:color="000000"/>
              <w:left w:val="single" w:sz="4" w:space="0" w:color="000000"/>
              <w:right w:val="single" w:sz="4" w:space="0" w:color="000000"/>
            </w:tcBorders>
          </w:tcPr>
          <w:p w:rsidR="007011D7" w:rsidRPr="00350D79" w:rsidRDefault="007011D7" w:rsidP="00350D79">
            <w:pPr>
              <w:pStyle w:val="TableParagraph"/>
              <w:tabs>
                <w:tab w:val="left" w:pos="1010"/>
                <w:tab w:val="left" w:pos="1725"/>
              </w:tabs>
              <w:kinsoku w:val="0"/>
              <w:overflowPunct w:val="0"/>
              <w:ind w:left="0" w:right="247"/>
              <w:rPr>
                <w:bCs/>
              </w:rPr>
            </w:pPr>
            <w:r>
              <w:rPr>
                <w:bCs/>
              </w:rPr>
              <w:t xml:space="preserve">Тема 2.2. Основной этап работы </w:t>
            </w:r>
            <w:r w:rsidRPr="00350D79">
              <w:rPr>
                <w:bCs/>
              </w:rPr>
              <w:t>над проектом</w:t>
            </w:r>
          </w:p>
        </w:tc>
        <w:tc>
          <w:tcPr>
            <w:tcW w:w="8813" w:type="dxa"/>
            <w:gridSpan w:val="2"/>
            <w:tcBorders>
              <w:top w:val="single" w:sz="4" w:space="0" w:color="000000"/>
              <w:left w:val="single" w:sz="4" w:space="0" w:color="000000"/>
              <w:bottom w:val="single" w:sz="4" w:space="0" w:color="auto"/>
              <w:right w:val="single" w:sz="4" w:space="0" w:color="000000"/>
            </w:tcBorders>
          </w:tcPr>
          <w:p w:rsidR="007011D7" w:rsidRPr="008A33D0" w:rsidRDefault="007011D7" w:rsidP="00350EF1">
            <w:pPr>
              <w:pStyle w:val="TableParagraph"/>
              <w:kinsoku w:val="0"/>
              <w:overflowPunct w:val="0"/>
              <w:spacing w:before="1" w:line="257" w:lineRule="exact"/>
              <w:rPr>
                <w:b/>
                <w:bCs/>
              </w:rPr>
            </w:pPr>
            <w:r w:rsidRPr="008A33D0">
              <w:rPr>
                <w:b/>
                <w:bCs/>
              </w:rPr>
              <w:t>Содержание учебного материала</w:t>
            </w:r>
          </w:p>
          <w:p w:rsidR="007011D7" w:rsidRPr="00350D79" w:rsidRDefault="007011D7" w:rsidP="00350EF1">
            <w:pPr>
              <w:pStyle w:val="TableParagraph"/>
              <w:kinsoku w:val="0"/>
              <w:overflowPunct w:val="0"/>
              <w:spacing w:before="1" w:line="257" w:lineRule="exact"/>
              <w:rPr>
                <w:bCs/>
              </w:rPr>
            </w:pPr>
            <w:r>
              <w:rPr>
                <w:bCs/>
              </w:rPr>
              <w:t>-</w:t>
            </w:r>
            <w:r w:rsidRPr="00350D79">
              <w:rPr>
                <w:bCs/>
              </w:rPr>
              <w:t>Организация работы над проектом</w:t>
            </w:r>
          </w:p>
          <w:p w:rsidR="007011D7" w:rsidRPr="00350D79" w:rsidRDefault="007011D7" w:rsidP="00350EF1">
            <w:pPr>
              <w:pStyle w:val="TableParagraph"/>
              <w:kinsoku w:val="0"/>
              <w:overflowPunct w:val="0"/>
              <w:spacing w:before="1" w:line="257" w:lineRule="exact"/>
              <w:rPr>
                <w:bCs/>
              </w:rPr>
            </w:pPr>
          </w:p>
        </w:tc>
        <w:tc>
          <w:tcPr>
            <w:tcW w:w="1251" w:type="dxa"/>
            <w:tcBorders>
              <w:top w:val="single" w:sz="4" w:space="0" w:color="000000"/>
              <w:left w:val="single" w:sz="4" w:space="0" w:color="000000"/>
              <w:bottom w:val="single" w:sz="4" w:space="0" w:color="auto"/>
              <w:right w:val="single" w:sz="4" w:space="0" w:color="000000"/>
            </w:tcBorders>
          </w:tcPr>
          <w:p w:rsidR="007011D7" w:rsidRPr="00350D79" w:rsidRDefault="007011D7"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861" w:type="dxa"/>
            <w:vMerge w:val="restart"/>
            <w:tcBorders>
              <w:top w:val="single" w:sz="4" w:space="0" w:color="000000"/>
              <w:left w:val="single" w:sz="4" w:space="0" w:color="000000"/>
              <w:right w:val="single" w:sz="4" w:space="0" w:color="000000"/>
            </w:tcBorders>
          </w:tcPr>
          <w:p w:rsidR="007011D7" w:rsidRPr="00350D79"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 04, ОК5, ОК 09, </w:t>
            </w:r>
            <w:r w:rsidRPr="00422201">
              <w:rPr>
                <w:rFonts w:ascii="Times New Roman" w:eastAsia="OfficinaSansBookC" w:hAnsi="Times New Roman" w:cs="Times New Roman"/>
                <w:sz w:val="24"/>
                <w:szCs w:val="24"/>
              </w:rPr>
              <w:t>ЦОЦНП.</w:t>
            </w:r>
            <w:r>
              <w:rPr>
                <w:rFonts w:ascii="Times New Roman" w:eastAsia="OfficinaSansBookC" w:hAnsi="Times New Roman" w:cs="Times New Roman"/>
                <w:sz w:val="24"/>
                <w:szCs w:val="24"/>
              </w:rPr>
              <w:t>3</w:t>
            </w:r>
            <w:r w:rsidRPr="00422201">
              <w:rPr>
                <w:rFonts w:ascii="Times New Roman" w:eastAsia="OfficinaSansBookC" w:hAnsi="Times New Roman" w:cs="Times New Roman"/>
                <w:sz w:val="24"/>
                <w:szCs w:val="24"/>
              </w:rPr>
              <w:t>, ЦОЦНП.</w:t>
            </w:r>
            <w:r>
              <w:rPr>
                <w:rFonts w:ascii="Times New Roman" w:eastAsia="OfficinaSansBookC" w:hAnsi="Times New Roman" w:cs="Times New Roman"/>
                <w:sz w:val="24"/>
                <w:szCs w:val="24"/>
              </w:rPr>
              <w:t>2</w:t>
            </w:r>
            <w:r w:rsidRPr="00422201">
              <w:rPr>
                <w:rFonts w:ascii="Times New Roman" w:eastAsia="OfficinaSansBookC" w:hAnsi="Times New Roman" w:cs="Times New Roman"/>
                <w:sz w:val="24"/>
                <w:szCs w:val="24"/>
              </w:rPr>
              <w:t>.</w:t>
            </w:r>
          </w:p>
          <w:p w:rsidR="007011D7" w:rsidRPr="00350D79"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1305"/>
        </w:trPr>
        <w:tc>
          <w:tcPr>
            <w:tcW w:w="2525" w:type="dxa"/>
            <w:vMerge/>
            <w:tcBorders>
              <w:left w:val="single" w:sz="4" w:space="0" w:color="000000"/>
              <w:bottom w:val="single" w:sz="4" w:space="0" w:color="000000"/>
              <w:right w:val="single" w:sz="4" w:space="0" w:color="000000"/>
            </w:tcBorders>
          </w:tcPr>
          <w:p w:rsidR="007011D7" w:rsidRDefault="007011D7" w:rsidP="00350D79">
            <w:pPr>
              <w:pStyle w:val="TableParagraph"/>
              <w:tabs>
                <w:tab w:val="left" w:pos="1010"/>
                <w:tab w:val="left" w:pos="1725"/>
              </w:tabs>
              <w:kinsoku w:val="0"/>
              <w:overflowPunct w:val="0"/>
              <w:ind w:left="0" w:right="247"/>
              <w:rPr>
                <w:bCs/>
              </w:rPr>
            </w:pPr>
          </w:p>
        </w:tc>
        <w:tc>
          <w:tcPr>
            <w:tcW w:w="8813" w:type="dxa"/>
            <w:gridSpan w:val="2"/>
            <w:tcBorders>
              <w:top w:val="single" w:sz="4" w:space="0" w:color="auto"/>
              <w:left w:val="single" w:sz="4" w:space="0" w:color="000000"/>
              <w:bottom w:val="single" w:sz="4" w:space="0" w:color="000000"/>
              <w:right w:val="single" w:sz="4" w:space="0" w:color="000000"/>
            </w:tcBorders>
          </w:tcPr>
          <w:p w:rsidR="007011D7" w:rsidRPr="008A33D0" w:rsidRDefault="007011D7" w:rsidP="00350EF1">
            <w:pPr>
              <w:pStyle w:val="TableParagraph"/>
              <w:kinsoku w:val="0"/>
              <w:overflowPunct w:val="0"/>
              <w:spacing w:before="1" w:line="257" w:lineRule="exact"/>
              <w:rPr>
                <w:b/>
                <w:bCs/>
              </w:rPr>
            </w:pPr>
            <w:r w:rsidRPr="008A33D0">
              <w:rPr>
                <w:b/>
                <w:bCs/>
              </w:rPr>
              <w:t>Практические занятия № 4</w:t>
            </w:r>
          </w:p>
          <w:p w:rsidR="007011D7" w:rsidRPr="00350D79" w:rsidRDefault="007011D7" w:rsidP="00350EF1">
            <w:pPr>
              <w:pStyle w:val="TableParagraph"/>
              <w:kinsoku w:val="0"/>
              <w:overflowPunct w:val="0"/>
              <w:spacing w:before="1" w:line="257" w:lineRule="exact"/>
              <w:rPr>
                <w:bCs/>
              </w:rPr>
            </w:pPr>
            <w:r w:rsidRPr="00350D79">
              <w:rPr>
                <w:bCs/>
              </w:rPr>
              <w:t>-Обсуждение методических аспектов и организация работы над проектом</w:t>
            </w:r>
          </w:p>
          <w:p w:rsidR="007011D7" w:rsidRPr="00350D79" w:rsidRDefault="007011D7" w:rsidP="00350EF1">
            <w:pPr>
              <w:pStyle w:val="TableParagraph"/>
              <w:kinsoku w:val="0"/>
              <w:overflowPunct w:val="0"/>
              <w:spacing w:before="1" w:line="257" w:lineRule="exact"/>
              <w:rPr>
                <w:bCs/>
              </w:rPr>
            </w:pPr>
            <w:r w:rsidRPr="00350D79">
              <w:rPr>
                <w:bCs/>
              </w:rPr>
              <w:t>-Структурирование проекта, работа над проектом</w:t>
            </w:r>
          </w:p>
          <w:p w:rsidR="007011D7" w:rsidRPr="00350D79" w:rsidRDefault="007011D7" w:rsidP="00350EF1">
            <w:pPr>
              <w:pStyle w:val="TableParagraph"/>
              <w:kinsoku w:val="0"/>
              <w:overflowPunct w:val="0"/>
              <w:spacing w:before="1" w:line="257" w:lineRule="exact"/>
              <w:rPr>
                <w:bCs/>
              </w:rPr>
            </w:pPr>
            <w:r w:rsidRPr="00350D79">
              <w:rPr>
                <w:bCs/>
              </w:rPr>
              <w:t>- Понятие "проектный продукт"</w:t>
            </w:r>
          </w:p>
          <w:p w:rsidR="007011D7" w:rsidRPr="008A33D0" w:rsidRDefault="007011D7" w:rsidP="00350EF1">
            <w:pPr>
              <w:pStyle w:val="TableParagraph"/>
              <w:kinsoku w:val="0"/>
              <w:overflowPunct w:val="0"/>
              <w:spacing w:before="1" w:line="257" w:lineRule="exact"/>
              <w:rPr>
                <w:b/>
                <w:bCs/>
              </w:rPr>
            </w:pPr>
            <w:r w:rsidRPr="00350D79">
              <w:rPr>
                <w:bCs/>
              </w:rPr>
              <w:t>-Формы продуктов проектной деятельности</w:t>
            </w:r>
          </w:p>
        </w:tc>
        <w:tc>
          <w:tcPr>
            <w:tcW w:w="1251" w:type="dxa"/>
            <w:tcBorders>
              <w:top w:val="single" w:sz="4" w:space="0" w:color="auto"/>
              <w:left w:val="single" w:sz="4" w:space="0" w:color="000000"/>
              <w:bottom w:val="single" w:sz="4" w:space="0" w:color="000000"/>
              <w:right w:val="single" w:sz="4" w:space="0" w:color="000000"/>
            </w:tcBorders>
          </w:tcPr>
          <w:p w:rsidR="007011D7" w:rsidRDefault="00C11455"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861" w:type="dxa"/>
            <w:vMerge/>
            <w:tcBorders>
              <w:left w:val="single" w:sz="4" w:space="0" w:color="000000"/>
              <w:right w:val="single" w:sz="4" w:space="0" w:color="000000"/>
            </w:tcBorders>
          </w:tcPr>
          <w:p w:rsidR="007011D7" w:rsidRPr="00350D79"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630"/>
        </w:trPr>
        <w:tc>
          <w:tcPr>
            <w:tcW w:w="2525" w:type="dxa"/>
            <w:vMerge w:val="restart"/>
            <w:tcBorders>
              <w:top w:val="single" w:sz="4" w:space="0" w:color="000000"/>
              <w:left w:val="single" w:sz="4" w:space="0" w:color="000000"/>
              <w:right w:val="single" w:sz="4" w:space="0" w:color="000000"/>
            </w:tcBorders>
          </w:tcPr>
          <w:p w:rsidR="007011D7" w:rsidRPr="00350D79" w:rsidRDefault="007011D7" w:rsidP="00350D79">
            <w:pPr>
              <w:pStyle w:val="TableParagraph"/>
              <w:tabs>
                <w:tab w:val="left" w:pos="1010"/>
                <w:tab w:val="left" w:pos="1725"/>
              </w:tabs>
              <w:kinsoku w:val="0"/>
              <w:overflowPunct w:val="0"/>
              <w:ind w:left="0" w:right="247"/>
              <w:rPr>
                <w:bCs/>
              </w:rPr>
            </w:pPr>
            <w:r w:rsidRPr="00350D79">
              <w:rPr>
                <w:bCs/>
              </w:rPr>
              <w:t>Тема 2.3.</w:t>
            </w:r>
          </w:p>
          <w:p w:rsidR="007011D7" w:rsidRPr="00350D79" w:rsidRDefault="007011D7" w:rsidP="00350D79">
            <w:pPr>
              <w:pStyle w:val="TableParagraph"/>
              <w:tabs>
                <w:tab w:val="left" w:pos="1010"/>
                <w:tab w:val="left" w:pos="1725"/>
              </w:tabs>
              <w:kinsoku w:val="0"/>
              <w:overflowPunct w:val="0"/>
              <w:ind w:left="0" w:right="247"/>
              <w:rPr>
                <w:bCs/>
              </w:rPr>
            </w:pPr>
            <w:r w:rsidRPr="00350D79">
              <w:rPr>
                <w:bCs/>
              </w:rPr>
              <w:t>Заключительный этап работы над проектом</w:t>
            </w:r>
          </w:p>
        </w:tc>
        <w:tc>
          <w:tcPr>
            <w:tcW w:w="8813" w:type="dxa"/>
            <w:gridSpan w:val="2"/>
            <w:tcBorders>
              <w:top w:val="single" w:sz="4" w:space="0" w:color="000000"/>
              <w:left w:val="single" w:sz="4" w:space="0" w:color="000000"/>
              <w:bottom w:val="single" w:sz="4" w:space="0" w:color="auto"/>
              <w:right w:val="single" w:sz="4" w:space="0" w:color="000000"/>
            </w:tcBorders>
          </w:tcPr>
          <w:p w:rsidR="007011D7" w:rsidRPr="008A33D0" w:rsidRDefault="007011D7" w:rsidP="00350EF1">
            <w:pPr>
              <w:pStyle w:val="TableParagraph"/>
              <w:kinsoku w:val="0"/>
              <w:overflowPunct w:val="0"/>
              <w:spacing w:before="1" w:line="257" w:lineRule="exact"/>
              <w:rPr>
                <w:b/>
                <w:bCs/>
              </w:rPr>
            </w:pPr>
            <w:r w:rsidRPr="008A33D0">
              <w:rPr>
                <w:b/>
                <w:bCs/>
              </w:rPr>
              <w:t>Содержание учебного материала</w:t>
            </w:r>
          </w:p>
          <w:p w:rsidR="007011D7" w:rsidRPr="00350D79" w:rsidRDefault="007011D7" w:rsidP="00350EF1">
            <w:pPr>
              <w:pStyle w:val="TableParagraph"/>
              <w:kinsoku w:val="0"/>
              <w:overflowPunct w:val="0"/>
              <w:spacing w:before="1" w:line="257" w:lineRule="exact"/>
              <w:rPr>
                <w:bCs/>
              </w:rPr>
            </w:pPr>
            <w:r>
              <w:rPr>
                <w:bCs/>
              </w:rPr>
              <w:t>-</w:t>
            </w:r>
            <w:r w:rsidRPr="00350D79">
              <w:rPr>
                <w:bCs/>
              </w:rPr>
              <w:t xml:space="preserve">Подведение итогов работы над проектом </w:t>
            </w:r>
          </w:p>
          <w:p w:rsidR="007011D7" w:rsidRPr="00350D79" w:rsidRDefault="007011D7" w:rsidP="00350EF1">
            <w:pPr>
              <w:pStyle w:val="TableParagraph"/>
              <w:kinsoku w:val="0"/>
              <w:overflowPunct w:val="0"/>
              <w:spacing w:before="1" w:line="257" w:lineRule="exact"/>
              <w:rPr>
                <w:bCs/>
              </w:rPr>
            </w:pPr>
          </w:p>
        </w:tc>
        <w:tc>
          <w:tcPr>
            <w:tcW w:w="1251" w:type="dxa"/>
            <w:tcBorders>
              <w:top w:val="single" w:sz="4" w:space="0" w:color="000000"/>
              <w:left w:val="single" w:sz="4" w:space="0" w:color="000000"/>
              <w:bottom w:val="single" w:sz="4" w:space="0" w:color="auto"/>
              <w:right w:val="single" w:sz="4" w:space="0" w:color="000000"/>
            </w:tcBorders>
          </w:tcPr>
          <w:p w:rsidR="007011D7" w:rsidRPr="00350D79" w:rsidRDefault="00896041"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861" w:type="dxa"/>
            <w:vMerge/>
            <w:tcBorders>
              <w:left w:val="single" w:sz="4" w:space="0" w:color="000000"/>
              <w:right w:val="single" w:sz="4" w:space="0" w:color="000000"/>
            </w:tcBorders>
          </w:tcPr>
          <w:p w:rsidR="007011D7" w:rsidRPr="00350D79"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645"/>
        </w:trPr>
        <w:tc>
          <w:tcPr>
            <w:tcW w:w="2525" w:type="dxa"/>
            <w:vMerge/>
            <w:tcBorders>
              <w:left w:val="single" w:sz="4" w:space="0" w:color="000000"/>
              <w:bottom w:val="single" w:sz="4" w:space="0" w:color="000000"/>
              <w:right w:val="single" w:sz="4" w:space="0" w:color="000000"/>
            </w:tcBorders>
          </w:tcPr>
          <w:p w:rsidR="007011D7" w:rsidRPr="00350D79" w:rsidRDefault="007011D7" w:rsidP="00350D79">
            <w:pPr>
              <w:pStyle w:val="TableParagraph"/>
              <w:tabs>
                <w:tab w:val="left" w:pos="1010"/>
                <w:tab w:val="left" w:pos="1725"/>
              </w:tabs>
              <w:kinsoku w:val="0"/>
              <w:overflowPunct w:val="0"/>
              <w:ind w:left="0" w:right="247"/>
              <w:rPr>
                <w:bCs/>
              </w:rPr>
            </w:pPr>
          </w:p>
        </w:tc>
        <w:tc>
          <w:tcPr>
            <w:tcW w:w="8813" w:type="dxa"/>
            <w:gridSpan w:val="2"/>
            <w:tcBorders>
              <w:top w:val="single" w:sz="4" w:space="0" w:color="auto"/>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spacing w:before="1" w:line="257" w:lineRule="exact"/>
              <w:rPr>
                <w:b/>
                <w:bCs/>
              </w:rPr>
            </w:pPr>
            <w:r w:rsidRPr="00350D79">
              <w:rPr>
                <w:b/>
                <w:bCs/>
              </w:rPr>
              <w:t>Практические занятия №</w:t>
            </w:r>
            <w:r>
              <w:rPr>
                <w:b/>
                <w:bCs/>
              </w:rPr>
              <w:t>5</w:t>
            </w:r>
          </w:p>
          <w:p w:rsidR="007011D7" w:rsidRPr="008A33D0" w:rsidRDefault="007011D7" w:rsidP="00350EF1">
            <w:pPr>
              <w:pStyle w:val="TableParagraph"/>
              <w:kinsoku w:val="0"/>
              <w:overflowPunct w:val="0"/>
              <w:spacing w:before="1" w:line="257" w:lineRule="exact"/>
              <w:rPr>
                <w:b/>
                <w:bCs/>
              </w:rPr>
            </w:pPr>
            <w:r w:rsidRPr="00350D79">
              <w:rPr>
                <w:bCs/>
              </w:rPr>
              <w:t>Оформление результатов проекта</w:t>
            </w:r>
          </w:p>
        </w:tc>
        <w:tc>
          <w:tcPr>
            <w:tcW w:w="1251" w:type="dxa"/>
            <w:tcBorders>
              <w:top w:val="single" w:sz="4" w:space="0" w:color="auto"/>
              <w:left w:val="single" w:sz="4" w:space="0" w:color="000000"/>
              <w:bottom w:val="single" w:sz="4" w:space="0" w:color="000000"/>
              <w:right w:val="single" w:sz="4" w:space="0" w:color="000000"/>
            </w:tcBorders>
          </w:tcPr>
          <w:p w:rsidR="007011D7" w:rsidRDefault="00896041"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861" w:type="dxa"/>
            <w:vMerge/>
            <w:tcBorders>
              <w:left w:val="single" w:sz="4" w:space="0" w:color="000000"/>
              <w:bottom w:val="single" w:sz="4" w:space="0" w:color="000000"/>
              <w:right w:val="single" w:sz="4" w:space="0" w:color="000000"/>
            </w:tcBorders>
          </w:tcPr>
          <w:p w:rsidR="007011D7" w:rsidRPr="00350D79"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Pr="00350D79" w:rsidRDefault="007011D7" w:rsidP="00350D79">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Раздел</w:t>
            </w:r>
            <w:r>
              <w:rPr>
                <w:rFonts w:ascii="Times New Roman" w:eastAsia="OfficinaSansBookC" w:hAnsi="Times New Roman" w:cs="Times New Roman"/>
                <w:b/>
                <w:sz w:val="24"/>
                <w:szCs w:val="24"/>
              </w:rPr>
              <w:t xml:space="preserve">. </w:t>
            </w:r>
            <w:r w:rsidRPr="00350D79">
              <w:rPr>
                <w:rFonts w:ascii="Times New Roman" w:eastAsia="OfficinaSansBookC" w:hAnsi="Times New Roman" w:cs="Times New Roman"/>
                <w:b/>
                <w:sz w:val="24"/>
                <w:szCs w:val="24"/>
              </w:rPr>
              <w:t>3</w:t>
            </w:r>
          </w:p>
          <w:p w:rsidR="007011D7" w:rsidRPr="00350D79" w:rsidRDefault="007011D7" w:rsidP="00350D79">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350D79" w:rsidRDefault="007011D7" w:rsidP="00350D79">
            <w:pPr>
              <w:pStyle w:val="TableParagraph"/>
              <w:kinsoku w:val="0"/>
              <w:overflowPunct w:val="0"/>
              <w:spacing w:before="1" w:line="257" w:lineRule="exact"/>
              <w:rPr>
                <w:b/>
                <w:bCs/>
              </w:rPr>
            </w:pPr>
            <w:r w:rsidRPr="00350D79">
              <w:rPr>
                <w:b/>
                <w:bCs/>
              </w:rPr>
              <w:t>Методы работы</w:t>
            </w:r>
            <w:r w:rsidRPr="00350D79">
              <w:rPr>
                <w:b/>
                <w:bCs/>
              </w:rPr>
              <w:tab/>
              <w:t xml:space="preserve"> с источниками</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p>
        </w:tc>
        <w:tc>
          <w:tcPr>
            <w:tcW w:w="2861" w:type="dxa"/>
            <w:tcBorders>
              <w:top w:val="single" w:sz="4" w:space="0" w:color="000000"/>
              <w:left w:val="single" w:sz="4" w:space="0" w:color="000000"/>
              <w:bottom w:val="single" w:sz="4" w:space="0" w:color="000000"/>
              <w:right w:val="single" w:sz="4" w:space="0" w:color="000000"/>
            </w:tcBorders>
          </w:tcPr>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Pr="00CC6DD0" w:rsidRDefault="007011D7" w:rsidP="00350EF1">
            <w:pPr>
              <w:pStyle w:val="TableParagraph"/>
              <w:tabs>
                <w:tab w:val="left" w:pos="1010"/>
                <w:tab w:val="left" w:pos="1725"/>
              </w:tabs>
              <w:kinsoku w:val="0"/>
              <w:overflowPunct w:val="0"/>
              <w:ind w:right="247"/>
              <w:rPr>
                <w:bCs/>
              </w:rPr>
            </w:pPr>
            <w:r w:rsidRPr="00CC6DD0">
              <w:rPr>
                <w:bCs/>
              </w:rPr>
              <w:t>Тема 3.1. Человек в мире информ</w:t>
            </w:r>
            <w:r w:rsidRPr="00CC6DD0">
              <w:rPr>
                <w:bCs/>
              </w:rPr>
              <w:t>а</w:t>
            </w:r>
            <w:r w:rsidRPr="00CC6DD0">
              <w:rPr>
                <w:bCs/>
              </w:rPr>
              <w:t>ции</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105DDC" w:rsidRDefault="007011D7" w:rsidP="00105DDC">
            <w:pPr>
              <w:pStyle w:val="TableParagraph"/>
              <w:kinsoku w:val="0"/>
              <w:overflowPunct w:val="0"/>
              <w:spacing w:before="1" w:line="257" w:lineRule="exact"/>
              <w:rPr>
                <w:b/>
                <w:bCs/>
              </w:rPr>
            </w:pPr>
            <w:r w:rsidRPr="00105DDC">
              <w:rPr>
                <w:b/>
                <w:bCs/>
              </w:rPr>
              <w:t>Содержание учебного материала</w:t>
            </w:r>
          </w:p>
          <w:p w:rsidR="007011D7" w:rsidRPr="00CC6DD0" w:rsidRDefault="007011D7" w:rsidP="00350D79">
            <w:pPr>
              <w:pStyle w:val="TableParagraph"/>
              <w:numPr>
                <w:ilvl w:val="0"/>
                <w:numId w:val="30"/>
              </w:numPr>
              <w:kinsoku w:val="0"/>
              <w:overflowPunct w:val="0"/>
              <w:spacing w:before="1" w:line="257" w:lineRule="exact"/>
              <w:rPr>
                <w:bCs/>
              </w:rPr>
            </w:pPr>
            <w:r>
              <w:rPr>
                <w:bCs/>
              </w:rPr>
              <w:t>Понятие и</w:t>
            </w:r>
            <w:r w:rsidRPr="00CC6DD0">
              <w:rPr>
                <w:bCs/>
              </w:rPr>
              <w:t>нформаци</w:t>
            </w:r>
            <w:r>
              <w:rPr>
                <w:bCs/>
              </w:rPr>
              <w:t>и</w:t>
            </w:r>
            <w:r w:rsidRPr="00CC6DD0">
              <w:rPr>
                <w:bCs/>
              </w:rPr>
              <w:t>.</w:t>
            </w:r>
          </w:p>
          <w:p w:rsidR="007011D7" w:rsidRPr="00CC6DD0" w:rsidRDefault="007011D7" w:rsidP="00350EF1">
            <w:pPr>
              <w:pStyle w:val="TableParagraph"/>
              <w:kinsoku w:val="0"/>
              <w:overflowPunct w:val="0"/>
              <w:spacing w:before="1" w:line="257" w:lineRule="exact"/>
              <w:rPr>
                <w:bCs/>
              </w:rPr>
            </w:pPr>
            <w:r w:rsidRPr="00CC6DD0">
              <w:rPr>
                <w:bCs/>
              </w:rPr>
              <w:t>Способы представления информации.</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val="restart"/>
            <w:tcBorders>
              <w:top w:val="single" w:sz="4" w:space="0" w:color="000000"/>
              <w:left w:val="single" w:sz="4" w:space="0" w:color="000000"/>
              <w:right w:val="single" w:sz="4" w:space="0" w:color="000000"/>
            </w:tcBorders>
          </w:tcPr>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r w:rsidRPr="0083577F">
              <w:rPr>
                <w:rFonts w:ascii="Times New Roman" w:eastAsia="OfficinaSansBookC" w:hAnsi="Times New Roman" w:cs="Times New Roman"/>
                <w:sz w:val="24"/>
                <w:szCs w:val="24"/>
              </w:rPr>
              <w:t xml:space="preserve">ОК 04, ОК5, ОК 09, </w:t>
            </w:r>
          </w:p>
          <w:p w:rsidR="007011D7" w:rsidRPr="0054152D" w:rsidRDefault="007011D7" w:rsidP="00E81FB8">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r w:rsidRPr="00422201">
              <w:rPr>
                <w:rFonts w:ascii="Times New Roman" w:eastAsia="OfficinaSansBookC" w:hAnsi="Times New Roman" w:cs="Times New Roman"/>
                <w:sz w:val="28"/>
                <w:szCs w:val="28"/>
              </w:rPr>
              <w:t>ЦОЦНП</w:t>
            </w:r>
            <w:r>
              <w:rPr>
                <w:rFonts w:ascii="Times New Roman" w:eastAsia="OfficinaSansBookC" w:hAnsi="Times New Roman" w:cs="Times New Roman"/>
                <w:sz w:val="28"/>
                <w:szCs w:val="28"/>
              </w:rPr>
              <w:t xml:space="preserve">.3, </w:t>
            </w:r>
            <w:r w:rsidRPr="00422201">
              <w:rPr>
                <w:rFonts w:ascii="Times New Roman" w:eastAsia="OfficinaSansBookC" w:hAnsi="Times New Roman" w:cs="Times New Roman"/>
                <w:sz w:val="28"/>
                <w:szCs w:val="28"/>
              </w:rPr>
              <w:t>ЦОЦНП</w:t>
            </w:r>
            <w:r>
              <w:rPr>
                <w:rFonts w:ascii="Times New Roman" w:eastAsia="OfficinaSansBookC" w:hAnsi="Times New Roman" w:cs="Times New Roman"/>
                <w:sz w:val="28"/>
                <w:szCs w:val="28"/>
              </w:rPr>
              <w:t>.5.</w:t>
            </w: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Pr="00CC6DD0" w:rsidRDefault="007011D7" w:rsidP="00350EF1">
            <w:pPr>
              <w:pStyle w:val="TableParagraph"/>
              <w:tabs>
                <w:tab w:val="left" w:pos="1010"/>
                <w:tab w:val="left" w:pos="1725"/>
              </w:tabs>
              <w:kinsoku w:val="0"/>
              <w:overflowPunct w:val="0"/>
              <w:ind w:right="247"/>
              <w:rPr>
                <w:bCs/>
              </w:rPr>
            </w:pPr>
            <w:r w:rsidRPr="00CC6DD0">
              <w:rPr>
                <w:bCs/>
              </w:rPr>
              <w:t>Тема</w:t>
            </w:r>
            <w:r w:rsidRPr="00CC6DD0">
              <w:rPr>
                <w:bCs/>
              </w:rPr>
              <w:tab/>
              <w:t>3.2.</w:t>
            </w:r>
          </w:p>
          <w:p w:rsidR="007011D7" w:rsidRPr="00CC6DD0" w:rsidRDefault="007011D7" w:rsidP="00350EF1">
            <w:pPr>
              <w:pStyle w:val="TableParagraph"/>
              <w:tabs>
                <w:tab w:val="left" w:pos="1010"/>
                <w:tab w:val="left" w:pos="1725"/>
              </w:tabs>
              <w:kinsoku w:val="0"/>
              <w:overflowPunct w:val="0"/>
              <w:ind w:right="247"/>
              <w:rPr>
                <w:bCs/>
              </w:rPr>
            </w:pPr>
            <w:r w:rsidRPr="00CC6DD0">
              <w:rPr>
                <w:bCs/>
              </w:rPr>
              <w:t>Литературный и</w:t>
            </w:r>
            <w:r w:rsidRPr="00CC6DD0">
              <w:rPr>
                <w:bCs/>
              </w:rPr>
              <w:t>с</w:t>
            </w:r>
            <w:r w:rsidRPr="00CC6DD0">
              <w:rPr>
                <w:bCs/>
              </w:rPr>
              <w:t>точник информ</w:t>
            </w:r>
            <w:r w:rsidRPr="00CC6DD0">
              <w:rPr>
                <w:bCs/>
              </w:rPr>
              <w:t>а</w:t>
            </w:r>
            <w:r w:rsidRPr="00CC6DD0">
              <w:rPr>
                <w:bCs/>
              </w:rPr>
              <w:t>ции</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CC0901" w:rsidRDefault="007011D7" w:rsidP="00350EF1">
            <w:pPr>
              <w:pStyle w:val="TableParagraph"/>
              <w:kinsoku w:val="0"/>
              <w:overflowPunct w:val="0"/>
              <w:spacing w:before="1" w:line="257" w:lineRule="exact"/>
              <w:ind w:left="0"/>
              <w:rPr>
                <w:b/>
                <w:bCs/>
              </w:rPr>
            </w:pPr>
            <w:r w:rsidRPr="00CC0901">
              <w:rPr>
                <w:b/>
                <w:bCs/>
              </w:rPr>
              <w:t>Содержание учебного материала</w:t>
            </w:r>
          </w:p>
          <w:p w:rsidR="007011D7" w:rsidRPr="00CC7D66" w:rsidRDefault="007011D7" w:rsidP="00350EF1">
            <w:pPr>
              <w:pStyle w:val="TableParagraph"/>
              <w:kinsoku w:val="0"/>
              <w:overflowPunct w:val="0"/>
              <w:spacing w:before="1" w:line="257" w:lineRule="exact"/>
              <w:ind w:left="0"/>
              <w:rPr>
                <w:bCs/>
              </w:rPr>
            </w:pPr>
            <w:r w:rsidRPr="00CC7D66">
              <w:rPr>
                <w:bCs/>
              </w:rPr>
              <w:t>1</w:t>
            </w:r>
            <w:r>
              <w:rPr>
                <w:bCs/>
              </w:rPr>
              <w:t>.</w:t>
            </w:r>
            <w:r w:rsidRPr="00CC7D66">
              <w:rPr>
                <w:bCs/>
              </w:rPr>
              <w:t>Учебная литература (учебник, учебное пособие),</w:t>
            </w:r>
          </w:p>
          <w:p w:rsidR="007011D7" w:rsidRPr="00CC7D66" w:rsidRDefault="007011D7" w:rsidP="00350EF1">
            <w:pPr>
              <w:pStyle w:val="TableParagraph"/>
              <w:kinsoku w:val="0"/>
              <w:overflowPunct w:val="0"/>
              <w:spacing w:before="1" w:line="257" w:lineRule="exact"/>
              <w:rPr>
                <w:bCs/>
              </w:rPr>
            </w:pPr>
            <w:r>
              <w:rPr>
                <w:bCs/>
              </w:rPr>
              <w:t>2.</w:t>
            </w:r>
            <w:r w:rsidRPr="00CC7D66">
              <w:rPr>
                <w:bCs/>
              </w:rPr>
              <w:t>Справочно-информаци</w:t>
            </w:r>
            <w:r>
              <w:rPr>
                <w:bCs/>
              </w:rPr>
              <w:t xml:space="preserve">онная литература (энциклопедия, </w:t>
            </w:r>
            <w:r w:rsidRPr="00CC7D66">
              <w:rPr>
                <w:bCs/>
              </w:rPr>
              <w:t>энциклопедический словарь, справочник, терминологиче</w:t>
            </w:r>
            <w:r>
              <w:rPr>
                <w:bCs/>
              </w:rPr>
              <w:t>ский словарь, толковый словарь).</w:t>
            </w:r>
          </w:p>
          <w:p w:rsidR="007011D7" w:rsidRPr="00CC7D66" w:rsidRDefault="007011D7" w:rsidP="00350EF1">
            <w:pPr>
              <w:pStyle w:val="TableParagraph"/>
              <w:kinsoku w:val="0"/>
              <w:overflowPunct w:val="0"/>
              <w:spacing w:before="1" w:line="257" w:lineRule="exact"/>
              <w:rPr>
                <w:bCs/>
              </w:rPr>
            </w:pPr>
            <w:r>
              <w:rPr>
                <w:bCs/>
              </w:rPr>
              <w:t>3.</w:t>
            </w:r>
            <w:r w:rsidRPr="00CC7D66">
              <w:rPr>
                <w:bCs/>
              </w:rPr>
              <w:t>Научная литература (монография, сборник н</w:t>
            </w:r>
            <w:r>
              <w:rPr>
                <w:bCs/>
              </w:rPr>
              <w:t xml:space="preserve">аучных трудов, тезисы докладов, </w:t>
            </w:r>
            <w:r w:rsidRPr="00CC7D66">
              <w:rPr>
                <w:bCs/>
              </w:rPr>
              <w:t>научные журналы, диссертации).</w:t>
            </w:r>
          </w:p>
          <w:p w:rsidR="007011D7" w:rsidRDefault="007011D7" w:rsidP="00350EF1">
            <w:pPr>
              <w:pStyle w:val="TableParagraph"/>
              <w:kinsoku w:val="0"/>
              <w:overflowPunct w:val="0"/>
              <w:spacing w:before="1" w:line="257" w:lineRule="exact"/>
              <w:ind w:left="465"/>
              <w:rPr>
                <w:bCs/>
              </w:rPr>
            </w:pP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lastRenderedPageBreak/>
              <w:t>1</w:t>
            </w:r>
          </w:p>
        </w:tc>
        <w:tc>
          <w:tcPr>
            <w:tcW w:w="2861" w:type="dxa"/>
            <w:vMerge/>
            <w:tcBorders>
              <w:left w:val="single" w:sz="4" w:space="0" w:color="000000"/>
              <w:bottom w:val="single" w:sz="4" w:space="0" w:color="000000"/>
              <w:right w:val="single" w:sz="4" w:space="0" w:color="000000"/>
            </w:tcBorders>
          </w:tcPr>
          <w:p w:rsidR="007011D7" w:rsidRPr="0054152D"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893"/>
        </w:trPr>
        <w:tc>
          <w:tcPr>
            <w:tcW w:w="2525" w:type="dxa"/>
            <w:vMerge w:val="restart"/>
            <w:tcBorders>
              <w:top w:val="single" w:sz="4" w:space="0" w:color="000000"/>
              <w:left w:val="single" w:sz="4" w:space="0" w:color="000000"/>
              <w:right w:val="single" w:sz="4" w:space="0" w:color="000000"/>
            </w:tcBorders>
          </w:tcPr>
          <w:p w:rsidR="007011D7" w:rsidRDefault="007011D7" w:rsidP="00350EF1">
            <w:pPr>
              <w:pStyle w:val="TableParagraph"/>
              <w:kinsoku w:val="0"/>
              <w:overflowPunct w:val="0"/>
              <w:spacing w:line="273" w:lineRule="exact"/>
              <w:rPr>
                <w:b/>
                <w:bCs/>
              </w:rPr>
            </w:pPr>
            <w:r>
              <w:rPr>
                <w:b/>
                <w:bCs/>
              </w:rPr>
              <w:lastRenderedPageBreak/>
              <w:t>Тема3.3</w:t>
            </w:r>
          </w:p>
          <w:p w:rsidR="007011D7" w:rsidRDefault="007011D7" w:rsidP="00350EF1">
            <w:pPr>
              <w:pStyle w:val="TableParagraph"/>
              <w:kinsoku w:val="0"/>
              <w:overflowPunct w:val="0"/>
              <w:ind w:right="629"/>
            </w:pPr>
            <w:r>
              <w:t>Информац</w:t>
            </w:r>
            <w:r>
              <w:t>и</w:t>
            </w:r>
            <w:r>
              <w:t>онныересурсы (интернет -технологии)</w:t>
            </w:r>
          </w:p>
        </w:tc>
        <w:tc>
          <w:tcPr>
            <w:tcW w:w="8813" w:type="dxa"/>
            <w:gridSpan w:val="2"/>
            <w:tcBorders>
              <w:top w:val="single" w:sz="4" w:space="0" w:color="000000"/>
              <w:left w:val="single" w:sz="4" w:space="0" w:color="000000"/>
              <w:bottom w:val="single" w:sz="4" w:space="0" w:color="auto"/>
              <w:right w:val="single" w:sz="4" w:space="0" w:color="000000"/>
            </w:tcBorders>
          </w:tcPr>
          <w:p w:rsidR="007011D7" w:rsidRPr="00CC0901" w:rsidRDefault="007011D7" w:rsidP="00350EF1">
            <w:pPr>
              <w:pStyle w:val="TableParagraph"/>
              <w:kinsoku w:val="0"/>
              <w:overflowPunct w:val="0"/>
              <w:spacing w:before="1" w:line="257" w:lineRule="exact"/>
              <w:rPr>
                <w:b/>
                <w:bCs/>
              </w:rPr>
            </w:pPr>
            <w:r w:rsidRPr="00CC0901">
              <w:rPr>
                <w:b/>
                <w:bCs/>
              </w:rPr>
              <w:t>Содержание учебного материала</w:t>
            </w:r>
          </w:p>
          <w:p w:rsidR="007011D7" w:rsidRPr="00CC7D66" w:rsidRDefault="007011D7" w:rsidP="00350EF1">
            <w:pPr>
              <w:pStyle w:val="TableParagraph"/>
              <w:kinsoku w:val="0"/>
              <w:overflowPunct w:val="0"/>
              <w:spacing w:before="1" w:line="257" w:lineRule="exact"/>
              <w:rPr>
                <w:bCs/>
              </w:rPr>
            </w:pPr>
            <w:r>
              <w:rPr>
                <w:bCs/>
              </w:rPr>
              <w:t>1.</w:t>
            </w:r>
            <w:r w:rsidRPr="00CC7D66">
              <w:rPr>
                <w:bCs/>
              </w:rPr>
              <w:t>Правила и особенности информационного поиска в Интернете</w:t>
            </w:r>
          </w:p>
          <w:p w:rsidR="007011D7" w:rsidRPr="00CC7D66" w:rsidRDefault="007011D7" w:rsidP="00350EF1">
            <w:pPr>
              <w:pStyle w:val="TableParagraph"/>
              <w:kinsoku w:val="0"/>
              <w:overflowPunct w:val="0"/>
              <w:spacing w:before="1" w:line="257" w:lineRule="exact"/>
              <w:rPr>
                <w:bCs/>
              </w:rPr>
            </w:pPr>
            <w:r>
              <w:rPr>
                <w:bCs/>
              </w:rPr>
              <w:t>2.</w:t>
            </w:r>
            <w:r w:rsidRPr="00CC7D66">
              <w:rPr>
                <w:bCs/>
              </w:rPr>
              <w:t>Виды чтения. Виды фиксирования информации.</w:t>
            </w:r>
          </w:p>
          <w:p w:rsidR="007011D7" w:rsidRDefault="007011D7" w:rsidP="00350EF1">
            <w:pPr>
              <w:pStyle w:val="TableParagraph"/>
              <w:kinsoku w:val="0"/>
              <w:overflowPunct w:val="0"/>
              <w:spacing w:before="1" w:line="257" w:lineRule="exact"/>
              <w:rPr>
                <w:bCs/>
              </w:rPr>
            </w:pPr>
            <w:r>
              <w:rPr>
                <w:bCs/>
              </w:rPr>
              <w:t>3.</w:t>
            </w:r>
            <w:r w:rsidRPr="00CC7D66">
              <w:rPr>
                <w:bCs/>
              </w:rPr>
              <w:t>Виды обобщения информации</w:t>
            </w:r>
          </w:p>
          <w:p w:rsidR="007011D7" w:rsidRPr="00CC7D66" w:rsidRDefault="007011D7" w:rsidP="008A33D0">
            <w:pPr>
              <w:pStyle w:val="TableParagraph"/>
              <w:kinsoku w:val="0"/>
              <w:overflowPunct w:val="0"/>
              <w:spacing w:before="1" w:line="257" w:lineRule="exact"/>
              <w:rPr>
                <w:bCs/>
              </w:rPr>
            </w:pPr>
          </w:p>
        </w:tc>
        <w:tc>
          <w:tcPr>
            <w:tcW w:w="1251" w:type="dxa"/>
            <w:tcBorders>
              <w:top w:val="single" w:sz="4" w:space="0" w:color="000000"/>
              <w:left w:val="single" w:sz="4" w:space="0" w:color="000000"/>
              <w:bottom w:val="single" w:sz="4" w:space="0" w:color="auto"/>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val="restart"/>
            <w:tcBorders>
              <w:top w:val="single" w:sz="4" w:space="0" w:color="000000"/>
              <w:left w:val="single" w:sz="4" w:space="0" w:color="000000"/>
              <w:right w:val="single" w:sz="4" w:space="0" w:color="000000"/>
            </w:tcBorders>
          </w:tcPr>
          <w:p w:rsidR="007011D7" w:rsidRPr="0054152D" w:rsidRDefault="007011D7" w:rsidP="00E81FB8">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r w:rsidRPr="0083577F">
              <w:rPr>
                <w:rFonts w:ascii="Times New Roman" w:eastAsia="OfficinaSansBookC" w:hAnsi="Times New Roman" w:cs="Times New Roman"/>
                <w:sz w:val="24"/>
                <w:szCs w:val="24"/>
              </w:rPr>
              <w:t xml:space="preserve">ОК 04, ОК5, ОК 09, </w:t>
            </w:r>
            <w:r w:rsidRPr="00422201">
              <w:rPr>
                <w:rFonts w:ascii="Times New Roman" w:eastAsia="OfficinaSansBookC" w:hAnsi="Times New Roman" w:cs="Times New Roman"/>
                <w:sz w:val="24"/>
                <w:szCs w:val="24"/>
              </w:rPr>
              <w:t>ЦОЦНП.</w:t>
            </w:r>
            <w:r>
              <w:rPr>
                <w:rFonts w:ascii="Times New Roman" w:eastAsia="OfficinaSansBookC" w:hAnsi="Times New Roman" w:cs="Times New Roman"/>
                <w:sz w:val="24"/>
                <w:szCs w:val="24"/>
              </w:rPr>
              <w:t xml:space="preserve">1, </w:t>
            </w:r>
            <w:r w:rsidRPr="00422201">
              <w:rPr>
                <w:rFonts w:ascii="Times New Roman" w:eastAsia="OfficinaSansBookC" w:hAnsi="Times New Roman" w:cs="Times New Roman"/>
                <w:sz w:val="24"/>
                <w:szCs w:val="24"/>
              </w:rPr>
              <w:t>ЦОЦНП.3, ЦОЦНП.5.</w:t>
            </w:r>
          </w:p>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1155"/>
        </w:trPr>
        <w:tc>
          <w:tcPr>
            <w:tcW w:w="2525" w:type="dxa"/>
            <w:vMerge/>
            <w:tcBorders>
              <w:left w:val="single" w:sz="4" w:space="0" w:color="000000"/>
              <w:bottom w:val="single" w:sz="4" w:space="0" w:color="000000"/>
              <w:right w:val="single" w:sz="4" w:space="0" w:color="000000"/>
            </w:tcBorders>
          </w:tcPr>
          <w:p w:rsidR="007011D7" w:rsidRDefault="007011D7" w:rsidP="00350EF1">
            <w:pPr>
              <w:pStyle w:val="TableParagraph"/>
              <w:kinsoku w:val="0"/>
              <w:overflowPunct w:val="0"/>
              <w:spacing w:line="273" w:lineRule="exact"/>
              <w:rPr>
                <w:b/>
                <w:bCs/>
              </w:rPr>
            </w:pPr>
          </w:p>
        </w:tc>
        <w:tc>
          <w:tcPr>
            <w:tcW w:w="8813" w:type="dxa"/>
            <w:gridSpan w:val="2"/>
            <w:tcBorders>
              <w:top w:val="single" w:sz="4" w:space="0" w:color="auto"/>
              <w:left w:val="single" w:sz="4" w:space="0" w:color="000000"/>
              <w:bottom w:val="single" w:sz="4" w:space="0" w:color="000000"/>
              <w:right w:val="single" w:sz="4" w:space="0" w:color="000000"/>
            </w:tcBorders>
          </w:tcPr>
          <w:p w:rsidR="007011D7" w:rsidRDefault="007011D7" w:rsidP="008A33D0">
            <w:pPr>
              <w:pStyle w:val="TableParagraph"/>
              <w:kinsoku w:val="0"/>
              <w:overflowPunct w:val="0"/>
              <w:spacing w:before="1" w:line="257" w:lineRule="exact"/>
            </w:pPr>
            <w:r w:rsidRPr="008A33D0">
              <w:rPr>
                <w:b/>
                <w:bCs/>
              </w:rPr>
              <w:t>Практическая работа</w:t>
            </w:r>
            <w:r w:rsidRPr="008A33D0">
              <w:rPr>
                <w:b/>
              </w:rPr>
              <w:t xml:space="preserve"> №</w:t>
            </w:r>
            <w:r>
              <w:rPr>
                <w:b/>
              </w:rPr>
              <w:t xml:space="preserve">6 </w:t>
            </w:r>
          </w:p>
          <w:p w:rsidR="007011D7" w:rsidRPr="008A33D0" w:rsidRDefault="007011D7" w:rsidP="008A33D0">
            <w:pPr>
              <w:pStyle w:val="TableParagraph"/>
              <w:kinsoku w:val="0"/>
              <w:overflowPunct w:val="0"/>
              <w:spacing w:before="1" w:line="257" w:lineRule="exact"/>
              <w:rPr>
                <w:bCs/>
              </w:rPr>
            </w:pPr>
            <w:r>
              <w:t>-</w:t>
            </w:r>
            <w:r w:rsidRPr="008A33D0">
              <w:rPr>
                <w:bCs/>
              </w:rPr>
              <w:t>Составление и оформление списка литературы.</w:t>
            </w:r>
          </w:p>
          <w:p w:rsidR="007011D7" w:rsidRDefault="007011D7" w:rsidP="008A33D0">
            <w:pPr>
              <w:pStyle w:val="TableParagraph"/>
              <w:kinsoku w:val="0"/>
              <w:overflowPunct w:val="0"/>
              <w:spacing w:before="1" w:line="257" w:lineRule="exact"/>
              <w:rPr>
                <w:bCs/>
              </w:rPr>
            </w:pPr>
            <w:r>
              <w:rPr>
                <w:bCs/>
              </w:rPr>
              <w:t>-</w:t>
            </w:r>
            <w:r w:rsidRPr="008A33D0">
              <w:rPr>
                <w:bCs/>
              </w:rPr>
              <w:t>Представление информации, которая войдет в обзор работы в сжатом виде.</w:t>
            </w:r>
          </w:p>
        </w:tc>
        <w:tc>
          <w:tcPr>
            <w:tcW w:w="1251" w:type="dxa"/>
            <w:tcBorders>
              <w:top w:val="single" w:sz="4" w:space="0" w:color="auto"/>
              <w:left w:val="single" w:sz="4" w:space="0" w:color="000000"/>
              <w:bottom w:val="single" w:sz="4" w:space="0" w:color="000000"/>
              <w:right w:val="single" w:sz="4" w:space="0" w:color="000000"/>
            </w:tcBorders>
          </w:tcPr>
          <w:p w:rsidR="007011D7" w:rsidRDefault="00C11455"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2</w:t>
            </w:r>
          </w:p>
        </w:tc>
        <w:tc>
          <w:tcPr>
            <w:tcW w:w="2861" w:type="dxa"/>
            <w:vMerge/>
            <w:tcBorders>
              <w:left w:val="single" w:sz="4" w:space="0" w:color="000000"/>
              <w:bottom w:val="single" w:sz="4" w:space="0" w:color="000000"/>
              <w:right w:val="single" w:sz="4" w:space="0" w:color="000000"/>
            </w:tcBorders>
          </w:tcPr>
          <w:p w:rsidR="007011D7" w:rsidRPr="0054152D"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1245"/>
        </w:trPr>
        <w:tc>
          <w:tcPr>
            <w:tcW w:w="2525" w:type="dxa"/>
            <w:vMerge w:val="restart"/>
            <w:tcBorders>
              <w:top w:val="single" w:sz="4" w:space="0" w:color="000000"/>
              <w:left w:val="single" w:sz="4" w:space="0" w:color="000000"/>
              <w:right w:val="single" w:sz="4" w:space="0" w:color="000000"/>
            </w:tcBorders>
          </w:tcPr>
          <w:p w:rsidR="007011D7" w:rsidRPr="00A5456B" w:rsidRDefault="007011D7" w:rsidP="00350EF1">
            <w:pPr>
              <w:pStyle w:val="TableParagraph"/>
              <w:tabs>
                <w:tab w:val="left" w:pos="1029"/>
                <w:tab w:val="left" w:pos="2310"/>
              </w:tabs>
              <w:kinsoku w:val="0"/>
              <w:overflowPunct w:val="0"/>
              <w:ind w:right="246"/>
              <w:jc w:val="both"/>
              <w:rPr>
                <w:spacing w:val="-2"/>
              </w:rPr>
            </w:pPr>
            <w:r>
              <w:rPr>
                <w:b/>
                <w:bCs/>
              </w:rPr>
              <w:t>Тема 3.4</w:t>
            </w:r>
            <w:r>
              <w:t xml:space="preserve">Основныепредставления </w:t>
            </w:r>
            <w:r>
              <w:rPr>
                <w:spacing w:val="-2"/>
              </w:rPr>
              <w:t xml:space="preserve">об </w:t>
            </w:r>
            <w:r>
              <w:t>общ</w:t>
            </w:r>
            <w:r>
              <w:t>е</w:t>
            </w:r>
            <w:r>
              <w:t>нии и</w:t>
            </w:r>
          </w:p>
          <w:p w:rsidR="007011D7" w:rsidRDefault="007011D7" w:rsidP="00350EF1">
            <w:pPr>
              <w:pStyle w:val="TableParagraph"/>
              <w:kinsoku w:val="0"/>
              <w:overflowPunct w:val="0"/>
              <w:jc w:val="both"/>
            </w:pPr>
            <w:r>
              <w:t>сотрудничестве.</w:t>
            </w:r>
          </w:p>
        </w:tc>
        <w:tc>
          <w:tcPr>
            <w:tcW w:w="8813" w:type="dxa"/>
            <w:gridSpan w:val="2"/>
            <w:tcBorders>
              <w:top w:val="single" w:sz="4" w:space="0" w:color="000000"/>
              <w:left w:val="single" w:sz="4" w:space="0" w:color="000000"/>
              <w:bottom w:val="single" w:sz="4" w:space="0" w:color="auto"/>
              <w:right w:val="single" w:sz="4" w:space="0" w:color="000000"/>
            </w:tcBorders>
          </w:tcPr>
          <w:p w:rsidR="007011D7" w:rsidRPr="00CC0901" w:rsidRDefault="007011D7" w:rsidP="00350EF1">
            <w:pPr>
              <w:pStyle w:val="TableParagraph"/>
              <w:kinsoku w:val="0"/>
              <w:overflowPunct w:val="0"/>
              <w:spacing w:before="1" w:line="257" w:lineRule="exact"/>
              <w:rPr>
                <w:b/>
                <w:bCs/>
              </w:rPr>
            </w:pPr>
            <w:r w:rsidRPr="00CC0901">
              <w:rPr>
                <w:b/>
                <w:bCs/>
              </w:rPr>
              <w:t>Содержание учебного материала</w:t>
            </w:r>
          </w:p>
          <w:p w:rsidR="007011D7" w:rsidRPr="00CC7D66" w:rsidRDefault="007011D7" w:rsidP="00350EF1">
            <w:pPr>
              <w:pStyle w:val="TableParagraph"/>
              <w:kinsoku w:val="0"/>
              <w:overflowPunct w:val="0"/>
              <w:spacing w:before="1" w:line="257" w:lineRule="exact"/>
              <w:rPr>
                <w:bCs/>
              </w:rPr>
            </w:pPr>
            <w:r>
              <w:rPr>
                <w:bCs/>
              </w:rPr>
              <w:t>1.</w:t>
            </w:r>
            <w:r w:rsidRPr="00CC7D66">
              <w:rPr>
                <w:bCs/>
              </w:rPr>
              <w:t>Коммуникативная деятельность</w:t>
            </w:r>
          </w:p>
          <w:p w:rsidR="007011D7" w:rsidRPr="00CC7D66" w:rsidRDefault="007011D7" w:rsidP="00350EF1">
            <w:pPr>
              <w:pStyle w:val="TableParagraph"/>
              <w:kinsoku w:val="0"/>
              <w:overflowPunct w:val="0"/>
              <w:spacing w:before="1" w:line="257" w:lineRule="exact"/>
              <w:rPr>
                <w:bCs/>
              </w:rPr>
            </w:pPr>
            <w:r>
              <w:rPr>
                <w:bCs/>
              </w:rPr>
              <w:t>2.</w:t>
            </w:r>
            <w:r w:rsidRPr="00CC7D66">
              <w:rPr>
                <w:bCs/>
              </w:rPr>
              <w:t>Регулирование конфликтов</w:t>
            </w:r>
          </w:p>
          <w:p w:rsidR="007011D7" w:rsidRPr="00CC7D66" w:rsidRDefault="007011D7" w:rsidP="00350EF1">
            <w:pPr>
              <w:pStyle w:val="TableParagraph"/>
              <w:kinsoku w:val="0"/>
              <w:overflowPunct w:val="0"/>
              <w:spacing w:before="1" w:line="257" w:lineRule="exact"/>
              <w:rPr>
                <w:bCs/>
              </w:rPr>
            </w:pPr>
            <w:r>
              <w:rPr>
                <w:bCs/>
              </w:rPr>
              <w:t>3.</w:t>
            </w:r>
            <w:r w:rsidRPr="00CC7D66">
              <w:rPr>
                <w:bCs/>
              </w:rPr>
              <w:t>Стратегия группового взаимодействия</w:t>
            </w:r>
          </w:p>
          <w:p w:rsidR="007011D7" w:rsidRPr="008A33D0" w:rsidRDefault="007011D7" w:rsidP="00350EF1">
            <w:pPr>
              <w:pStyle w:val="TableParagraph"/>
              <w:kinsoku w:val="0"/>
              <w:overflowPunct w:val="0"/>
              <w:spacing w:before="1" w:line="257" w:lineRule="exact"/>
              <w:rPr>
                <w:b/>
                <w:bCs/>
              </w:rPr>
            </w:pPr>
            <w:r>
              <w:rPr>
                <w:bCs/>
              </w:rPr>
              <w:t>4.</w:t>
            </w:r>
            <w:r w:rsidRPr="00CC7D66">
              <w:rPr>
                <w:bCs/>
              </w:rPr>
              <w:t>Спор: дискуссия , полемика, дебаты</w:t>
            </w:r>
          </w:p>
        </w:tc>
        <w:tc>
          <w:tcPr>
            <w:tcW w:w="1251" w:type="dxa"/>
            <w:tcBorders>
              <w:top w:val="single" w:sz="4" w:space="0" w:color="000000"/>
              <w:left w:val="single" w:sz="4" w:space="0" w:color="000000"/>
              <w:bottom w:val="single" w:sz="4" w:space="0" w:color="auto"/>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val="restart"/>
            <w:tcBorders>
              <w:top w:val="single" w:sz="4" w:space="0" w:color="000000"/>
              <w:left w:val="single" w:sz="4" w:space="0" w:color="000000"/>
              <w:right w:val="single" w:sz="4" w:space="0" w:color="000000"/>
            </w:tcBorders>
          </w:tcPr>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r w:rsidRPr="0083577F">
              <w:rPr>
                <w:rFonts w:ascii="Times New Roman" w:eastAsia="OfficinaSansBookC" w:hAnsi="Times New Roman" w:cs="Times New Roman"/>
                <w:sz w:val="24"/>
                <w:szCs w:val="24"/>
              </w:rPr>
              <w:t xml:space="preserve">ОК 04, ОК5, ОК 09, </w:t>
            </w:r>
            <w:r w:rsidRPr="00422201">
              <w:rPr>
                <w:rFonts w:ascii="Times New Roman" w:eastAsia="OfficinaSansBookC" w:hAnsi="Times New Roman" w:cs="Times New Roman"/>
                <w:sz w:val="24"/>
                <w:szCs w:val="24"/>
              </w:rPr>
              <w:t>ЦОЦНП.1, ЦОЦНП.3, ЦОЦНП.5.</w:t>
            </w:r>
          </w:p>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288"/>
        </w:trPr>
        <w:tc>
          <w:tcPr>
            <w:tcW w:w="2525" w:type="dxa"/>
            <w:vMerge/>
            <w:tcBorders>
              <w:left w:val="single" w:sz="4" w:space="0" w:color="000000"/>
              <w:bottom w:val="single" w:sz="4" w:space="0" w:color="000000"/>
              <w:right w:val="single" w:sz="4" w:space="0" w:color="000000"/>
            </w:tcBorders>
          </w:tcPr>
          <w:p w:rsidR="007011D7" w:rsidRDefault="007011D7" w:rsidP="00350EF1">
            <w:pPr>
              <w:pStyle w:val="TableParagraph"/>
              <w:tabs>
                <w:tab w:val="left" w:pos="1029"/>
                <w:tab w:val="left" w:pos="2310"/>
              </w:tabs>
              <w:kinsoku w:val="0"/>
              <w:overflowPunct w:val="0"/>
              <w:ind w:right="246"/>
              <w:jc w:val="both"/>
              <w:rPr>
                <w:b/>
                <w:bCs/>
              </w:rPr>
            </w:pPr>
          </w:p>
        </w:tc>
        <w:tc>
          <w:tcPr>
            <w:tcW w:w="8813" w:type="dxa"/>
            <w:gridSpan w:val="2"/>
            <w:tcBorders>
              <w:top w:val="single" w:sz="4" w:space="0" w:color="auto"/>
              <w:left w:val="single" w:sz="4" w:space="0" w:color="000000"/>
              <w:bottom w:val="single" w:sz="4" w:space="0" w:color="000000"/>
              <w:right w:val="single" w:sz="4" w:space="0" w:color="000000"/>
            </w:tcBorders>
          </w:tcPr>
          <w:p w:rsidR="007011D7" w:rsidRDefault="007011D7" w:rsidP="008A33D0">
            <w:pPr>
              <w:pStyle w:val="TableParagraph"/>
              <w:kinsoku w:val="0"/>
              <w:overflowPunct w:val="0"/>
              <w:spacing w:before="1" w:line="257" w:lineRule="exact"/>
              <w:rPr>
                <w:b/>
                <w:bCs/>
              </w:rPr>
            </w:pPr>
            <w:r w:rsidRPr="008A33D0">
              <w:rPr>
                <w:b/>
                <w:bCs/>
              </w:rPr>
              <w:t>Практическое занятие №</w:t>
            </w:r>
            <w:r>
              <w:rPr>
                <w:b/>
                <w:bCs/>
              </w:rPr>
              <w:t>7</w:t>
            </w:r>
          </w:p>
          <w:p w:rsidR="007011D7" w:rsidRPr="00CC0901" w:rsidRDefault="007011D7" w:rsidP="003818B5">
            <w:pPr>
              <w:pStyle w:val="TableParagraph"/>
              <w:kinsoku w:val="0"/>
              <w:overflowPunct w:val="0"/>
              <w:spacing w:before="1" w:line="257" w:lineRule="exact"/>
              <w:rPr>
                <w:bCs/>
              </w:rPr>
            </w:pPr>
            <w:r w:rsidRPr="00CC0901">
              <w:rPr>
                <w:bCs/>
              </w:rPr>
              <w:t>Тест «</w:t>
            </w:r>
            <w:r>
              <w:rPr>
                <w:bCs/>
              </w:rPr>
              <w:t>Общение и коммуникация</w:t>
            </w:r>
            <w:r w:rsidRPr="00CC0901">
              <w:rPr>
                <w:bCs/>
              </w:rPr>
              <w:t>»</w:t>
            </w:r>
          </w:p>
        </w:tc>
        <w:tc>
          <w:tcPr>
            <w:tcW w:w="1251" w:type="dxa"/>
            <w:tcBorders>
              <w:top w:val="single" w:sz="4" w:space="0" w:color="auto"/>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tcBorders>
              <w:left w:val="single" w:sz="4" w:space="0" w:color="000000"/>
              <w:bottom w:val="single" w:sz="4" w:space="0" w:color="000000"/>
              <w:right w:val="single" w:sz="4" w:space="0" w:color="000000"/>
            </w:tcBorders>
          </w:tcPr>
          <w:p w:rsidR="007011D7" w:rsidRPr="0054152D"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Pr="008821B2" w:rsidRDefault="007011D7" w:rsidP="00F95EF7">
            <w:pPr>
              <w:pStyle w:val="TableParagraph"/>
              <w:tabs>
                <w:tab w:val="left" w:pos="1029"/>
                <w:tab w:val="left" w:pos="2310"/>
              </w:tabs>
              <w:kinsoku w:val="0"/>
              <w:overflowPunct w:val="0"/>
              <w:ind w:right="246"/>
              <w:rPr>
                <w:b/>
                <w:bCs/>
              </w:rPr>
            </w:pPr>
            <w:r w:rsidRPr="008821B2">
              <w:rPr>
                <w:b/>
                <w:bCs/>
              </w:rPr>
              <w:t>Раздел 4</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8821B2" w:rsidRDefault="007011D7" w:rsidP="00350EF1">
            <w:pPr>
              <w:pStyle w:val="TableParagraph"/>
              <w:kinsoku w:val="0"/>
              <w:overflowPunct w:val="0"/>
              <w:spacing w:before="1" w:line="257" w:lineRule="exact"/>
              <w:ind w:left="465"/>
              <w:rPr>
                <w:b/>
                <w:bCs/>
              </w:rPr>
            </w:pPr>
            <w:r w:rsidRPr="00F95EF7">
              <w:rPr>
                <w:b/>
                <w:bCs/>
              </w:rPr>
              <w:t>Представление результатов работы</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p>
        </w:tc>
        <w:tc>
          <w:tcPr>
            <w:tcW w:w="2861" w:type="dxa"/>
            <w:tcBorders>
              <w:top w:val="single" w:sz="4" w:space="0" w:color="000000"/>
              <w:left w:val="single" w:sz="4" w:space="0" w:color="000000"/>
              <w:bottom w:val="single" w:sz="4" w:space="0" w:color="000000"/>
              <w:right w:val="single" w:sz="4" w:space="0" w:color="000000"/>
            </w:tcBorders>
          </w:tcPr>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20"/>
        </w:trPr>
        <w:tc>
          <w:tcPr>
            <w:tcW w:w="2525" w:type="dxa"/>
            <w:vMerge w:val="restart"/>
            <w:tcBorders>
              <w:top w:val="single" w:sz="4" w:space="0" w:color="000000"/>
              <w:left w:val="single" w:sz="4" w:space="0" w:color="000000"/>
              <w:right w:val="single" w:sz="4" w:space="0" w:color="000000"/>
            </w:tcBorders>
          </w:tcPr>
          <w:p w:rsidR="007011D7" w:rsidRPr="00A5456B" w:rsidRDefault="007011D7" w:rsidP="00350EF1">
            <w:pPr>
              <w:pStyle w:val="TableParagraph"/>
              <w:kinsoku w:val="0"/>
              <w:overflowPunct w:val="0"/>
              <w:spacing w:line="272" w:lineRule="exact"/>
              <w:rPr>
                <w:bCs/>
              </w:rPr>
            </w:pPr>
            <w:r w:rsidRPr="00A5456B">
              <w:rPr>
                <w:bCs/>
              </w:rPr>
              <w:t>Тема4.1.</w:t>
            </w:r>
          </w:p>
          <w:p w:rsidR="007011D7" w:rsidRPr="00A5456B" w:rsidRDefault="007011D7" w:rsidP="00350EF1">
            <w:pPr>
              <w:pStyle w:val="afffff4"/>
              <w:kinsoku w:val="0"/>
              <w:overflowPunct w:val="0"/>
              <w:spacing w:before="3"/>
              <w:rPr>
                <w:bCs/>
                <w:sz w:val="2"/>
                <w:szCs w:val="2"/>
              </w:rPr>
            </w:pPr>
            <w:r w:rsidRPr="00A5456B">
              <w:t>Правилаоформленияпроекта</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CC0901" w:rsidRDefault="007011D7" w:rsidP="00350EF1">
            <w:pPr>
              <w:pStyle w:val="TableParagraph"/>
              <w:kinsoku w:val="0"/>
              <w:overflowPunct w:val="0"/>
              <w:spacing w:before="1" w:line="257" w:lineRule="exact"/>
              <w:rPr>
                <w:b/>
                <w:bCs/>
              </w:rPr>
            </w:pPr>
            <w:r w:rsidRPr="00CC0901">
              <w:rPr>
                <w:b/>
                <w:bCs/>
              </w:rPr>
              <w:t>Содержание учебного материала</w:t>
            </w:r>
          </w:p>
          <w:p w:rsidR="007011D7" w:rsidRPr="00E516FD" w:rsidRDefault="007011D7" w:rsidP="00350EF1">
            <w:pPr>
              <w:pStyle w:val="TableParagraph"/>
              <w:kinsoku w:val="0"/>
              <w:overflowPunct w:val="0"/>
              <w:spacing w:before="1" w:line="257" w:lineRule="exact"/>
              <w:rPr>
                <w:bCs/>
              </w:rPr>
            </w:pPr>
            <w:r w:rsidRPr="00E516FD">
              <w:rPr>
                <w:bCs/>
              </w:rPr>
              <w:t>Общие требования к оформлению текста (ГОСТы по оформлению машинопи</w:t>
            </w:r>
            <w:r w:rsidRPr="00E516FD">
              <w:rPr>
                <w:bCs/>
              </w:rPr>
              <w:t>с</w:t>
            </w:r>
            <w:r w:rsidRPr="00E516FD">
              <w:rPr>
                <w:bCs/>
              </w:rPr>
              <w:t>ных работ: выбор формата бумаги, оформление полей, знаков</w:t>
            </w:r>
          </w:p>
          <w:p w:rsidR="007011D7" w:rsidRPr="00CC7D66" w:rsidRDefault="007011D7" w:rsidP="00350EF1">
            <w:pPr>
              <w:pStyle w:val="TableParagraph"/>
              <w:kinsoku w:val="0"/>
              <w:overflowPunct w:val="0"/>
              <w:spacing w:before="1" w:line="257" w:lineRule="exact"/>
              <w:ind w:left="0"/>
              <w:rPr>
                <w:bCs/>
              </w:rPr>
            </w:pPr>
            <w:r w:rsidRPr="00E516FD">
              <w:rPr>
                <w:bCs/>
              </w:rPr>
              <w:t>препинания, нумерации страниц, рубрикации текста, способы выделения</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C11455"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2</w:t>
            </w:r>
          </w:p>
        </w:tc>
        <w:tc>
          <w:tcPr>
            <w:tcW w:w="2861" w:type="dxa"/>
            <w:vMerge w:val="restart"/>
            <w:tcBorders>
              <w:top w:val="single" w:sz="4" w:space="0" w:color="000000"/>
              <w:left w:val="single" w:sz="4" w:space="0" w:color="000000"/>
              <w:right w:val="single" w:sz="4" w:space="0" w:color="000000"/>
            </w:tcBorders>
          </w:tcPr>
          <w:p w:rsidR="007011D7" w:rsidRPr="00350EF1"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350EF1">
              <w:rPr>
                <w:rFonts w:ascii="Times New Roman" w:eastAsia="OfficinaSansBookC" w:hAnsi="Times New Roman" w:cs="Times New Roman"/>
                <w:sz w:val="24"/>
                <w:szCs w:val="24"/>
              </w:rPr>
              <w:t xml:space="preserve">ОК 04, ОК5, ОК 09, </w:t>
            </w:r>
            <w:r w:rsidRPr="000F4872">
              <w:rPr>
                <w:rFonts w:ascii="Times New Roman" w:eastAsia="OfficinaSansBookC" w:hAnsi="Times New Roman" w:cs="Times New Roman"/>
                <w:sz w:val="24"/>
                <w:szCs w:val="24"/>
              </w:rPr>
              <w:t>ЦОЦНП.1, ЦОЦНП.</w:t>
            </w:r>
            <w:r>
              <w:rPr>
                <w:rFonts w:ascii="Times New Roman" w:eastAsia="OfficinaSansBookC" w:hAnsi="Times New Roman" w:cs="Times New Roman"/>
                <w:sz w:val="24"/>
                <w:szCs w:val="24"/>
              </w:rPr>
              <w:t>2</w:t>
            </w:r>
            <w:r w:rsidRPr="000F4872">
              <w:rPr>
                <w:rFonts w:ascii="Times New Roman" w:eastAsia="OfficinaSansBookC" w:hAnsi="Times New Roman" w:cs="Times New Roman"/>
                <w:sz w:val="24"/>
                <w:szCs w:val="24"/>
              </w:rPr>
              <w:t>, ЦОЦНП.5.</w:t>
            </w:r>
          </w:p>
          <w:p w:rsidR="007011D7" w:rsidRPr="00350EF1"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vMerge/>
            <w:tcBorders>
              <w:left w:val="single" w:sz="4" w:space="0" w:color="000000"/>
              <w:bottom w:val="single" w:sz="4" w:space="0" w:color="000000"/>
              <w:right w:val="single" w:sz="4" w:space="0" w:color="000000"/>
            </w:tcBorders>
          </w:tcPr>
          <w:p w:rsidR="007011D7" w:rsidRPr="00A5456B" w:rsidRDefault="007011D7" w:rsidP="00350EF1">
            <w:pPr>
              <w:pStyle w:val="TableParagraph"/>
              <w:kinsoku w:val="0"/>
              <w:overflowPunct w:val="0"/>
              <w:spacing w:line="272" w:lineRule="exact"/>
              <w:rPr>
                <w:bCs/>
              </w:rPr>
            </w:pP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E516FD" w:rsidRDefault="007011D7" w:rsidP="00105DDC">
            <w:pPr>
              <w:pStyle w:val="TableParagraph"/>
              <w:kinsoku w:val="0"/>
              <w:overflowPunct w:val="0"/>
              <w:spacing w:before="1" w:line="257" w:lineRule="exact"/>
              <w:rPr>
                <w:bCs/>
              </w:rPr>
            </w:pPr>
            <w:r w:rsidRPr="008821B2">
              <w:rPr>
                <w:b/>
                <w:bCs/>
              </w:rPr>
              <w:t xml:space="preserve">Практическое занятие  № </w:t>
            </w:r>
            <w:r>
              <w:rPr>
                <w:b/>
                <w:bCs/>
              </w:rPr>
              <w:t>8</w:t>
            </w:r>
            <w:r>
              <w:rPr>
                <w:bCs/>
              </w:rPr>
              <w:t xml:space="preserve"> Оформление письменной части проекта</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896041"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2</w:t>
            </w:r>
          </w:p>
        </w:tc>
        <w:tc>
          <w:tcPr>
            <w:tcW w:w="2861" w:type="dxa"/>
            <w:vMerge/>
            <w:tcBorders>
              <w:left w:val="single" w:sz="4" w:space="0" w:color="000000"/>
              <w:bottom w:val="single" w:sz="4" w:space="0" w:color="000000"/>
              <w:right w:val="single" w:sz="4" w:space="0" w:color="000000"/>
            </w:tcBorders>
          </w:tcPr>
          <w:p w:rsidR="007011D7" w:rsidRPr="00350EF1"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vMerge w:val="restart"/>
            <w:tcBorders>
              <w:top w:val="single" w:sz="4" w:space="0" w:color="000000"/>
              <w:left w:val="single" w:sz="4" w:space="0" w:color="000000"/>
              <w:right w:val="single" w:sz="4" w:space="0" w:color="000000"/>
            </w:tcBorders>
          </w:tcPr>
          <w:p w:rsidR="007011D7" w:rsidRPr="00A5456B" w:rsidRDefault="007011D7" w:rsidP="00CC0901">
            <w:pPr>
              <w:pStyle w:val="TableParagraph"/>
              <w:kinsoku w:val="0"/>
              <w:overflowPunct w:val="0"/>
              <w:spacing w:line="272" w:lineRule="exact"/>
              <w:ind w:left="0"/>
              <w:rPr>
                <w:bCs/>
              </w:rPr>
            </w:pPr>
            <w:r w:rsidRPr="00CC0901">
              <w:rPr>
                <w:b/>
                <w:bCs/>
              </w:rPr>
              <w:t>Тема 4.2</w:t>
            </w:r>
            <w:r>
              <w:rPr>
                <w:bCs/>
              </w:rPr>
              <w:t>.</w:t>
            </w:r>
            <w:r w:rsidRPr="00A5456B">
              <w:rPr>
                <w:bCs/>
              </w:rPr>
              <w:t xml:space="preserve"> Презент</w:t>
            </w:r>
            <w:r w:rsidRPr="00A5456B">
              <w:rPr>
                <w:bCs/>
              </w:rPr>
              <w:t>а</w:t>
            </w:r>
            <w:r w:rsidRPr="00A5456B">
              <w:rPr>
                <w:bCs/>
              </w:rPr>
              <w:t>ция проекта</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D12273" w:rsidRDefault="007011D7" w:rsidP="00350EF1">
            <w:pPr>
              <w:pStyle w:val="TableParagraph"/>
              <w:kinsoku w:val="0"/>
              <w:overflowPunct w:val="0"/>
              <w:spacing w:before="1" w:line="257" w:lineRule="exact"/>
              <w:rPr>
                <w:b/>
                <w:bCs/>
              </w:rPr>
            </w:pPr>
            <w:r w:rsidRPr="00D12273">
              <w:rPr>
                <w:b/>
                <w:bCs/>
              </w:rPr>
              <w:t>Содержание учебного материала</w:t>
            </w:r>
          </w:p>
          <w:p w:rsidR="007011D7" w:rsidRDefault="007011D7" w:rsidP="00350EF1">
            <w:pPr>
              <w:pStyle w:val="TableParagraph"/>
              <w:kinsoku w:val="0"/>
              <w:overflowPunct w:val="0"/>
              <w:spacing w:before="1" w:line="257" w:lineRule="exact"/>
              <w:rPr>
                <w:bCs/>
              </w:rPr>
            </w:pPr>
            <w:r>
              <w:rPr>
                <w:bCs/>
              </w:rPr>
              <w:t>Требование к содержанию слайдов.</w:t>
            </w:r>
          </w:p>
          <w:p w:rsidR="007011D7" w:rsidRDefault="007011D7" w:rsidP="00350EF1">
            <w:pPr>
              <w:pStyle w:val="TableParagraph"/>
              <w:kinsoku w:val="0"/>
              <w:overflowPunct w:val="0"/>
              <w:spacing w:before="1" w:line="257" w:lineRule="exact"/>
              <w:rPr>
                <w:bCs/>
              </w:rPr>
            </w:pPr>
            <w:r>
              <w:rPr>
                <w:bCs/>
              </w:rPr>
              <w:t>Составление плана презентации.</w:t>
            </w:r>
          </w:p>
          <w:p w:rsidR="007011D7" w:rsidRDefault="007011D7" w:rsidP="00350EF1">
            <w:pPr>
              <w:pStyle w:val="TableParagraph"/>
              <w:kinsoku w:val="0"/>
              <w:overflowPunct w:val="0"/>
              <w:spacing w:before="1" w:line="257" w:lineRule="exact"/>
              <w:rPr>
                <w:bCs/>
              </w:rPr>
            </w:pP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val="restart"/>
            <w:tcBorders>
              <w:top w:val="single" w:sz="4" w:space="0" w:color="000000"/>
              <w:left w:val="single" w:sz="4" w:space="0" w:color="000000"/>
              <w:right w:val="single" w:sz="4" w:space="0" w:color="000000"/>
            </w:tcBorders>
          </w:tcPr>
          <w:p w:rsidR="007011D7" w:rsidRPr="00350EF1"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350EF1">
              <w:rPr>
                <w:rFonts w:ascii="Times New Roman" w:eastAsia="OfficinaSansBookC" w:hAnsi="Times New Roman" w:cs="Times New Roman"/>
                <w:sz w:val="24"/>
                <w:szCs w:val="24"/>
              </w:rPr>
              <w:t xml:space="preserve">ОК 04, ОК5, ОК 09, </w:t>
            </w:r>
            <w:r w:rsidRPr="000F4872">
              <w:rPr>
                <w:rFonts w:ascii="Times New Roman" w:eastAsia="OfficinaSansBookC" w:hAnsi="Times New Roman" w:cs="Times New Roman"/>
                <w:sz w:val="24"/>
                <w:szCs w:val="24"/>
              </w:rPr>
              <w:t>ЦОЦНП.1, ЦОЦНП.3, ЦОЦНП.5.</w:t>
            </w:r>
          </w:p>
          <w:p w:rsidR="007011D7" w:rsidRPr="00350EF1"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vMerge/>
            <w:tcBorders>
              <w:left w:val="single" w:sz="4" w:space="0" w:color="000000"/>
              <w:bottom w:val="single" w:sz="4" w:space="0" w:color="000000"/>
              <w:right w:val="single" w:sz="4" w:space="0" w:color="000000"/>
            </w:tcBorders>
          </w:tcPr>
          <w:p w:rsidR="007011D7" w:rsidRPr="00A5456B" w:rsidRDefault="007011D7" w:rsidP="00350EF1">
            <w:pPr>
              <w:pStyle w:val="TableParagraph"/>
              <w:kinsoku w:val="0"/>
              <w:overflowPunct w:val="0"/>
              <w:spacing w:line="272" w:lineRule="exact"/>
              <w:ind w:left="465"/>
              <w:rPr>
                <w:bCs/>
              </w:rPr>
            </w:pP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8821B2" w:rsidRDefault="007011D7" w:rsidP="00350EF1">
            <w:pPr>
              <w:pStyle w:val="TableParagraph"/>
              <w:kinsoku w:val="0"/>
              <w:overflowPunct w:val="0"/>
              <w:spacing w:before="1" w:line="257" w:lineRule="exact"/>
              <w:rPr>
                <w:b/>
                <w:bCs/>
              </w:rPr>
            </w:pPr>
            <w:r w:rsidRPr="008821B2">
              <w:rPr>
                <w:b/>
                <w:bCs/>
              </w:rPr>
              <w:t>Практическое занятие №</w:t>
            </w:r>
            <w:r>
              <w:rPr>
                <w:b/>
                <w:bCs/>
              </w:rPr>
              <w:t>9</w:t>
            </w:r>
          </w:p>
          <w:p w:rsidR="007011D7" w:rsidRDefault="007011D7" w:rsidP="00350EF1">
            <w:pPr>
              <w:pStyle w:val="TableParagraph"/>
              <w:kinsoku w:val="0"/>
              <w:overflowPunct w:val="0"/>
              <w:spacing w:before="1" w:line="257" w:lineRule="exact"/>
              <w:rPr>
                <w:bCs/>
              </w:rPr>
            </w:pPr>
            <w:r w:rsidRPr="008821B2">
              <w:rPr>
                <w:bCs/>
              </w:rPr>
              <w:t xml:space="preserve"> Оформление презентации проекта</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2</w:t>
            </w:r>
          </w:p>
        </w:tc>
        <w:tc>
          <w:tcPr>
            <w:tcW w:w="2861" w:type="dxa"/>
            <w:vMerge/>
            <w:tcBorders>
              <w:left w:val="single" w:sz="4" w:space="0" w:color="000000"/>
              <w:bottom w:val="single" w:sz="4" w:space="0" w:color="000000"/>
              <w:right w:val="single" w:sz="4" w:space="0" w:color="000000"/>
            </w:tcBorders>
          </w:tcPr>
          <w:p w:rsidR="007011D7" w:rsidRPr="0054152D"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Default="007011D7" w:rsidP="00350EF1">
            <w:pPr>
              <w:pStyle w:val="TableParagraph"/>
              <w:kinsoku w:val="0"/>
              <w:overflowPunct w:val="0"/>
              <w:spacing w:line="272" w:lineRule="exact"/>
              <w:rPr>
                <w:bCs/>
              </w:rPr>
            </w:pPr>
            <w:r w:rsidRPr="00CC0901">
              <w:rPr>
                <w:b/>
                <w:bCs/>
              </w:rPr>
              <w:t>Тема 4.3.</w:t>
            </w:r>
            <w:r>
              <w:rPr>
                <w:bCs/>
              </w:rPr>
              <w:t xml:space="preserve"> Понятие экспертизы</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D12273" w:rsidRDefault="007011D7" w:rsidP="00D12273">
            <w:pPr>
              <w:pStyle w:val="TableParagraph"/>
              <w:kinsoku w:val="0"/>
              <w:overflowPunct w:val="0"/>
              <w:spacing w:before="1" w:line="257" w:lineRule="exact"/>
              <w:rPr>
                <w:b/>
                <w:bCs/>
              </w:rPr>
            </w:pPr>
            <w:r w:rsidRPr="00D12273">
              <w:rPr>
                <w:b/>
                <w:bCs/>
              </w:rPr>
              <w:t>Содержание учебного материала</w:t>
            </w:r>
          </w:p>
          <w:p w:rsidR="007011D7" w:rsidRDefault="007011D7" w:rsidP="00F95EF7">
            <w:pPr>
              <w:pStyle w:val="TableParagraph"/>
              <w:numPr>
                <w:ilvl w:val="0"/>
                <w:numId w:val="32"/>
              </w:numPr>
              <w:kinsoku w:val="0"/>
              <w:overflowPunct w:val="0"/>
              <w:spacing w:before="1" w:line="257" w:lineRule="exact"/>
              <w:rPr>
                <w:bCs/>
              </w:rPr>
            </w:pPr>
            <w:r>
              <w:rPr>
                <w:bCs/>
              </w:rPr>
              <w:t>Умение провести экспертизу своей и чужой деятельности.</w:t>
            </w:r>
          </w:p>
          <w:p w:rsidR="007011D7" w:rsidRDefault="007011D7" w:rsidP="00F95EF7">
            <w:pPr>
              <w:pStyle w:val="TableParagraph"/>
              <w:numPr>
                <w:ilvl w:val="0"/>
                <w:numId w:val="32"/>
              </w:numPr>
              <w:kinsoku w:val="0"/>
              <w:overflowPunct w:val="0"/>
              <w:spacing w:before="1" w:line="257" w:lineRule="exact"/>
              <w:rPr>
                <w:bCs/>
              </w:rPr>
            </w:pPr>
            <w:r>
              <w:rPr>
                <w:bCs/>
              </w:rPr>
              <w:t>Сильные и слабые стороны работы над проектом.</w:t>
            </w:r>
          </w:p>
          <w:p w:rsidR="007011D7" w:rsidRDefault="007011D7" w:rsidP="00F95EF7">
            <w:pPr>
              <w:pStyle w:val="TableParagraph"/>
              <w:numPr>
                <w:ilvl w:val="0"/>
                <w:numId w:val="32"/>
              </w:numPr>
              <w:kinsoku w:val="0"/>
              <w:overflowPunct w:val="0"/>
              <w:spacing w:before="1" w:line="257" w:lineRule="exact"/>
              <w:rPr>
                <w:bCs/>
              </w:rPr>
            </w:pPr>
            <w:r>
              <w:rPr>
                <w:bCs/>
              </w:rPr>
              <w:t>Формула успешной деятельности</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tcBorders>
              <w:top w:val="single" w:sz="4" w:space="0" w:color="000000"/>
              <w:left w:val="single" w:sz="4" w:space="0" w:color="000000"/>
              <w:bottom w:val="single" w:sz="4" w:space="0" w:color="000000"/>
              <w:right w:val="single" w:sz="4" w:space="0" w:color="000000"/>
            </w:tcBorders>
          </w:tcPr>
          <w:p w:rsidR="007011D7" w:rsidRPr="00350EF1"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350EF1">
              <w:rPr>
                <w:rFonts w:ascii="Times New Roman" w:eastAsia="OfficinaSansBookC" w:hAnsi="Times New Roman" w:cs="Times New Roman"/>
                <w:sz w:val="24"/>
                <w:szCs w:val="24"/>
              </w:rPr>
              <w:t xml:space="preserve">ОК 04, ОК5, ОК 09, </w:t>
            </w:r>
            <w:r w:rsidRPr="000F4872">
              <w:rPr>
                <w:rFonts w:ascii="Times New Roman" w:eastAsia="OfficinaSansBookC" w:hAnsi="Times New Roman" w:cs="Times New Roman"/>
                <w:sz w:val="24"/>
                <w:szCs w:val="24"/>
              </w:rPr>
              <w:t>ЦОЦНП.1, ЦОЦНП.3, ЦОЦНП.5.</w:t>
            </w:r>
          </w:p>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both"/>
              <w:rPr>
                <w:rFonts w:ascii="Times New Roman" w:eastAsia="OfficinaSansBookC" w:hAnsi="Times New Roman" w:cs="Times New Roman"/>
                <w:b/>
                <w:sz w:val="28"/>
                <w:szCs w:val="28"/>
              </w:rPr>
            </w:pP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b/>
                <w:sz w:val="28"/>
                <w:szCs w:val="28"/>
              </w:rPr>
            </w:pPr>
          </w:p>
        </w:tc>
        <w:tc>
          <w:tcPr>
            <w:tcW w:w="286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p>
        </w:tc>
      </w:tr>
      <w:tr w:rsidR="007011D7" w:rsidRPr="00105DDC"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7011D7" w:rsidRPr="00105DDC" w:rsidRDefault="007011D7" w:rsidP="0054152D">
            <w:pPr>
              <w:spacing w:after="0" w:line="276" w:lineRule="auto"/>
              <w:jc w:val="center"/>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lastRenderedPageBreak/>
              <w:t>Раздел 5.Прикладной модуль</w:t>
            </w:r>
          </w:p>
        </w:tc>
      </w:tr>
      <w:tr w:rsidR="007011D7" w:rsidRPr="00105DDC" w:rsidTr="00E81FB8">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7011D7" w:rsidRPr="00105DDC" w:rsidRDefault="007011D7" w:rsidP="00F95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5.1</w:t>
            </w:r>
            <w:r w:rsidR="00F75645">
              <w:rPr>
                <w:rFonts w:ascii="Times New Roman" w:eastAsia="OfficinaSansBookC" w:hAnsi="Times New Roman" w:cs="Times New Roman"/>
                <w:sz w:val="24"/>
                <w:szCs w:val="24"/>
              </w:rPr>
              <w:t xml:space="preserve"> З</w:t>
            </w:r>
            <w:r>
              <w:rPr>
                <w:rFonts w:ascii="Times New Roman" w:eastAsia="OfficinaSansBookC" w:hAnsi="Times New Roman" w:cs="Times New Roman"/>
                <w:sz w:val="24"/>
                <w:szCs w:val="24"/>
              </w:rPr>
              <w:t xml:space="preserve">ащита </w:t>
            </w:r>
            <w:r w:rsidRPr="00105DDC">
              <w:rPr>
                <w:rFonts w:ascii="Times New Roman" w:eastAsia="OfficinaSansBookC" w:hAnsi="Times New Roman" w:cs="Times New Roman"/>
                <w:sz w:val="24"/>
                <w:szCs w:val="24"/>
              </w:rPr>
              <w:t xml:space="preserve"> прое</w:t>
            </w:r>
            <w:r w:rsidRPr="00105DDC">
              <w:rPr>
                <w:rFonts w:ascii="Times New Roman" w:eastAsia="OfficinaSansBookC" w:hAnsi="Times New Roman" w:cs="Times New Roman"/>
                <w:sz w:val="24"/>
                <w:szCs w:val="24"/>
              </w:rPr>
              <w:t>к</w:t>
            </w:r>
            <w:r w:rsidRPr="00105DDC">
              <w:rPr>
                <w:rFonts w:ascii="Times New Roman" w:eastAsia="OfficinaSansBookC" w:hAnsi="Times New Roman" w:cs="Times New Roman"/>
                <w:sz w:val="24"/>
                <w:szCs w:val="24"/>
              </w:rPr>
              <w:t>т</w:t>
            </w:r>
            <w:r w:rsidR="00F75645">
              <w:rPr>
                <w:rFonts w:ascii="Times New Roman" w:eastAsia="OfficinaSansBookC" w:hAnsi="Times New Roman" w:cs="Times New Roman"/>
                <w:sz w:val="24"/>
                <w:szCs w:val="24"/>
              </w:rPr>
              <w:t>ов</w:t>
            </w:r>
          </w:p>
        </w:tc>
        <w:tc>
          <w:tcPr>
            <w:tcW w:w="8081" w:type="dxa"/>
            <w:tcBorders>
              <w:top w:val="single" w:sz="4" w:space="0" w:color="000000"/>
              <w:left w:val="single" w:sz="4" w:space="0" w:color="000000"/>
              <w:bottom w:val="single" w:sz="4" w:space="0" w:color="000000"/>
              <w:right w:val="single" w:sz="4" w:space="0" w:color="000000"/>
            </w:tcBorders>
          </w:tcPr>
          <w:p w:rsidR="007011D7" w:rsidRPr="00105DDC" w:rsidRDefault="007011D7" w:rsidP="0054152D">
            <w:pPr>
              <w:spacing w:after="0" w:line="276" w:lineRule="auto"/>
              <w:jc w:val="both"/>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 xml:space="preserve">Практическое занятие </w:t>
            </w:r>
            <w:r>
              <w:rPr>
                <w:rFonts w:ascii="Times New Roman" w:eastAsia="OfficinaSansBookC" w:hAnsi="Times New Roman" w:cs="Times New Roman"/>
                <w:b/>
                <w:sz w:val="24"/>
                <w:szCs w:val="24"/>
              </w:rPr>
              <w:t>№10</w:t>
            </w:r>
          </w:p>
          <w:p w:rsidR="007011D7" w:rsidRPr="00105DDC" w:rsidRDefault="002F2579" w:rsidP="002F2579">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З</w:t>
            </w:r>
            <w:r w:rsidR="007011D7">
              <w:rPr>
                <w:rFonts w:ascii="Times New Roman" w:eastAsia="OfficinaSansBookC" w:hAnsi="Times New Roman" w:cs="Times New Roman"/>
                <w:sz w:val="24"/>
                <w:szCs w:val="24"/>
              </w:rPr>
              <w:t>ащита  пр</w:t>
            </w:r>
            <w:r w:rsidR="000D08B9">
              <w:rPr>
                <w:rFonts w:ascii="Times New Roman" w:eastAsia="OfficinaSansBookC" w:hAnsi="Times New Roman" w:cs="Times New Roman"/>
                <w:sz w:val="24"/>
                <w:szCs w:val="24"/>
              </w:rPr>
              <w:t>оектов по общеобразовательным ди</w:t>
            </w:r>
            <w:r w:rsidR="00F75645">
              <w:rPr>
                <w:rFonts w:ascii="Times New Roman" w:eastAsia="OfficinaSansBookC" w:hAnsi="Times New Roman" w:cs="Times New Roman"/>
                <w:sz w:val="24"/>
                <w:szCs w:val="24"/>
              </w:rPr>
              <w:t>сциплинам.</w:t>
            </w:r>
          </w:p>
        </w:tc>
        <w:tc>
          <w:tcPr>
            <w:tcW w:w="1251" w:type="dxa"/>
            <w:tcBorders>
              <w:top w:val="single" w:sz="4" w:space="0" w:color="000000"/>
              <w:left w:val="single" w:sz="4" w:space="0" w:color="000000"/>
              <w:bottom w:val="single" w:sz="4" w:space="0" w:color="000000"/>
              <w:right w:val="single" w:sz="4" w:space="0" w:color="000000"/>
            </w:tcBorders>
          </w:tcPr>
          <w:p w:rsidR="007011D7" w:rsidRPr="00105DDC" w:rsidRDefault="007011D7" w:rsidP="0054152D">
            <w:pPr>
              <w:spacing w:after="0" w:line="276" w:lineRule="auto"/>
              <w:jc w:val="center"/>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4</w:t>
            </w:r>
          </w:p>
        </w:tc>
        <w:tc>
          <w:tcPr>
            <w:tcW w:w="2861" w:type="dxa"/>
            <w:tcBorders>
              <w:top w:val="single" w:sz="4" w:space="0" w:color="000000"/>
              <w:left w:val="single" w:sz="4" w:space="0" w:color="000000"/>
              <w:bottom w:val="single" w:sz="4" w:space="0" w:color="000000"/>
              <w:right w:val="single" w:sz="4" w:space="0" w:color="000000"/>
            </w:tcBorders>
          </w:tcPr>
          <w:p w:rsidR="007011D7" w:rsidRPr="007011D7" w:rsidRDefault="007011D7" w:rsidP="007011D7">
            <w:pPr>
              <w:spacing w:after="0" w:line="276" w:lineRule="auto"/>
              <w:jc w:val="center"/>
              <w:rPr>
                <w:rFonts w:ascii="Times New Roman" w:eastAsia="OfficinaSansBookC" w:hAnsi="Times New Roman" w:cs="Times New Roman"/>
                <w:sz w:val="24"/>
                <w:szCs w:val="24"/>
              </w:rPr>
            </w:pPr>
            <w:r w:rsidRPr="007011D7">
              <w:rPr>
                <w:rFonts w:ascii="Times New Roman" w:eastAsia="OfficinaSansBookC" w:hAnsi="Times New Roman" w:cs="Times New Roman"/>
                <w:sz w:val="24"/>
                <w:szCs w:val="24"/>
              </w:rPr>
              <w:t xml:space="preserve">ОК 04, ОК5, ОК 09, </w:t>
            </w:r>
          </w:p>
          <w:p w:rsidR="007011D7" w:rsidRPr="007011D7" w:rsidRDefault="007011D7" w:rsidP="007011D7">
            <w:pPr>
              <w:spacing w:after="0" w:line="276" w:lineRule="auto"/>
              <w:jc w:val="center"/>
              <w:rPr>
                <w:rFonts w:ascii="Times New Roman" w:eastAsia="OfficinaSansBookC" w:hAnsi="Times New Roman" w:cs="Times New Roman"/>
                <w:sz w:val="24"/>
                <w:szCs w:val="24"/>
              </w:rPr>
            </w:pPr>
            <w:r w:rsidRPr="007011D7">
              <w:rPr>
                <w:rFonts w:ascii="Times New Roman" w:eastAsia="OfficinaSansBookC" w:hAnsi="Times New Roman" w:cs="Times New Roman"/>
                <w:sz w:val="24"/>
                <w:szCs w:val="24"/>
              </w:rPr>
              <w:t>ЦОЦНП.5., ЦОЦНП.3,</w:t>
            </w:r>
          </w:p>
          <w:p w:rsidR="007011D7" w:rsidRPr="00105DDC" w:rsidRDefault="007011D7" w:rsidP="007011D7">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105DDC">
              <w:rPr>
                <w:rFonts w:ascii="Times New Roman" w:eastAsia="OfficinaSansBookC" w:hAnsi="Times New Roman" w:cs="Times New Roman"/>
                <w:sz w:val="24"/>
                <w:szCs w:val="24"/>
              </w:rPr>
              <w:t xml:space="preserve">К </w:t>
            </w:r>
            <w:r>
              <w:rPr>
                <w:rFonts w:ascii="Times New Roman" w:eastAsia="OfficinaSansBookC" w:hAnsi="Times New Roman" w:cs="Times New Roman"/>
                <w:sz w:val="24"/>
                <w:szCs w:val="24"/>
              </w:rPr>
              <w:t>1.1</w:t>
            </w:r>
          </w:p>
        </w:tc>
      </w:tr>
      <w:tr w:rsidR="007011D7" w:rsidRPr="00105DDC" w:rsidTr="00E81FB8">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7011D7" w:rsidRPr="00105DDC" w:rsidRDefault="007011D7" w:rsidP="0054152D">
            <w:pPr>
              <w:spacing w:after="0" w:line="276" w:lineRule="auto"/>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Всего:</w:t>
            </w:r>
          </w:p>
        </w:tc>
        <w:tc>
          <w:tcPr>
            <w:tcW w:w="1251" w:type="dxa"/>
            <w:tcBorders>
              <w:top w:val="single" w:sz="4" w:space="0" w:color="000000"/>
              <w:left w:val="single" w:sz="4" w:space="0" w:color="000000"/>
              <w:bottom w:val="single" w:sz="4" w:space="0" w:color="000000"/>
              <w:right w:val="single" w:sz="4" w:space="0" w:color="000000"/>
            </w:tcBorders>
            <w:vAlign w:val="center"/>
          </w:tcPr>
          <w:p w:rsidR="007011D7" w:rsidRPr="00105DDC" w:rsidRDefault="007011D7" w:rsidP="0054152D">
            <w:pPr>
              <w:spacing w:after="0" w:line="276" w:lineRule="auto"/>
              <w:jc w:val="center"/>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32</w:t>
            </w:r>
          </w:p>
        </w:tc>
        <w:tc>
          <w:tcPr>
            <w:tcW w:w="2861" w:type="dxa"/>
            <w:tcBorders>
              <w:top w:val="single" w:sz="4" w:space="0" w:color="000000"/>
              <w:left w:val="single" w:sz="4" w:space="0" w:color="000000"/>
              <w:bottom w:val="single" w:sz="4" w:space="0" w:color="000000"/>
              <w:right w:val="single" w:sz="4" w:space="0" w:color="000000"/>
            </w:tcBorders>
          </w:tcPr>
          <w:p w:rsidR="007011D7" w:rsidRPr="00105DDC" w:rsidRDefault="007011D7" w:rsidP="0054152D">
            <w:pPr>
              <w:spacing w:after="0" w:line="276" w:lineRule="auto"/>
              <w:rPr>
                <w:rFonts w:ascii="Times New Roman" w:eastAsia="OfficinaSansBookC" w:hAnsi="Times New Roman" w:cs="Times New Roman"/>
                <w:b/>
                <w:sz w:val="24"/>
                <w:szCs w:val="24"/>
              </w:rPr>
            </w:pPr>
          </w:p>
        </w:tc>
      </w:tr>
    </w:tbl>
    <w:p w:rsidR="00007F26" w:rsidRPr="00105DDC" w:rsidRDefault="00007F26" w:rsidP="0054152D">
      <w:pPr>
        <w:suppressAutoHyphens/>
        <w:spacing w:after="0" w:line="276" w:lineRule="auto"/>
        <w:rPr>
          <w:rFonts w:ascii="Times New Roman" w:eastAsia="Times New Roman" w:hAnsi="Times New Roman" w:cs="Times New Roman"/>
          <w:bCs/>
          <w:i/>
          <w:sz w:val="24"/>
          <w:szCs w:val="24"/>
          <w:lang w:eastAsia="ru-RU"/>
        </w:rPr>
      </w:pPr>
    </w:p>
    <w:p w:rsidR="00007F26" w:rsidRPr="0054152D" w:rsidRDefault="00007F26" w:rsidP="0054152D">
      <w:pPr>
        <w:suppressAutoHyphens/>
        <w:spacing w:after="0" w:line="276" w:lineRule="auto"/>
        <w:rPr>
          <w:rFonts w:ascii="Times New Roman" w:eastAsia="OfficinaSansBookC" w:hAnsi="Times New Roman" w:cs="Times New Roman"/>
          <w:sz w:val="28"/>
          <w:szCs w:val="28"/>
        </w:rPr>
        <w:sectPr w:rsidR="00007F26" w:rsidRPr="0054152D" w:rsidSect="00B5146D">
          <w:pgSz w:w="16838" w:h="11906" w:orient="landscape"/>
          <w:pgMar w:top="851" w:right="1134" w:bottom="851" w:left="992" w:header="709" w:footer="709" w:gutter="0"/>
          <w:cols w:space="720"/>
        </w:sectPr>
      </w:pPr>
      <w:bookmarkStart w:id="11" w:name="_Hlk121752171"/>
    </w:p>
    <w:p w:rsidR="00350EF1" w:rsidRPr="00E81FB8" w:rsidRDefault="00E81FB8" w:rsidP="00E81FB8">
      <w:pPr>
        <w:widowControl w:val="0"/>
        <w:tabs>
          <w:tab w:val="left" w:pos="1170"/>
        </w:tabs>
        <w:kinsoku w:val="0"/>
        <w:overflowPunct w:val="0"/>
        <w:autoSpaceDE w:val="0"/>
        <w:autoSpaceDN w:val="0"/>
        <w:adjustRightInd w:val="0"/>
        <w:spacing w:before="73" w:after="0" w:line="240" w:lineRule="auto"/>
        <w:ind w:left="105"/>
        <w:jc w:val="center"/>
        <w:rPr>
          <w:rFonts w:ascii="Times New Roman" w:hAnsi="Times New Roman"/>
          <w:b/>
          <w:bCs/>
          <w:sz w:val="24"/>
          <w:szCs w:val="24"/>
          <w:lang w:eastAsia="ru-RU"/>
        </w:rPr>
      </w:pPr>
      <w:bookmarkStart w:id="12" w:name="_heading=h.3rdcrjn" w:colFirst="0" w:colLast="0"/>
      <w:bookmarkEnd w:id="11"/>
      <w:bookmarkEnd w:id="12"/>
      <w:r>
        <w:rPr>
          <w:rFonts w:ascii="Times New Roman" w:hAnsi="Times New Roman"/>
          <w:b/>
          <w:bCs/>
          <w:sz w:val="24"/>
          <w:szCs w:val="24"/>
          <w:lang w:eastAsia="ru-RU"/>
        </w:rPr>
        <w:lastRenderedPageBreak/>
        <w:t>3.</w:t>
      </w:r>
      <w:r w:rsidR="00350EF1" w:rsidRPr="00E81FB8">
        <w:rPr>
          <w:rFonts w:ascii="Times New Roman" w:hAnsi="Times New Roman"/>
          <w:b/>
          <w:bCs/>
          <w:sz w:val="24"/>
          <w:szCs w:val="24"/>
          <w:lang w:eastAsia="ru-RU"/>
        </w:rPr>
        <w:t>УСЛОВИЯРЕАЛИЗАЦИИУЧЕБНОЙДИСЦИПЛИНЫ</w:t>
      </w:r>
    </w:p>
    <w:p w:rsidR="00350EF1" w:rsidRPr="00350EF1" w:rsidRDefault="00350EF1" w:rsidP="00350EF1">
      <w:pPr>
        <w:suppressAutoHyphens/>
        <w:kinsoku w:val="0"/>
        <w:overflowPunct w:val="0"/>
        <w:spacing w:before="3" w:after="120" w:line="240" w:lineRule="auto"/>
        <w:rPr>
          <w:rFonts w:ascii="Times New Roman" w:eastAsia="Times New Roman" w:hAnsi="Times New Roman" w:cs="Times New Roman"/>
          <w:b/>
          <w:bCs/>
          <w:sz w:val="24"/>
          <w:szCs w:val="24"/>
          <w:lang w:eastAsia="zh-CN"/>
        </w:rPr>
      </w:pPr>
    </w:p>
    <w:p w:rsidR="00B121F8" w:rsidRPr="00B121F8" w:rsidRDefault="00350EF1" w:rsidP="00A7204F">
      <w:pPr>
        <w:widowControl w:val="0"/>
        <w:tabs>
          <w:tab w:val="left" w:pos="567"/>
          <w:tab w:val="left" w:pos="9356"/>
          <w:tab w:val="left" w:pos="9498"/>
        </w:tabs>
        <w:kinsoku w:val="0"/>
        <w:overflowPunct w:val="0"/>
        <w:autoSpaceDE w:val="0"/>
        <w:autoSpaceDN w:val="0"/>
        <w:adjustRightInd w:val="0"/>
        <w:spacing w:after="0" w:line="237" w:lineRule="auto"/>
        <w:ind w:left="142" w:right="2"/>
        <w:jc w:val="center"/>
        <w:rPr>
          <w:rFonts w:ascii="Times New Roman" w:eastAsia="Times New Roman" w:hAnsi="Times New Roman" w:cs="Times New Roman"/>
          <w:color w:val="000000"/>
          <w:sz w:val="28"/>
          <w:szCs w:val="28"/>
          <w:lang w:eastAsia="ru-RU"/>
        </w:rPr>
      </w:pPr>
      <w:r w:rsidRPr="00F32F79">
        <w:rPr>
          <w:rFonts w:ascii="Times New Roman" w:eastAsia="Times New Roman" w:hAnsi="Times New Roman" w:cs="Times New Roman"/>
          <w:b/>
          <w:bCs/>
          <w:sz w:val="28"/>
          <w:szCs w:val="28"/>
          <w:lang w:eastAsia="ru-RU"/>
        </w:rPr>
        <w:t>Требования к минимальному материально-техническому обеспеч</w:t>
      </w:r>
      <w:r w:rsidR="00A7204F">
        <w:rPr>
          <w:rFonts w:ascii="Times New Roman" w:eastAsia="Times New Roman" w:hAnsi="Times New Roman" w:cs="Times New Roman"/>
          <w:b/>
          <w:bCs/>
          <w:sz w:val="28"/>
          <w:szCs w:val="28"/>
          <w:lang w:eastAsia="ru-RU"/>
        </w:rPr>
        <w:t>е</w:t>
      </w:r>
      <w:r w:rsidRPr="00F32F79">
        <w:rPr>
          <w:rFonts w:ascii="Times New Roman" w:eastAsia="Times New Roman" w:hAnsi="Times New Roman" w:cs="Times New Roman"/>
          <w:b/>
          <w:bCs/>
          <w:sz w:val="28"/>
          <w:szCs w:val="28"/>
          <w:lang w:eastAsia="ru-RU"/>
        </w:rPr>
        <w:t>нию</w:t>
      </w:r>
    </w:p>
    <w:p w:rsidR="00350EF1" w:rsidRPr="00F32F79" w:rsidRDefault="00350EF1" w:rsidP="00B121F8">
      <w:pPr>
        <w:widowControl w:val="0"/>
        <w:tabs>
          <w:tab w:val="left" w:pos="1350"/>
        </w:tabs>
        <w:kinsoku w:val="0"/>
        <w:overflowPunct w:val="0"/>
        <w:autoSpaceDE w:val="0"/>
        <w:autoSpaceDN w:val="0"/>
        <w:adjustRightInd w:val="0"/>
        <w:spacing w:after="0" w:line="237" w:lineRule="auto"/>
        <w:ind w:left="142" w:right="705"/>
        <w:rPr>
          <w:rFonts w:ascii="Times New Roman" w:eastAsia="Times New Roman" w:hAnsi="Times New Roman" w:cs="Times New Roman"/>
          <w:color w:val="000000"/>
          <w:sz w:val="28"/>
          <w:szCs w:val="28"/>
          <w:lang w:eastAsia="ru-RU"/>
        </w:rPr>
      </w:pPr>
      <w:r w:rsidRPr="00F32F79">
        <w:rPr>
          <w:rFonts w:ascii="Times New Roman" w:eastAsia="Times New Roman" w:hAnsi="Times New Roman" w:cs="Times New Roman"/>
          <w:sz w:val="28"/>
          <w:szCs w:val="28"/>
          <w:lang w:eastAsia="ru-RU"/>
        </w:rPr>
        <w:t>Реализация программы дисциплины требует наличия учебной аудит</w:t>
      </w:r>
      <w:r w:rsidRPr="00F32F79">
        <w:rPr>
          <w:rFonts w:ascii="Times New Roman" w:eastAsia="Times New Roman" w:hAnsi="Times New Roman" w:cs="Times New Roman"/>
          <w:sz w:val="28"/>
          <w:szCs w:val="28"/>
          <w:lang w:eastAsia="ru-RU"/>
        </w:rPr>
        <w:t>о</w:t>
      </w:r>
      <w:r w:rsidRPr="00F32F79">
        <w:rPr>
          <w:rFonts w:ascii="Times New Roman" w:eastAsia="Times New Roman" w:hAnsi="Times New Roman" w:cs="Times New Roman"/>
          <w:sz w:val="28"/>
          <w:szCs w:val="28"/>
          <w:lang w:eastAsia="ru-RU"/>
        </w:rPr>
        <w:t>рии.Оборудование учебной аудитории:</w:t>
      </w:r>
    </w:p>
    <w:p w:rsidR="00F32F79" w:rsidRPr="00F32F79" w:rsidRDefault="00350EF1" w:rsidP="00F32F79">
      <w:pPr>
        <w:suppressAutoHyphens/>
        <w:kinsoku w:val="0"/>
        <w:overflowPunct w:val="0"/>
        <w:spacing w:before="1" w:after="120" w:line="240" w:lineRule="auto"/>
        <w:ind w:left="142" w:right="4395"/>
        <w:rPr>
          <w:rFonts w:ascii="Times New Roman" w:eastAsia="Times New Roman" w:hAnsi="Times New Roman" w:cs="Times New Roman"/>
          <w:spacing w:val="-57"/>
          <w:sz w:val="28"/>
          <w:szCs w:val="28"/>
          <w:lang w:eastAsia="zh-CN"/>
        </w:rPr>
      </w:pPr>
      <w:r w:rsidRPr="00F32F79">
        <w:rPr>
          <w:rFonts w:ascii="Times New Roman" w:eastAsia="Times New Roman" w:hAnsi="Times New Roman" w:cs="Times New Roman"/>
          <w:sz w:val="28"/>
          <w:szCs w:val="28"/>
          <w:lang w:eastAsia="zh-CN"/>
        </w:rPr>
        <w:t>рабочие места по количеству обучающихся</w:t>
      </w:r>
    </w:p>
    <w:p w:rsidR="00350EF1" w:rsidRPr="00F32F79" w:rsidRDefault="00350EF1" w:rsidP="00F32F79">
      <w:pPr>
        <w:suppressAutoHyphens/>
        <w:kinsoku w:val="0"/>
        <w:overflowPunct w:val="0"/>
        <w:spacing w:before="1" w:after="120" w:line="240" w:lineRule="auto"/>
        <w:ind w:left="142" w:right="4395"/>
        <w:rPr>
          <w:rFonts w:ascii="Times New Roman" w:eastAsia="Times New Roman" w:hAnsi="Times New Roman" w:cs="Times New Roman"/>
          <w:spacing w:val="-57"/>
          <w:sz w:val="28"/>
          <w:szCs w:val="28"/>
          <w:lang w:eastAsia="zh-CN"/>
        </w:rPr>
      </w:pPr>
      <w:r w:rsidRPr="00F32F79">
        <w:rPr>
          <w:rFonts w:ascii="Times New Roman" w:eastAsia="Times New Roman" w:hAnsi="Times New Roman" w:cs="Times New Roman"/>
          <w:sz w:val="28"/>
          <w:szCs w:val="28"/>
          <w:lang w:eastAsia="zh-CN"/>
        </w:rPr>
        <w:t>рабочее место преподавателя.</w:t>
      </w:r>
    </w:p>
    <w:p w:rsidR="00350EF1" w:rsidRPr="00F32F79" w:rsidRDefault="00350EF1" w:rsidP="00350EF1">
      <w:pPr>
        <w:suppressAutoHyphens/>
        <w:kinsoku w:val="0"/>
        <w:overflowPunct w:val="0"/>
        <w:spacing w:after="120" w:line="240" w:lineRule="auto"/>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Техническиесредстваобучения:мультимедийныйпроектор,принтер,сканер, сетьИнтернет.</w:t>
      </w:r>
    </w:p>
    <w:p w:rsidR="00350EF1" w:rsidRPr="00F32F79" w:rsidRDefault="00350EF1" w:rsidP="00350EF1">
      <w:pPr>
        <w:widowControl w:val="0"/>
        <w:numPr>
          <w:ilvl w:val="1"/>
          <w:numId w:val="37"/>
        </w:numPr>
        <w:tabs>
          <w:tab w:val="left" w:pos="642"/>
        </w:tabs>
        <w:kinsoku w:val="0"/>
        <w:overflowPunct w:val="0"/>
        <w:autoSpaceDE w:val="0"/>
        <w:autoSpaceDN w:val="0"/>
        <w:adjustRightInd w:val="0"/>
        <w:spacing w:before="1" w:after="0" w:line="274" w:lineRule="exact"/>
        <w:outlineLvl w:val="0"/>
        <w:rPr>
          <w:rFonts w:ascii="Times New Roman" w:eastAsia="Times New Roman" w:hAnsi="Times New Roman" w:cs="Times New Roman"/>
          <w:b/>
          <w:bCs/>
          <w:color w:val="000000"/>
          <w:sz w:val="28"/>
          <w:szCs w:val="28"/>
          <w:lang w:eastAsia="ru-RU"/>
        </w:rPr>
      </w:pPr>
      <w:bookmarkStart w:id="13" w:name="_Toc138846236"/>
      <w:r w:rsidRPr="00F32F79">
        <w:rPr>
          <w:rFonts w:ascii="Times New Roman" w:eastAsia="Times New Roman" w:hAnsi="Times New Roman" w:cs="Times New Roman"/>
          <w:b/>
          <w:bCs/>
          <w:sz w:val="28"/>
          <w:szCs w:val="28"/>
          <w:lang w:eastAsia="ru-RU"/>
        </w:rPr>
        <w:t>Информационноеобеспечениеобучения</w:t>
      </w:r>
      <w:bookmarkEnd w:id="13"/>
    </w:p>
    <w:p w:rsidR="00350EF1" w:rsidRPr="00F32F79" w:rsidRDefault="00350EF1" w:rsidP="00350EF1">
      <w:pPr>
        <w:suppressAutoHyphens/>
        <w:kinsoku w:val="0"/>
        <w:overflowPunct w:val="0"/>
        <w:spacing w:after="120" w:line="240" w:lineRule="auto"/>
        <w:ind w:left="222" w:right="227" w:firstLine="707"/>
        <w:jc w:val="both"/>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Перечень рекомендуемых учебных изданий, Интернет-ресурсов, дополнительнойлитературы</w:t>
      </w:r>
    </w:p>
    <w:p w:rsidR="00350EF1" w:rsidRPr="00F32F79" w:rsidRDefault="00350EF1" w:rsidP="00350EF1">
      <w:pPr>
        <w:suppressAutoHyphens/>
        <w:kinsoku w:val="0"/>
        <w:overflowPunct w:val="0"/>
        <w:spacing w:before="2" w:after="120" w:line="240" w:lineRule="auto"/>
        <w:rPr>
          <w:rFonts w:ascii="Times New Roman" w:eastAsia="Times New Roman" w:hAnsi="Times New Roman" w:cs="Times New Roman"/>
          <w:sz w:val="28"/>
          <w:szCs w:val="28"/>
          <w:lang w:eastAsia="zh-CN"/>
        </w:rPr>
      </w:pPr>
    </w:p>
    <w:p w:rsidR="00350EF1" w:rsidRPr="00F32F79" w:rsidRDefault="00350EF1" w:rsidP="00350EF1">
      <w:pPr>
        <w:widowControl w:val="0"/>
        <w:kinsoku w:val="0"/>
        <w:overflowPunct w:val="0"/>
        <w:autoSpaceDE w:val="0"/>
        <w:autoSpaceDN w:val="0"/>
        <w:adjustRightInd w:val="0"/>
        <w:spacing w:after="0" w:line="274" w:lineRule="exact"/>
        <w:ind w:left="222"/>
        <w:jc w:val="both"/>
        <w:outlineLvl w:val="0"/>
        <w:rPr>
          <w:rFonts w:ascii="Times New Roman" w:eastAsia="Times New Roman" w:hAnsi="Times New Roman" w:cs="Times New Roman"/>
          <w:b/>
          <w:bCs/>
          <w:sz w:val="28"/>
          <w:szCs w:val="28"/>
          <w:lang w:eastAsia="ru-RU"/>
        </w:rPr>
      </w:pPr>
      <w:bookmarkStart w:id="14" w:name="_Toc138846237"/>
      <w:r w:rsidRPr="00F32F79">
        <w:rPr>
          <w:rFonts w:ascii="Times New Roman" w:eastAsia="Times New Roman" w:hAnsi="Times New Roman" w:cs="Times New Roman"/>
          <w:b/>
          <w:bCs/>
          <w:sz w:val="28"/>
          <w:szCs w:val="28"/>
          <w:lang w:eastAsia="ru-RU"/>
        </w:rPr>
        <w:t>Основныеисточники:</w:t>
      </w:r>
      <w:bookmarkEnd w:id="14"/>
    </w:p>
    <w:p w:rsidR="00350EF1" w:rsidRPr="00F32F79" w:rsidRDefault="00350EF1" w:rsidP="00350EF1">
      <w:pPr>
        <w:suppressAutoHyphens/>
        <w:kinsoku w:val="0"/>
        <w:overflowPunct w:val="0"/>
        <w:spacing w:after="120" w:line="240" w:lineRule="auto"/>
        <w:ind w:left="222" w:right="230" w:firstLine="707"/>
        <w:jc w:val="both"/>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ЯковлеваН.Ф.Проектнаядеятельностьвобразовательномучреждении.[Электронныйресурс]:учебноепособие. –2-е изд.стер.–М.:ФЛИНТА,2014.–144с.</w:t>
      </w:r>
    </w:p>
    <w:p w:rsidR="00350EF1" w:rsidRPr="00F32F79" w:rsidRDefault="00350EF1" w:rsidP="00350EF1">
      <w:pPr>
        <w:suppressAutoHyphens/>
        <w:kinsoku w:val="0"/>
        <w:overflowPunct w:val="0"/>
        <w:spacing w:before="2" w:after="120" w:line="240" w:lineRule="auto"/>
        <w:rPr>
          <w:rFonts w:ascii="Times New Roman" w:eastAsia="Times New Roman" w:hAnsi="Times New Roman" w:cs="Times New Roman"/>
          <w:sz w:val="28"/>
          <w:szCs w:val="28"/>
          <w:lang w:eastAsia="zh-CN"/>
        </w:rPr>
      </w:pPr>
    </w:p>
    <w:p w:rsidR="00350EF1" w:rsidRPr="00F32F79" w:rsidRDefault="00350EF1" w:rsidP="00350EF1">
      <w:pPr>
        <w:widowControl w:val="0"/>
        <w:kinsoku w:val="0"/>
        <w:overflowPunct w:val="0"/>
        <w:autoSpaceDE w:val="0"/>
        <w:autoSpaceDN w:val="0"/>
        <w:adjustRightInd w:val="0"/>
        <w:spacing w:before="1" w:after="0" w:line="274" w:lineRule="exact"/>
        <w:ind w:left="222"/>
        <w:jc w:val="both"/>
        <w:outlineLvl w:val="0"/>
        <w:rPr>
          <w:rFonts w:ascii="Times New Roman" w:eastAsia="Times New Roman" w:hAnsi="Times New Roman" w:cs="Times New Roman"/>
          <w:b/>
          <w:bCs/>
          <w:sz w:val="28"/>
          <w:szCs w:val="28"/>
          <w:lang w:eastAsia="ru-RU"/>
        </w:rPr>
      </w:pPr>
      <w:bookmarkStart w:id="15" w:name="_Toc138846238"/>
      <w:r w:rsidRPr="00F32F79">
        <w:rPr>
          <w:rFonts w:ascii="Times New Roman" w:eastAsia="Times New Roman" w:hAnsi="Times New Roman" w:cs="Times New Roman"/>
          <w:b/>
          <w:bCs/>
          <w:sz w:val="28"/>
          <w:szCs w:val="28"/>
          <w:lang w:eastAsia="ru-RU"/>
        </w:rPr>
        <w:t>Дополнительныеисточники:</w:t>
      </w:r>
      <w:bookmarkEnd w:id="15"/>
    </w:p>
    <w:p w:rsidR="00350EF1" w:rsidRPr="00F32F79" w:rsidRDefault="00350EF1" w:rsidP="00350EF1">
      <w:pPr>
        <w:widowControl w:val="0"/>
        <w:numPr>
          <w:ilvl w:val="2"/>
          <w:numId w:val="37"/>
        </w:numPr>
        <w:tabs>
          <w:tab w:val="left" w:pos="1216"/>
        </w:tabs>
        <w:kinsoku w:val="0"/>
        <w:overflowPunct w:val="0"/>
        <w:autoSpaceDE w:val="0"/>
        <w:autoSpaceDN w:val="0"/>
        <w:adjustRightInd w:val="0"/>
        <w:spacing w:after="0" w:line="240" w:lineRule="auto"/>
        <w:ind w:right="230" w:firstLine="707"/>
        <w:jc w:val="both"/>
        <w:rPr>
          <w:rFonts w:ascii="Times New Roman" w:eastAsia="Times New Roman" w:hAnsi="Times New Roman" w:cs="Times New Roman"/>
          <w:sz w:val="28"/>
          <w:szCs w:val="28"/>
          <w:lang w:eastAsia="ru-RU"/>
        </w:rPr>
      </w:pPr>
      <w:r w:rsidRPr="00F32F79">
        <w:rPr>
          <w:rFonts w:ascii="Times New Roman" w:eastAsia="Times New Roman" w:hAnsi="Times New Roman" w:cs="Times New Roman"/>
          <w:sz w:val="28"/>
          <w:szCs w:val="28"/>
          <w:lang w:eastAsia="ru-RU"/>
        </w:rPr>
        <w:t>Голуб Г.Б., Перелыгина Е.А., Чуракова О.В. Основы проектной деятельностишкольника./ подред.проф.Е.Я.Когана.–М.: Издательс</w:t>
      </w:r>
      <w:r w:rsidRPr="00F32F79">
        <w:rPr>
          <w:rFonts w:ascii="Times New Roman" w:eastAsia="Times New Roman" w:hAnsi="Times New Roman" w:cs="Times New Roman"/>
          <w:sz w:val="28"/>
          <w:szCs w:val="28"/>
          <w:lang w:eastAsia="ru-RU"/>
        </w:rPr>
        <w:t>т</w:t>
      </w:r>
      <w:r w:rsidRPr="00F32F79">
        <w:rPr>
          <w:rFonts w:ascii="Times New Roman" w:eastAsia="Times New Roman" w:hAnsi="Times New Roman" w:cs="Times New Roman"/>
          <w:sz w:val="28"/>
          <w:szCs w:val="28"/>
          <w:lang w:eastAsia="ru-RU"/>
        </w:rPr>
        <w:t>во«Учебнаялитература»,2017.</w:t>
      </w:r>
    </w:p>
    <w:p w:rsidR="00350EF1" w:rsidRPr="00F32F79" w:rsidRDefault="00350EF1" w:rsidP="00350EF1">
      <w:pPr>
        <w:suppressAutoHyphens/>
        <w:kinsoku w:val="0"/>
        <w:overflowPunct w:val="0"/>
        <w:spacing w:after="120" w:line="240" w:lineRule="auto"/>
        <w:ind w:left="222"/>
        <w:jc w:val="both"/>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–196 с.</w:t>
      </w:r>
    </w:p>
    <w:p w:rsidR="00350EF1" w:rsidRPr="00F32F79" w:rsidRDefault="00350EF1" w:rsidP="00350EF1">
      <w:pPr>
        <w:widowControl w:val="0"/>
        <w:numPr>
          <w:ilvl w:val="2"/>
          <w:numId w:val="37"/>
        </w:numPr>
        <w:tabs>
          <w:tab w:val="left" w:pos="1216"/>
        </w:tabs>
        <w:kinsoku w:val="0"/>
        <w:overflowPunct w:val="0"/>
        <w:autoSpaceDE w:val="0"/>
        <w:autoSpaceDN w:val="0"/>
        <w:adjustRightInd w:val="0"/>
        <w:spacing w:after="0" w:line="240" w:lineRule="auto"/>
        <w:ind w:right="226" w:firstLine="707"/>
        <w:jc w:val="both"/>
        <w:rPr>
          <w:rFonts w:ascii="Times New Roman" w:eastAsia="Times New Roman" w:hAnsi="Times New Roman" w:cs="Times New Roman"/>
          <w:sz w:val="28"/>
          <w:szCs w:val="28"/>
          <w:lang w:eastAsia="ru-RU"/>
        </w:rPr>
      </w:pPr>
      <w:r w:rsidRPr="00F32F79">
        <w:rPr>
          <w:rFonts w:ascii="Times New Roman" w:eastAsia="Times New Roman" w:hAnsi="Times New Roman" w:cs="Times New Roman"/>
          <w:sz w:val="28"/>
          <w:szCs w:val="28"/>
          <w:lang w:eastAsia="ru-RU"/>
        </w:rPr>
        <w:t>Ступицк</w:t>
      </w:r>
      <w:r w:rsidRPr="00F32F79">
        <w:rPr>
          <w:rFonts w:ascii="Times New Roman" w:eastAsia="Times New Roman" w:hAnsi="Times New Roman" w:cs="Times New Roman"/>
          <w:sz w:val="28"/>
          <w:szCs w:val="28"/>
          <w:lang w:eastAsia="ru-RU"/>
        </w:rPr>
        <w:t>а</w:t>
      </w:r>
      <w:r w:rsidRPr="00F32F79">
        <w:rPr>
          <w:rFonts w:ascii="Times New Roman" w:eastAsia="Times New Roman" w:hAnsi="Times New Roman" w:cs="Times New Roman"/>
          <w:sz w:val="28"/>
          <w:szCs w:val="28"/>
          <w:lang w:eastAsia="ru-RU"/>
        </w:rPr>
        <w:t>яМ.А.Материалыкурса«Новыепедагогическиетехнологии:организацияисодержаниепроектнойдеятельностиучащихся»:лекции1-8./М.И.Ступицкая. -М.:Педагогическийуниверситет«Первоесентября»,2017.–236 с.</w:t>
      </w:r>
    </w:p>
    <w:p w:rsidR="00350EF1" w:rsidRPr="00F32F79" w:rsidRDefault="00350EF1" w:rsidP="00350EF1">
      <w:pPr>
        <w:widowControl w:val="0"/>
        <w:numPr>
          <w:ilvl w:val="2"/>
          <w:numId w:val="37"/>
        </w:numPr>
        <w:tabs>
          <w:tab w:val="left" w:pos="1638"/>
        </w:tabs>
        <w:kinsoku w:val="0"/>
        <w:overflowPunct w:val="0"/>
        <w:autoSpaceDE w:val="0"/>
        <w:autoSpaceDN w:val="0"/>
        <w:adjustRightInd w:val="0"/>
        <w:spacing w:after="0" w:line="240" w:lineRule="auto"/>
        <w:ind w:right="234" w:firstLine="707"/>
        <w:jc w:val="both"/>
        <w:rPr>
          <w:rFonts w:ascii="Times New Roman" w:eastAsia="Times New Roman" w:hAnsi="Times New Roman" w:cs="Times New Roman"/>
          <w:sz w:val="28"/>
          <w:szCs w:val="28"/>
          <w:lang w:eastAsia="ru-RU"/>
        </w:rPr>
      </w:pPr>
      <w:r w:rsidRPr="00F32F79">
        <w:rPr>
          <w:rFonts w:ascii="Times New Roman" w:eastAsia="Times New Roman" w:hAnsi="Times New Roman" w:cs="Times New Roman"/>
          <w:sz w:val="28"/>
          <w:szCs w:val="28"/>
          <w:lang w:eastAsia="ru-RU"/>
        </w:rPr>
        <w:t>Ступицкая М.А. Новые педагогические технологии:учимся р</w:t>
      </w:r>
      <w:r w:rsidRPr="00F32F79">
        <w:rPr>
          <w:rFonts w:ascii="Times New Roman" w:eastAsia="Times New Roman" w:hAnsi="Times New Roman" w:cs="Times New Roman"/>
          <w:sz w:val="28"/>
          <w:szCs w:val="28"/>
          <w:lang w:eastAsia="ru-RU"/>
        </w:rPr>
        <w:t>а</w:t>
      </w:r>
      <w:r w:rsidRPr="00F32F79">
        <w:rPr>
          <w:rFonts w:ascii="Times New Roman" w:eastAsia="Times New Roman" w:hAnsi="Times New Roman" w:cs="Times New Roman"/>
          <w:sz w:val="28"/>
          <w:szCs w:val="28"/>
          <w:lang w:eastAsia="ru-RU"/>
        </w:rPr>
        <w:t>ботать надпроектами./М.А.Ступицкая.-Ярославль:Академия разв</w:t>
      </w:r>
      <w:r w:rsidRPr="00F32F79">
        <w:rPr>
          <w:rFonts w:ascii="Times New Roman" w:eastAsia="Times New Roman" w:hAnsi="Times New Roman" w:cs="Times New Roman"/>
          <w:sz w:val="28"/>
          <w:szCs w:val="28"/>
          <w:lang w:eastAsia="ru-RU"/>
        </w:rPr>
        <w:t>и</w:t>
      </w:r>
      <w:r w:rsidRPr="00F32F79">
        <w:rPr>
          <w:rFonts w:ascii="Times New Roman" w:eastAsia="Times New Roman" w:hAnsi="Times New Roman" w:cs="Times New Roman"/>
          <w:sz w:val="28"/>
          <w:szCs w:val="28"/>
          <w:lang w:eastAsia="ru-RU"/>
        </w:rPr>
        <w:t>тия,2017.–309с.</w:t>
      </w:r>
    </w:p>
    <w:p w:rsidR="00350EF1" w:rsidRPr="00F32F79" w:rsidRDefault="00350EF1" w:rsidP="00350EF1">
      <w:pPr>
        <w:widowControl w:val="0"/>
        <w:kinsoku w:val="0"/>
        <w:overflowPunct w:val="0"/>
        <w:autoSpaceDE w:val="0"/>
        <w:autoSpaceDN w:val="0"/>
        <w:adjustRightInd w:val="0"/>
        <w:spacing w:before="3" w:after="0" w:line="274" w:lineRule="exact"/>
        <w:ind w:left="2666" w:right="1954"/>
        <w:jc w:val="center"/>
        <w:outlineLvl w:val="0"/>
        <w:rPr>
          <w:rFonts w:ascii="Times New Roman" w:eastAsia="Times New Roman" w:hAnsi="Times New Roman" w:cs="Times New Roman"/>
          <w:b/>
          <w:bCs/>
          <w:sz w:val="28"/>
          <w:szCs w:val="28"/>
          <w:lang w:eastAsia="ru-RU"/>
        </w:rPr>
      </w:pPr>
      <w:bookmarkStart w:id="16" w:name="_Toc138846239"/>
      <w:r w:rsidRPr="00F32F79">
        <w:rPr>
          <w:rFonts w:ascii="Times New Roman" w:eastAsia="Times New Roman" w:hAnsi="Times New Roman" w:cs="Times New Roman"/>
          <w:b/>
          <w:bCs/>
          <w:sz w:val="28"/>
          <w:szCs w:val="28"/>
          <w:lang w:eastAsia="ru-RU"/>
        </w:rPr>
        <w:t>Интернет-ресурсы:</w:t>
      </w:r>
      <w:bookmarkEnd w:id="16"/>
    </w:p>
    <w:p w:rsidR="00350EF1" w:rsidRPr="00F32F79" w:rsidRDefault="00350EF1" w:rsidP="00350EF1">
      <w:pPr>
        <w:suppressAutoHyphens/>
        <w:kinsoku w:val="0"/>
        <w:overflowPunct w:val="0"/>
        <w:spacing w:after="120" w:line="240" w:lineRule="auto"/>
        <w:ind w:left="222" w:right="225"/>
        <w:jc w:val="both"/>
        <w:rPr>
          <w:rFonts w:ascii="Times New Roman" w:eastAsia="Times New Roman" w:hAnsi="Times New Roman" w:cs="Times New Roman"/>
          <w:color w:val="0000FF"/>
          <w:sz w:val="28"/>
          <w:szCs w:val="28"/>
          <w:lang w:eastAsia="zh-CN"/>
        </w:rPr>
      </w:pPr>
      <w:r w:rsidRPr="00F32F79">
        <w:rPr>
          <w:rFonts w:ascii="Times New Roman" w:eastAsia="Times New Roman" w:hAnsi="Times New Roman" w:cs="Times New Roman"/>
          <w:sz w:val="28"/>
          <w:szCs w:val="28"/>
          <w:lang w:eastAsia="zh-CN"/>
        </w:rPr>
        <w:t>1.Мандель,Б.Р.Самостоятельнаяработастудентов:долгийпутькнаучномуисследованию? [Электронный ресурс] / Б. Р. Мандель. - М.: Вузовский учебник, 2017. - 25с.-Режимдоступа:</w:t>
      </w:r>
      <w:hyperlink r:id="rId11" w:history="1">
        <w:r w:rsidRPr="00F32F79">
          <w:rPr>
            <w:rFonts w:ascii="Times New Roman" w:eastAsia="Times New Roman" w:hAnsi="Times New Roman" w:cs="Times New Roman"/>
            <w:color w:val="0000FF"/>
            <w:sz w:val="28"/>
            <w:szCs w:val="28"/>
            <w:u w:val="single"/>
            <w:lang w:eastAsia="zh-CN"/>
          </w:rPr>
          <w:t>http://www.znanium.com</w:t>
        </w:r>
      </w:hyperlink>
    </w:p>
    <w:p w:rsidR="00350EF1" w:rsidRPr="00350EF1" w:rsidRDefault="00350EF1" w:rsidP="00350EF1">
      <w:pPr>
        <w:tabs>
          <w:tab w:val="left" w:pos="789"/>
        </w:tabs>
        <w:kinsoku w:val="0"/>
        <w:overflowPunct w:val="0"/>
        <w:spacing w:after="200" w:line="294" w:lineRule="exact"/>
        <w:jc w:val="both"/>
        <w:rPr>
          <w:rFonts w:eastAsia="Times New Roman" w:cs="Times New Roman"/>
          <w:lang w:eastAsia="ru-RU"/>
        </w:rPr>
        <w:sectPr w:rsidR="00350EF1" w:rsidRPr="00350EF1" w:rsidSect="00A7204F">
          <w:pgSz w:w="11910" w:h="16840"/>
          <w:pgMar w:top="709" w:right="851" w:bottom="567" w:left="1276" w:header="720" w:footer="720" w:gutter="0"/>
          <w:cols w:space="720" w:equalWidth="0">
            <w:col w:w="9579"/>
          </w:cols>
          <w:noEndnote/>
          <w:docGrid w:linePitch="299"/>
        </w:sectPr>
      </w:pPr>
    </w:p>
    <w:p w:rsidR="00F32F79" w:rsidRPr="00F32F79" w:rsidRDefault="00F32F79" w:rsidP="00F32F79">
      <w:pPr>
        <w:suppressAutoHyphens/>
        <w:kinsoku w:val="0"/>
        <w:overflowPunct w:val="0"/>
        <w:spacing w:before="73" w:after="120" w:line="256" w:lineRule="auto"/>
        <w:jc w:val="center"/>
        <w:rPr>
          <w:rFonts w:ascii="Times New Roman" w:eastAsia="Times New Roman" w:hAnsi="Times New Roman" w:cs="Times New Roman"/>
          <w:b/>
          <w:bCs/>
          <w:sz w:val="28"/>
          <w:szCs w:val="28"/>
          <w:lang w:eastAsia="zh-CN"/>
        </w:rPr>
      </w:pPr>
      <w:r w:rsidRPr="00F32F79">
        <w:rPr>
          <w:rFonts w:ascii="Times New Roman" w:eastAsia="Times New Roman" w:hAnsi="Times New Roman" w:cs="Times New Roman"/>
          <w:b/>
          <w:bCs/>
          <w:sz w:val="28"/>
          <w:szCs w:val="28"/>
          <w:lang w:eastAsia="zh-CN"/>
        </w:rPr>
        <w:lastRenderedPageBreak/>
        <w:t>4. Контроль и оценка результатов освоения общеобразовательной дисциплины</w:t>
      </w:r>
    </w:p>
    <w:p w:rsidR="00350EF1" w:rsidRPr="00F32F79" w:rsidRDefault="00350EF1" w:rsidP="00F32F79">
      <w:pPr>
        <w:suppressAutoHyphens/>
        <w:kinsoku w:val="0"/>
        <w:overflowPunct w:val="0"/>
        <w:spacing w:before="73" w:after="120" w:line="256" w:lineRule="auto"/>
        <w:ind w:left="222" w:firstLine="551"/>
        <w:jc w:val="both"/>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Контрольиоценкарезультатовосвоениядисциплиныосуществляетсяпреподавателемвпроцессепроведенияпрактическихзанятийилабораторныхработ,тестирования,а</w:t>
      </w:r>
      <w:r w:rsidR="00F32F79" w:rsidRPr="00F32F79">
        <w:rPr>
          <w:rFonts w:ascii="Times New Roman" w:eastAsia="Times New Roman" w:hAnsi="Times New Roman" w:cs="Times New Roman"/>
          <w:sz w:val="28"/>
          <w:szCs w:val="28"/>
          <w:lang w:eastAsia="zh-CN"/>
        </w:rPr>
        <w:t xml:space="preserve">также </w:t>
      </w:r>
      <w:r w:rsidRPr="00F32F79">
        <w:rPr>
          <w:rFonts w:ascii="Times New Roman" w:eastAsia="Times New Roman" w:hAnsi="Times New Roman" w:cs="Times New Roman"/>
          <w:sz w:val="28"/>
          <w:szCs w:val="28"/>
          <w:lang w:eastAsia="zh-CN"/>
        </w:rPr>
        <w:t>выполнениястудентамииндивидуальныхзаданий,проектов,исследований.</w:t>
      </w:r>
    </w:p>
    <w:p w:rsidR="00350EF1" w:rsidRPr="00F32F79" w:rsidRDefault="00350EF1" w:rsidP="00350EF1">
      <w:pPr>
        <w:suppressAutoHyphens/>
        <w:kinsoku w:val="0"/>
        <w:overflowPunct w:val="0"/>
        <w:spacing w:before="4" w:after="1" w:line="240" w:lineRule="auto"/>
        <w:rPr>
          <w:rFonts w:ascii="Times New Roman" w:eastAsia="Times New Roman" w:hAnsi="Times New Roman" w:cs="Times New Roman"/>
          <w:sz w:val="28"/>
          <w:szCs w:val="28"/>
          <w:lang w:eastAsia="zh-CN"/>
        </w:rPr>
      </w:pPr>
    </w:p>
    <w:tbl>
      <w:tblPr>
        <w:tblW w:w="0" w:type="auto"/>
        <w:tblInd w:w="119" w:type="dxa"/>
        <w:tblLayout w:type="fixed"/>
        <w:tblCellMar>
          <w:left w:w="0" w:type="dxa"/>
          <w:right w:w="0" w:type="dxa"/>
        </w:tblCellMar>
        <w:tblLook w:val="0000"/>
      </w:tblPr>
      <w:tblGrid>
        <w:gridCol w:w="2746"/>
        <w:gridCol w:w="4186"/>
        <w:gridCol w:w="2640"/>
      </w:tblGrid>
      <w:tr w:rsidR="00350EF1" w:rsidRPr="00350EF1" w:rsidTr="00350EF1">
        <w:trPr>
          <w:trHeight w:val="827"/>
        </w:trPr>
        <w:tc>
          <w:tcPr>
            <w:tcW w:w="274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76" w:lineRule="exact"/>
              <w:ind w:left="201" w:right="188"/>
              <w:jc w:val="center"/>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Результаты обуч</w:t>
            </w:r>
            <w:r w:rsidRPr="00350EF1">
              <w:rPr>
                <w:rFonts w:ascii="Times New Roman" w:eastAsia="Times New Roman" w:hAnsi="Times New Roman" w:cs="Times New Roman"/>
                <w:b/>
                <w:bCs/>
                <w:sz w:val="24"/>
                <w:szCs w:val="24"/>
                <w:lang w:eastAsia="ru-RU"/>
              </w:rPr>
              <w:t>е</w:t>
            </w:r>
            <w:r w:rsidRPr="00350EF1">
              <w:rPr>
                <w:rFonts w:ascii="Times New Roman" w:eastAsia="Times New Roman" w:hAnsi="Times New Roman" w:cs="Times New Roman"/>
                <w:b/>
                <w:bCs/>
                <w:sz w:val="24"/>
                <w:szCs w:val="24"/>
                <w:lang w:eastAsia="ru-RU"/>
              </w:rPr>
              <w:t>ния(освоенные ум</w:t>
            </w:r>
            <w:r w:rsidRPr="00350EF1">
              <w:rPr>
                <w:rFonts w:ascii="Times New Roman" w:eastAsia="Times New Roman" w:hAnsi="Times New Roman" w:cs="Times New Roman"/>
                <w:b/>
                <w:bCs/>
                <w:sz w:val="24"/>
                <w:szCs w:val="24"/>
                <w:lang w:eastAsia="ru-RU"/>
              </w:rPr>
              <w:t>е</w:t>
            </w:r>
            <w:r w:rsidRPr="00350EF1">
              <w:rPr>
                <w:rFonts w:ascii="Times New Roman" w:eastAsia="Times New Roman" w:hAnsi="Times New Roman" w:cs="Times New Roman"/>
                <w:b/>
                <w:bCs/>
                <w:sz w:val="24"/>
                <w:szCs w:val="24"/>
                <w:lang w:eastAsia="ru-RU"/>
              </w:rPr>
              <w:t>ния,усвоенныезнания)</w:t>
            </w:r>
          </w:p>
        </w:tc>
        <w:tc>
          <w:tcPr>
            <w:tcW w:w="418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40" w:lineRule="auto"/>
              <w:ind w:left="1495" w:right="445" w:hanging="1028"/>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Основные показатели оце</w:t>
            </w:r>
            <w:r w:rsidRPr="00350EF1">
              <w:rPr>
                <w:rFonts w:ascii="Times New Roman" w:eastAsia="Times New Roman" w:hAnsi="Times New Roman" w:cs="Times New Roman"/>
                <w:b/>
                <w:bCs/>
                <w:sz w:val="24"/>
                <w:szCs w:val="24"/>
                <w:lang w:eastAsia="ru-RU"/>
              </w:rPr>
              <w:t>н</w:t>
            </w:r>
            <w:r w:rsidRPr="00350EF1">
              <w:rPr>
                <w:rFonts w:ascii="Times New Roman" w:eastAsia="Times New Roman" w:hAnsi="Times New Roman" w:cs="Times New Roman"/>
                <w:b/>
                <w:bCs/>
                <w:sz w:val="24"/>
                <w:szCs w:val="24"/>
                <w:lang w:eastAsia="ru-RU"/>
              </w:rPr>
              <w:t>кирезультата</w:t>
            </w:r>
          </w:p>
        </w:tc>
        <w:tc>
          <w:tcPr>
            <w:tcW w:w="2640"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40" w:lineRule="auto"/>
              <w:ind w:left="283" w:right="271" w:firstLine="91"/>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Формы и мет</w:t>
            </w:r>
            <w:r w:rsidRPr="00350EF1">
              <w:rPr>
                <w:rFonts w:ascii="Times New Roman" w:eastAsia="Times New Roman" w:hAnsi="Times New Roman" w:cs="Times New Roman"/>
                <w:b/>
                <w:bCs/>
                <w:sz w:val="24"/>
                <w:szCs w:val="24"/>
                <w:lang w:eastAsia="ru-RU"/>
              </w:rPr>
              <w:t>о</w:t>
            </w:r>
            <w:r w:rsidRPr="00350EF1">
              <w:rPr>
                <w:rFonts w:ascii="Times New Roman" w:eastAsia="Times New Roman" w:hAnsi="Times New Roman" w:cs="Times New Roman"/>
                <w:b/>
                <w:bCs/>
                <w:sz w:val="24"/>
                <w:szCs w:val="24"/>
                <w:lang w:eastAsia="ru-RU"/>
              </w:rPr>
              <w:t>дыконтроляи</w:t>
            </w:r>
            <w:r w:rsidRPr="00350EF1">
              <w:rPr>
                <w:rFonts w:ascii="Times New Roman" w:eastAsia="Times New Roman" w:hAnsi="Times New Roman" w:cs="Times New Roman"/>
                <w:b/>
                <w:bCs/>
                <w:sz w:val="24"/>
                <w:szCs w:val="24"/>
                <w:lang w:eastAsia="ru-RU"/>
              </w:rPr>
              <w:t>о</w:t>
            </w:r>
            <w:r w:rsidRPr="00350EF1">
              <w:rPr>
                <w:rFonts w:ascii="Times New Roman" w:eastAsia="Times New Roman" w:hAnsi="Times New Roman" w:cs="Times New Roman"/>
                <w:b/>
                <w:bCs/>
                <w:sz w:val="24"/>
                <w:szCs w:val="24"/>
                <w:lang w:eastAsia="ru-RU"/>
              </w:rPr>
              <w:t>ценки</w:t>
            </w:r>
          </w:p>
        </w:tc>
      </w:tr>
      <w:tr w:rsidR="00350EF1" w:rsidRPr="00350EF1" w:rsidTr="00350EF1">
        <w:trPr>
          <w:trHeight w:val="6900"/>
        </w:trPr>
        <w:tc>
          <w:tcPr>
            <w:tcW w:w="274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72" w:lineRule="exact"/>
              <w:ind w:left="107"/>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Умения</w:t>
            </w:r>
          </w:p>
          <w:p w:rsidR="00350EF1" w:rsidRPr="00350EF1" w:rsidRDefault="00350EF1" w:rsidP="00350EF1">
            <w:pPr>
              <w:widowControl w:val="0"/>
              <w:kinsoku w:val="0"/>
              <w:overflowPunct w:val="0"/>
              <w:autoSpaceDE w:val="0"/>
              <w:autoSpaceDN w:val="0"/>
              <w:adjustRightInd w:val="0"/>
              <w:spacing w:after="0" w:line="240" w:lineRule="auto"/>
              <w:ind w:left="107" w:right="28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осваивать и попо</w:t>
            </w:r>
            <w:r w:rsidRPr="00350EF1">
              <w:rPr>
                <w:rFonts w:ascii="Times New Roman" w:eastAsia="Times New Roman" w:hAnsi="Times New Roman" w:cs="Times New Roman"/>
                <w:sz w:val="24"/>
                <w:szCs w:val="24"/>
                <w:lang w:eastAsia="ru-RU"/>
              </w:rPr>
              <w:t>л</w:t>
            </w:r>
            <w:r w:rsidRPr="00350EF1">
              <w:rPr>
                <w:rFonts w:ascii="Times New Roman" w:eastAsia="Times New Roman" w:hAnsi="Times New Roman" w:cs="Times New Roman"/>
                <w:sz w:val="24"/>
                <w:szCs w:val="24"/>
                <w:lang w:eastAsia="ru-RU"/>
              </w:rPr>
              <w:t>нятьсистематическ</w:t>
            </w:r>
            <w:r w:rsidRPr="00350EF1">
              <w:rPr>
                <w:rFonts w:ascii="Times New Roman" w:eastAsia="Times New Roman" w:hAnsi="Times New Roman" w:cs="Times New Roman"/>
                <w:sz w:val="24"/>
                <w:szCs w:val="24"/>
                <w:lang w:eastAsia="ru-RU"/>
              </w:rPr>
              <w:t>и</w:t>
            </w:r>
            <w:r w:rsidRPr="00350EF1">
              <w:rPr>
                <w:rFonts w:ascii="Times New Roman" w:eastAsia="Times New Roman" w:hAnsi="Times New Roman" w:cs="Times New Roman"/>
                <w:sz w:val="24"/>
                <w:szCs w:val="24"/>
                <w:lang w:eastAsia="ru-RU"/>
              </w:rPr>
              <w:t>езнания;</w:t>
            </w:r>
          </w:p>
          <w:p w:rsidR="00350EF1" w:rsidRPr="00350EF1" w:rsidRDefault="00350EF1" w:rsidP="00350EF1">
            <w:pPr>
              <w:widowControl w:val="0"/>
              <w:kinsoku w:val="0"/>
              <w:overflowPunct w:val="0"/>
              <w:autoSpaceDE w:val="0"/>
              <w:autoSpaceDN w:val="0"/>
              <w:adjustRightInd w:val="0"/>
              <w:spacing w:after="0" w:line="240" w:lineRule="auto"/>
              <w:ind w:left="107" w:right="56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планировать иос</w:t>
            </w:r>
            <w:r w:rsidRPr="00350EF1">
              <w:rPr>
                <w:rFonts w:ascii="Times New Roman" w:eastAsia="Times New Roman" w:hAnsi="Times New Roman" w:cs="Times New Roman"/>
                <w:sz w:val="24"/>
                <w:szCs w:val="24"/>
                <w:lang w:eastAsia="ru-RU"/>
              </w:rPr>
              <w:t>у</w:t>
            </w:r>
            <w:r w:rsidRPr="00350EF1">
              <w:rPr>
                <w:rFonts w:ascii="Times New Roman" w:eastAsia="Times New Roman" w:hAnsi="Times New Roman" w:cs="Times New Roman"/>
                <w:sz w:val="24"/>
                <w:szCs w:val="24"/>
                <w:lang w:eastAsia="ru-RU"/>
              </w:rPr>
              <w:t>ществлятьпроек</w:t>
            </w:r>
            <w:r w:rsidRPr="00350EF1">
              <w:rPr>
                <w:rFonts w:ascii="Times New Roman" w:eastAsia="Times New Roman" w:hAnsi="Times New Roman" w:cs="Times New Roman"/>
                <w:sz w:val="24"/>
                <w:szCs w:val="24"/>
                <w:lang w:eastAsia="ru-RU"/>
              </w:rPr>
              <w:t>т</w:t>
            </w:r>
            <w:r w:rsidRPr="00350EF1">
              <w:rPr>
                <w:rFonts w:ascii="Times New Roman" w:eastAsia="Times New Roman" w:hAnsi="Times New Roman" w:cs="Times New Roman"/>
                <w:sz w:val="24"/>
                <w:szCs w:val="24"/>
                <w:lang w:eastAsia="ru-RU"/>
              </w:rPr>
              <w:t>ную иисследов</w:t>
            </w:r>
            <w:r w:rsidRPr="00350EF1">
              <w:rPr>
                <w:rFonts w:ascii="Times New Roman" w:eastAsia="Times New Roman" w:hAnsi="Times New Roman" w:cs="Times New Roman"/>
                <w:sz w:val="24"/>
                <w:szCs w:val="24"/>
                <w:lang w:eastAsia="ru-RU"/>
              </w:rPr>
              <w:t>а</w:t>
            </w:r>
            <w:r w:rsidRPr="00350EF1">
              <w:rPr>
                <w:rFonts w:ascii="Times New Roman" w:eastAsia="Times New Roman" w:hAnsi="Times New Roman" w:cs="Times New Roman"/>
                <w:sz w:val="24"/>
                <w:szCs w:val="24"/>
                <w:lang w:eastAsia="ru-RU"/>
              </w:rPr>
              <w:t>тельскуюдеятел</w:t>
            </w:r>
            <w:r w:rsidRPr="00350EF1">
              <w:rPr>
                <w:rFonts w:ascii="Times New Roman" w:eastAsia="Times New Roman" w:hAnsi="Times New Roman" w:cs="Times New Roman"/>
                <w:sz w:val="24"/>
                <w:szCs w:val="24"/>
                <w:lang w:eastAsia="ru-RU"/>
              </w:rPr>
              <w:t>ь</w:t>
            </w:r>
            <w:r w:rsidRPr="00350EF1">
              <w:rPr>
                <w:rFonts w:ascii="Times New Roman" w:eastAsia="Times New Roman" w:hAnsi="Times New Roman" w:cs="Times New Roman"/>
                <w:sz w:val="24"/>
                <w:szCs w:val="24"/>
                <w:lang w:eastAsia="ru-RU"/>
              </w:rPr>
              <w:t>ность;решатьличностнои</w:t>
            </w:r>
          </w:p>
          <w:p w:rsidR="00350EF1" w:rsidRPr="00350EF1" w:rsidRDefault="00350EF1" w:rsidP="00350EF1">
            <w:pPr>
              <w:widowControl w:val="0"/>
              <w:kinsoku w:val="0"/>
              <w:overflowPunct w:val="0"/>
              <w:autoSpaceDE w:val="0"/>
              <w:autoSpaceDN w:val="0"/>
              <w:adjustRightInd w:val="0"/>
              <w:spacing w:after="0" w:line="240" w:lineRule="auto"/>
              <w:ind w:left="107" w:right="240"/>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социально значи</w:t>
            </w:r>
            <w:r w:rsidRPr="00350EF1">
              <w:rPr>
                <w:rFonts w:ascii="Times New Roman" w:eastAsia="Times New Roman" w:hAnsi="Times New Roman" w:cs="Times New Roman"/>
                <w:sz w:val="24"/>
                <w:szCs w:val="24"/>
                <w:lang w:eastAsia="ru-RU"/>
              </w:rPr>
              <w:t>м</w:t>
            </w:r>
            <w:r w:rsidRPr="00350EF1">
              <w:rPr>
                <w:rFonts w:ascii="Times New Roman" w:eastAsia="Times New Roman" w:hAnsi="Times New Roman" w:cs="Times New Roman"/>
                <w:sz w:val="24"/>
                <w:szCs w:val="24"/>
                <w:lang w:eastAsia="ru-RU"/>
              </w:rPr>
              <w:t>про</w:t>
            </w:r>
            <w:r w:rsidR="00AC7CCE">
              <w:rPr>
                <w:rFonts w:ascii="Times New Roman" w:eastAsia="Times New Roman" w:hAnsi="Times New Roman" w:cs="Times New Roman"/>
                <w:sz w:val="24"/>
                <w:szCs w:val="24"/>
                <w:lang w:eastAsia="ru-RU"/>
              </w:rPr>
              <w:t>блемы и вопл</w:t>
            </w:r>
            <w:r w:rsidR="00AC7CCE">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щатьнайденные реш</w:t>
            </w:r>
            <w:r w:rsidRPr="00350EF1">
              <w:rPr>
                <w:rFonts w:ascii="Times New Roman" w:eastAsia="Times New Roman" w:hAnsi="Times New Roman" w:cs="Times New Roman"/>
                <w:sz w:val="24"/>
                <w:szCs w:val="24"/>
                <w:lang w:eastAsia="ru-RU"/>
              </w:rPr>
              <w:t>е</w:t>
            </w:r>
            <w:r w:rsidRPr="00350EF1">
              <w:rPr>
                <w:rFonts w:ascii="Times New Roman" w:eastAsia="Times New Roman" w:hAnsi="Times New Roman" w:cs="Times New Roman"/>
                <w:sz w:val="24"/>
                <w:szCs w:val="24"/>
                <w:lang w:eastAsia="ru-RU"/>
              </w:rPr>
              <w:t>ния впракт</w:t>
            </w:r>
            <w:r w:rsidRPr="00350EF1">
              <w:rPr>
                <w:rFonts w:ascii="Times New Roman" w:eastAsia="Times New Roman" w:hAnsi="Times New Roman" w:cs="Times New Roman"/>
                <w:sz w:val="24"/>
                <w:szCs w:val="24"/>
                <w:lang w:eastAsia="ru-RU"/>
              </w:rPr>
              <w:t>и</w:t>
            </w:r>
            <w:r w:rsidRPr="00350EF1">
              <w:rPr>
                <w:rFonts w:ascii="Times New Roman" w:eastAsia="Times New Roman" w:hAnsi="Times New Roman" w:cs="Times New Roman"/>
                <w:sz w:val="24"/>
                <w:szCs w:val="24"/>
                <w:lang w:eastAsia="ru-RU"/>
              </w:rPr>
              <w:t>ку;использовать ИКТ вцеляхобученияира</w:t>
            </w:r>
            <w:r w:rsidRPr="00350EF1">
              <w:rPr>
                <w:rFonts w:ascii="Times New Roman" w:eastAsia="Times New Roman" w:hAnsi="Times New Roman" w:cs="Times New Roman"/>
                <w:sz w:val="24"/>
                <w:szCs w:val="24"/>
                <w:lang w:eastAsia="ru-RU"/>
              </w:rPr>
              <w:t>з</w:t>
            </w:r>
            <w:r w:rsidRPr="00350EF1">
              <w:rPr>
                <w:rFonts w:ascii="Times New Roman" w:eastAsia="Times New Roman" w:hAnsi="Times New Roman" w:cs="Times New Roman"/>
                <w:sz w:val="24"/>
                <w:szCs w:val="24"/>
                <w:lang w:eastAsia="ru-RU"/>
              </w:rPr>
              <w:t>вития;</w:t>
            </w:r>
          </w:p>
          <w:p w:rsidR="00350EF1" w:rsidRPr="00350EF1" w:rsidRDefault="00350EF1" w:rsidP="00350EF1">
            <w:pPr>
              <w:widowControl w:val="0"/>
              <w:kinsoku w:val="0"/>
              <w:overflowPunct w:val="0"/>
              <w:autoSpaceDE w:val="0"/>
              <w:autoSpaceDN w:val="0"/>
              <w:adjustRightInd w:val="0"/>
              <w:spacing w:after="0" w:line="240" w:lineRule="auto"/>
              <w:ind w:left="107" w:right="498"/>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пополнять знания изразнообразных</w:t>
            </w:r>
            <w:r w:rsidRPr="00350EF1">
              <w:rPr>
                <w:rFonts w:ascii="Times New Roman" w:eastAsia="Times New Roman" w:hAnsi="Times New Roman" w:cs="Times New Roman"/>
                <w:sz w:val="24"/>
                <w:szCs w:val="24"/>
                <w:lang w:eastAsia="ru-RU"/>
              </w:rPr>
              <w:t>и</w:t>
            </w:r>
            <w:r w:rsidRPr="00350EF1">
              <w:rPr>
                <w:rFonts w:ascii="Times New Roman" w:eastAsia="Times New Roman" w:hAnsi="Times New Roman" w:cs="Times New Roman"/>
                <w:sz w:val="24"/>
                <w:szCs w:val="24"/>
                <w:lang w:eastAsia="ru-RU"/>
              </w:rPr>
              <w:t>сточников</w:t>
            </w:r>
          </w:p>
          <w:p w:rsidR="00350EF1" w:rsidRPr="00350EF1" w:rsidRDefault="00350EF1" w:rsidP="00350EF1">
            <w:pPr>
              <w:widowControl w:val="0"/>
              <w:kinsoku w:val="0"/>
              <w:overflowPunct w:val="0"/>
              <w:autoSpaceDE w:val="0"/>
              <w:autoSpaceDN w:val="0"/>
              <w:adjustRightInd w:val="0"/>
              <w:spacing w:after="0" w:line="240" w:lineRule="auto"/>
              <w:ind w:left="107" w:right="44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информ</w:t>
            </w:r>
            <w:r w:rsidRPr="00350EF1">
              <w:rPr>
                <w:rFonts w:ascii="Times New Roman" w:eastAsia="Times New Roman" w:hAnsi="Times New Roman" w:cs="Times New Roman"/>
                <w:sz w:val="24"/>
                <w:szCs w:val="24"/>
                <w:lang w:eastAsia="ru-RU"/>
              </w:rPr>
              <w:t>а</w:t>
            </w:r>
            <w:r w:rsidRPr="00350EF1">
              <w:rPr>
                <w:rFonts w:ascii="Times New Roman" w:eastAsia="Times New Roman" w:hAnsi="Times New Roman" w:cs="Times New Roman"/>
                <w:sz w:val="24"/>
                <w:szCs w:val="24"/>
                <w:lang w:eastAsia="ru-RU"/>
              </w:rPr>
              <w:t>ции;распространять опыттворческой</w:t>
            </w:r>
          </w:p>
          <w:p w:rsidR="00350EF1" w:rsidRPr="00350EF1" w:rsidRDefault="00350EF1" w:rsidP="00350EF1">
            <w:pPr>
              <w:widowControl w:val="0"/>
              <w:kinsoku w:val="0"/>
              <w:overflowPunct w:val="0"/>
              <w:autoSpaceDE w:val="0"/>
              <w:autoSpaceDN w:val="0"/>
              <w:adjustRightInd w:val="0"/>
              <w:spacing w:after="0" w:line="240" w:lineRule="auto"/>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деятельности;</w:t>
            </w:r>
          </w:p>
          <w:p w:rsidR="00350EF1" w:rsidRPr="00350EF1" w:rsidRDefault="00350EF1" w:rsidP="00350EF1">
            <w:pPr>
              <w:widowControl w:val="0"/>
              <w:kinsoku w:val="0"/>
              <w:overflowPunct w:val="0"/>
              <w:autoSpaceDE w:val="0"/>
              <w:autoSpaceDN w:val="0"/>
              <w:adjustRightInd w:val="0"/>
              <w:spacing w:after="0" w:line="261" w:lineRule="exact"/>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публичновыступать</w:t>
            </w:r>
          </w:p>
        </w:tc>
        <w:tc>
          <w:tcPr>
            <w:tcW w:w="418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70" w:lineRule="exact"/>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Планированиепроектной,</w:t>
            </w:r>
          </w:p>
          <w:p w:rsidR="00350EF1" w:rsidRPr="00350EF1" w:rsidRDefault="00350EF1" w:rsidP="00350EF1">
            <w:pPr>
              <w:widowControl w:val="0"/>
              <w:kinsoku w:val="0"/>
              <w:overflowPunct w:val="0"/>
              <w:autoSpaceDE w:val="0"/>
              <w:autoSpaceDN w:val="0"/>
              <w:adjustRightInd w:val="0"/>
              <w:spacing w:after="0" w:line="240" w:lineRule="auto"/>
              <w:ind w:left="107" w:right="136"/>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исследовательской деятельн</w:t>
            </w:r>
            <w:r w:rsidRPr="00350EF1">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сти.ИспользованиеИКТвцеляхобученияиразвития.</w:t>
            </w:r>
          </w:p>
          <w:p w:rsidR="00350EF1" w:rsidRPr="00350EF1" w:rsidRDefault="00350EF1" w:rsidP="00350EF1">
            <w:pPr>
              <w:widowControl w:val="0"/>
              <w:kinsoku w:val="0"/>
              <w:overflowPunct w:val="0"/>
              <w:autoSpaceDE w:val="0"/>
              <w:autoSpaceDN w:val="0"/>
              <w:adjustRightInd w:val="0"/>
              <w:spacing w:after="0" w:line="240" w:lineRule="auto"/>
              <w:ind w:left="107" w:right="162"/>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Пополнениезнанияизразнообразныхисточниковинформации.</w:t>
            </w:r>
          </w:p>
          <w:p w:rsidR="00350EF1" w:rsidRPr="00350EF1" w:rsidRDefault="00350EF1" w:rsidP="00350EF1">
            <w:pPr>
              <w:widowControl w:val="0"/>
              <w:kinsoku w:val="0"/>
              <w:overflowPunct w:val="0"/>
              <w:autoSpaceDE w:val="0"/>
              <w:autoSpaceDN w:val="0"/>
              <w:adjustRightInd w:val="0"/>
              <w:spacing w:after="0" w:line="240" w:lineRule="auto"/>
              <w:ind w:left="107" w:right="408"/>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Распространениеопытатворческойдеятельности.</w:t>
            </w:r>
          </w:p>
          <w:p w:rsidR="00350EF1" w:rsidRPr="00350EF1" w:rsidRDefault="00350EF1" w:rsidP="00350EF1">
            <w:pPr>
              <w:widowControl w:val="0"/>
              <w:kinsoku w:val="0"/>
              <w:overflowPunct w:val="0"/>
              <w:autoSpaceDE w:val="0"/>
              <w:autoSpaceDN w:val="0"/>
              <w:adjustRightInd w:val="0"/>
              <w:spacing w:after="0" w:line="240" w:lineRule="auto"/>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Публичноевыступление</w:t>
            </w:r>
          </w:p>
        </w:tc>
        <w:tc>
          <w:tcPr>
            <w:tcW w:w="2640"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numPr>
                <w:ilvl w:val="0"/>
                <w:numId w:val="34"/>
              </w:numPr>
              <w:tabs>
                <w:tab w:val="left" w:pos="469"/>
              </w:tabs>
              <w:kinsoku w:val="0"/>
              <w:overflowPunct w:val="0"/>
              <w:autoSpaceDE w:val="0"/>
              <w:autoSpaceDN w:val="0"/>
              <w:adjustRightInd w:val="0"/>
              <w:spacing w:after="0" w:line="287"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Тестирование</w:t>
            </w:r>
          </w:p>
          <w:p w:rsidR="00350EF1" w:rsidRPr="00350EF1" w:rsidRDefault="00350EF1" w:rsidP="00350EF1">
            <w:pPr>
              <w:widowControl w:val="0"/>
              <w:numPr>
                <w:ilvl w:val="0"/>
                <w:numId w:val="34"/>
              </w:numPr>
              <w:tabs>
                <w:tab w:val="left" w:pos="469"/>
              </w:tabs>
              <w:kinsoku w:val="0"/>
              <w:overflowPunct w:val="0"/>
              <w:autoSpaceDE w:val="0"/>
              <w:autoSpaceDN w:val="0"/>
              <w:adjustRightInd w:val="0"/>
              <w:spacing w:after="0" w:line="240" w:lineRule="auto"/>
              <w:ind w:right="536"/>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Устныевыст</w:t>
            </w:r>
            <w:r w:rsidRPr="00350EF1">
              <w:rPr>
                <w:rFonts w:ascii="Times New Roman" w:eastAsia="Times New Roman" w:hAnsi="Times New Roman" w:cs="Times New Roman"/>
                <w:sz w:val="24"/>
                <w:szCs w:val="24"/>
                <w:lang w:eastAsia="ru-RU"/>
              </w:rPr>
              <w:t>у</w:t>
            </w:r>
            <w:r w:rsidRPr="00350EF1">
              <w:rPr>
                <w:rFonts w:ascii="Times New Roman" w:eastAsia="Times New Roman" w:hAnsi="Times New Roman" w:cs="Times New Roman"/>
                <w:sz w:val="24"/>
                <w:szCs w:val="24"/>
                <w:lang w:eastAsia="ru-RU"/>
              </w:rPr>
              <w:t>пления нас</w:t>
            </w:r>
            <w:r w:rsidRPr="00350EF1">
              <w:rPr>
                <w:rFonts w:ascii="Times New Roman" w:eastAsia="Times New Roman" w:hAnsi="Times New Roman" w:cs="Times New Roman"/>
                <w:sz w:val="24"/>
                <w:szCs w:val="24"/>
                <w:lang w:eastAsia="ru-RU"/>
              </w:rPr>
              <w:t>е</w:t>
            </w:r>
            <w:r w:rsidRPr="00350EF1">
              <w:rPr>
                <w:rFonts w:ascii="Times New Roman" w:eastAsia="Times New Roman" w:hAnsi="Times New Roman" w:cs="Times New Roman"/>
                <w:sz w:val="24"/>
                <w:szCs w:val="24"/>
                <w:lang w:eastAsia="ru-RU"/>
              </w:rPr>
              <w:t>минарах</w:t>
            </w:r>
          </w:p>
          <w:p w:rsidR="00350EF1" w:rsidRPr="00350EF1" w:rsidRDefault="00350EF1" w:rsidP="00350EF1">
            <w:pPr>
              <w:widowControl w:val="0"/>
              <w:numPr>
                <w:ilvl w:val="0"/>
                <w:numId w:val="34"/>
              </w:numPr>
              <w:tabs>
                <w:tab w:val="left" w:pos="469"/>
              </w:tabs>
              <w:kinsoku w:val="0"/>
              <w:overflowPunct w:val="0"/>
              <w:autoSpaceDE w:val="0"/>
              <w:autoSpaceDN w:val="0"/>
              <w:adjustRightInd w:val="0"/>
              <w:spacing w:after="0" w:line="293"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Вопросы</w:t>
            </w:r>
          </w:p>
          <w:p w:rsidR="00350EF1" w:rsidRPr="00350EF1" w:rsidRDefault="00A7204F" w:rsidP="00350EF1">
            <w:pPr>
              <w:widowControl w:val="0"/>
              <w:kinsoku w:val="0"/>
              <w:overflowPunct w:val="0"/>
              <w:autoSpaceDE w:val="0"/>
              <w:autoSpaceDN w:val="0"/>
              <w:adjustRightInd w:val="0"/>
              <w:spacing w:after="0" w:line="240" w:lineRule="auto"/>
              <w:ind w:left="468" w:right="710"/>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Ф</w:t>
            </w:r>
            <w:r w:rsidR="00350EF1" w:rsidRPr="00350EF1">
              <w:rPr>
                <w:rFonts w:ascii="Times New Roman" w:eastAsia="Times New Roman" w:hAnsi="Times New Roman" w:cs="Times New Roman"/>
                <w:sz w:val="24"/>
                <w:szCs w:val="24"/>
                <w:lang w:eastAsia="ru-RU"/>
              </w:rPr>
              <w:t>ронтальн</w:t>
            </w:r>
            <w:r>
              <w:rPr>
                <w:rFonts w:ascii="Times New Roman" w:eastAsia="Times New Roman" w:hAnsi="Times New Roman" w:cs="Times New Roman"/>
                <w:sz w:val="24"/>
                <w:szCs w:val="24"/>
                <w:lang w:eastAsia="ru-RU"/>
              </w:rPr>
              <w:t>о</w:t>
            </w:r>
            <w:r w:rsidR="00350EF1" w:rsidRPr="00350EF1">
              <w:rPr>
                <w:rFonts w:ascii="Times New Roman" w:eastAsia="Times New Roman" w:hAnsi="Times New Roman" w:cs="Times New Roman"/>
                <w:sz w:val="24"/>
                <w:szCs w:val="24"/>
                <w:lang w:eastAsia="ru-RU"/>
              </w:rPr>
              <w:t>гоопроса</w:t>
            </w:r>
          </w:p>
          <w:p w:rsidR="00350EF1" w:rsidRPr="00350EF1" w:rsidRDefault="00350EF1" w:rsidP="00350EF1">
            <w:pPr>
              <w:widowControl w:val="0"/>
              <w:numPr>
                <w:ilvl w:val="0"/>
                <w:numId w:val="34"/>
              </w:numPr>
              <w:tabs>
                <w:tab w:val="left" w:pos="469"/>
              </w:tabs>
              <w:kinsoku w:val="0"/>
              <w:overflowPunct w:val="0"/>
              <w:autoSpaceDE w:val="0"/>
              <w:autoSpaceDN w:val="0"/>
              <w:adjustRightInd w:val="0"/>
              <w:spacing w:after="0" w:line="293"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Задания</w:t>
            </w:r>
          </w:p>
          <w:p w:rsidR="00350EF1" w:rsidRPr="00350EF1" w:rsidRDefault="00350EF1" w:rsidP="00350EF1">
            <w:pPr>
              <w:widowControl w:val="0"/>
              <w:kinsoku w:val="0"/>
              <w:overflowPunct w:val="0"/>
              <w:autoSpaceDE w:val="0"/>
              <w:autoSpaceDN w:val="0"/>
              <w:adjustRightInd w:val="0"/>
              <w:spacing w:after="0" w:line="276" w:lineRule="exact"/>
              <w:ind w:left="468"/>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практических работ</w:t>
            </w:r>
          </w:p>
        </w:tc>
      </w:tr>
      <w:tr w:rsidR="00350EF1" w:rsidRPr="00350EF1" w:rsidTr="00350EF1">
        <w:trPr>
          <w:trHeight w:val="2760"/>
        </w:trPr>
        <w:tc>
          <w:tcPr>
            <w:tcW w:w="274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73" w:lineRule="exact"/>
              <w:ind w:left="107"/>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Знания</w:t>
            </w:r>
          </w:p>
          <w:p w:rsidR="00350EF1" w:rsidRPr="00350EF1" w:rsidRDefault="00350EF1" w:rsidP="00350EF1">
            <w:pPr>
              <w:widowControl w:val="0"/>
              <w:kinsoku w:val="0"/>
              <w:overflowPunct w:val="0"/>
              <w:autoSpaceDE w:val="0"/>
              <w:autoSpaceDN w:val="0"/>
              <w:adjustRightInd w:val="0"/>
              <w:spacing w:after="0" w:line="240" w:lineRule="auto"/>
              <w:ind w:left="107" w:right="3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способов обработк</w:t>
            </w:r>
            <w:r w:rsidR="007369DC">
              <w:rPr>
                <w:rFonts w:ascii="Times New Roman" w:eastAsia="Times New Roman" w:hAnsi="Times New Roman" w:cs="Times New Roman"/>
                <w:sz w:val="24"/>
                <w:szCs w:val="24"/>
                <w:lang w:eastAsia="ru-RU"/>
              </w:rPr>
              <w:t xml:space="preserve">и </w:t>
            </w:r>
            <w:r w:rsidRPr="00350EF1">
              <w:rPr>
                <w:rFonts w:ascii="Times New Roman" w:eastAsia="Times New Roman" w:hAnsi="Times New Roman" w:cs="Times New Roman"/>
                <w:sz w:val="24"/>
                <w:szCs w:val="24"/>
                <w:lang w:eastAsia="ru-RU"/>
              </w:rPr>
              <w:t>текстовых источник</w:t>
            </w:r>
            <w:r w:rsidRPr="00350EF1">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винформации;</w:t>
            </w:r>
          </w:p>
          <w:p w:rsidR="00350EF1" w:rsidRPr="00350EF1" w:rsidRDefault="00350EF1" w:rsidP="00350EF1">
            <w:pPr>
              <w:widowControl w:val="0"/>
              <w:kinsoku w:val="0"/>
              <w:overflowPunct w:val="0"/>
              <w:autoSpaceDE w:val="0"/>
              <w:autoSpaceDN w:val="0"/>
              <w:adjustRightInd w:val="0"/>
              <w:spacing w:after="0" w:line="240" w:lineRule="auto"/>
              <w:ind w:left="107" w:right="115"/>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способов анализа те</w:t>
            </w:r>
            <w:r w:rsidRPr="00350EF1">
              <w:rPr>
                <w:rFonts w:ascii="Times New Roman" w:eastAsia="Times New Roman" w:hAnsi="Times New Roman" w:cs="Times New Roman"/>
                <w:sz w:val="24"/>
                <w:szCs w:val="24"/>
                <w:lang w:eastAsia="ru-RU"/>
              </w:rPr>
              <w:t>к</w:t>
            </w:r>
            <w:r w:rsidRPr="00350EF1">
              <w:rPr>
                <w:rFonts w:ascii="Times New Roman" w:eastAsia="Times New Roman" w:hAnsi="Times New Roman" w:cs="Times New Roman"/>
                <w:sz w:val="24"/>
                <w:szCs w:val="24"/>
                <w:lang w:eastAsia="ru-RU"/>
              </w:rPr>
              <w:t>стаи записи прочита</w:t>
            </w:r>
            <w:r w:rsidRPr="00350EF1">
              <w:rPr>
                <w:rFonts w:ascii="Times New Roman" w:eastAsia="Times New Roman" w:hAnsi="Times New Roman" w:cs="Times New Roman"/>
                <w:sz w:val="24"/>
                <w:szCs w:val="24"/>
                <w:lang w:eastAsia="ru-RU"/>
              </w:rPr>
              <w:t>н</w:t>
            </w:r>
            <w:r w:rsidRPr="00350EF1">
              <w:rPr>
                <w:rFonts w:ascii="Times New Roman" w:eastAsia="Times New Roman" w:hAnsi="Times New Roman" w:cs="Times New Roman"/>
                <w:sz w:val="24"/>
                <w:szCs w:val="24"/>
                <w:lang w:eastAsia="ru-RU"/>
              </w:rPr>
              <w:t>ного;теоретических и</w:t>
            </w:r>
            <w:r w:rsidRPr="00350EF1">
              <w:rPr>
                <w:rFonts w:ascii="Times New Roman" w:eastAsia="Times New Roman" w:hAnsi="Times New Roman" w:cs="Times New Roman"/>
                <w:sz w:val="24"/>
                <w:szCs w:val="24"/>
                <w:lang w:eastAsia="ru-RU"/>
              </w:rPr>
              <w:t>п</w:t>
            </w:r>
            <w:r w:rsidRPr="00350EF1">
              <w:rPr>
                <w:rFonts w:ascii="Times New Roman" w:eastAsia="Times New Roman" w:hAnsi="Times New Roman" w:cs="Times New Roman"/>
                <w:sz w:val="24"/>
                <w:szCs w:val="24"/>
                <w:lang w:eastAsia="ru-RU"/>
              </w:rPr>
              <w:t>рактических метод</w:t>
            </w:r>
            <w:r w:rsidRPr="00350EF1">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висследования;</w:t>
            </w:r>
          </w:p>
          <w:p w:rsidR="00350EF1" w:rsidRPr="00350EF1" w:rsidRDefault="00350EF1" w:rsidP="00350EF1">
            <w:pPr>
              <w:widowControl w:val="0"/>
              <w:kinsoku w:val="0"/>
              <w:overflowPunct w:val="0"/>
              <w:autoSpaceDE w:val="0"/>
              <w:autoSpaceDN w:val="0"/>
              <w:adjustRightInd w:val="0"/>
              <w:spacing w:after="0" w:line="261" w:lineRule="exact"/>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типови форм проектов</w:t>
            </w:r>
          </w:p>
        </w:tc>
        <w:tc>
          <w:tcPr>
            <w:tcW w:w="418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tabs>
                <w:tab w:val="left" w:pos="1494"/>
                <w:tab w:val="left" w:pos="3022"/>
              </w:tabs>
              <w:kinsoku w:val="0"/>
              <w:overflowPunct w:val="0"/>
              <w:autoSpaceDE w:val="0"/>
              <w:autoSpaceDN w:val="0"/>
              <w:adjustRightInd w:val="0"/>
              <w:spacing w:after="0" w:line="240" w:lineRule="auto"/>
              <w:ind w:left="107" w:right="9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Способы</w:t>
            </w:r>
            <w:r w:rsidRPr="00350EF1">
              <w:rPr>
                <w:rFonts w:ascii="Times New Roman" w:eastAsia="Times New Roman" w:hAnsi="Times New Roman" w:cs="Times New Roman"/>
                <w:sz w:val="24"/>
                <w:szCs w:val="24"/>
                <w:lang w:eastAsia="ru-RU"/>
              </w:rPr>
              <w:tab/>
              <w:t>обработки</w:t>
            </w:r>
            <w:r w:rsidRPr="00350EF1">
              <w:rPr>
                <w:rFonts w:ascii="Times New Roman" w:eastAsia="Times New Roman" w:hAnsi="Times New Roman" w:cs="Times New Roman"/>
                <w:sz w:val="24"/>
                <w:szCs w:val="24"/>
                <w:lang w:eastAsia="ru-RU"/>
              </w:rPr>
              <w:tab/>
            </w:r>
            <w:r w:rsidRPr="00350EF1">
              <w:rPr>
                <w:rFonts w:ascii="Times New Roman" w:eastAsia="Times New Roman" w:hAnsi="Times New Roman" w:cs="Times New Roman"/>
                <w:spacing w:val="-1"/>
                <w:sz w:val="24"/>
                <w:szCs w:val="24"/>
                <w:lang w:eastAsia="ru-RU"/>
              </w:rPr>
              <w:t>текстов</w:t>
            </w:r>
            <w:r w:rsidRPr="00350EF1">
              <w:rPr>
                <w:rFonts w:ascii="Times New Roman" w:eastAsia="Times New Roman" w:hAnsi="Times New Roman" w:cs="Times New Roman"/>
                <w:spacing w:val="-1"/>
                <w:sz w:val="24"/>
                <w:szCs w:val="24"/>
                <w:lang w:eastAsia="ru-RU"/>
              </w:rPr>
              <w:t>ы</w:t>
            </w:r>
            <w:r w:rsidRPr="00350EF1">
              <w:rPr>
                <w:rFonts w:ascii="Times New Roman" w:eastAsia="Times New Roman" w:hAnsi="Times New Roman" w:cs="Times New Roman"/>
                <w:spacing w:val="-1"/>
                <w:sz w:val="24"/>
                <w:szCs w:val="24"/>
                <w:lang w:eastAsia="ru-RU"/>
              </w:rPr>
              <w:t>х</w:t>
            </w:r>
            <w:r w:rsidRPr="00350EF1">
              <w:rPr>
                <w:rFonts w:ascii="Times New Roman" w:eastAsia="Times New Roman" w:hAnsi="Times New Roman" w:cs="Times New Roman"/>
                <w:sz w:val="24"/>
                <w:szCs w:val="24"/>
                <w:lang w:eastAsia="ru-RU"/>
              </w:rPr>
              <w:t>источниковинформации.</w:t>
            </w:r>
          </w:p>
          <w:p w:rsidR="00350EF1" w:rsidRPr="00350EF1" w:rsidRDefault="00350EF1" w:rsidP="00350EF1">
            <w:pPr>
              <w:widowControl w:val="0"/>
              <w:kinsoku w:val="0"/>
              <w:overflowPunct w:val="0"/>
              <w:autoSpaceDE w:val="0"/>
              <w:autoSpaceDN w:val="0"/>
              <w:adjustRightInd w:val="0"/>
              <w:spacing w:after="0" w:line="240" w:lineRule="auto"/>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Способыанализатекстаизаписипроч</w:t>
            </w:r>
            <w:r w:rsidRPr="00350EF1">
              <w:rPr>
                <w:rFonts w:ascii="Times New Roman" w:eastAsia="Times New Roman" w:hAnsi="Times New Roman" w:cs="Times New Roman"/>
                <w:sz w:val="24"/>
                <w:szCs w:val="24"/>
                <w:lang w:eastAsia="ru-RU"/>
              </w:rPr>
              <w:t>и</w:t>
            </w:r>
            <w:r w:rsidRPr="00350EF1">
              <w:rPr>
                <w:rFonts w:ascii="Times New Roman" w:eastAsia="Times New Roman" w:hAnsi="Times New Roman" w:cs="Times New Roman"/>
                <w:sz w:val="24"/>
                <w:szCs w:val="24"/>
                <w:lang w:eastAsia="ru-RU"/>
              </w:rPr>
              <w:t>танного.</w:t>
            </w:r>
          </w:p>
          <w:p w:rsidR="00350EF1" w:rsidRPr="00350EF1" w:rsidRDefault="00350EF1" w:rsidP="00350EF1">
            <w:pPr>
              <w:widowControl w:val="0"/>
              <w:tabs>
                <w:tab w:val="left" w:pos="2089"/>
                <w:tab w:val="left" w:pos="2686"/>
              </w:tabs>
              <w:kinsoku w:val="0"/>
              <w:overflowPunct w:val="0"/>
              <w:autoSpaceDE w:val="0"/>
              <w:autoSpaceDN w:val="0"/>
              <w:adjustRightInd w:val="0"/>
              <w:spacing w:after="0" w:line="240" w:lineRule="auto"/>
              <w:ind w:left="107" w:right="95"/>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Теоретические</w:t>
            </w:r>
            <w:r w:rsidRPr="00350EF1">
              <w:rPr>
                <w:rFonts w:ascii="Times New Roman" w:eastAsia="Times New Roman" w:hAnsi="Times New Roman" w:cs="Times New Roman"/>
                <w:sz w:val="24"/>
                <w:szCs w:val="24"/>
                <w:lang w:eastAsia="ru-RU"/>
              </w:rPr>
              <w:tab/>
              <w:t>и</w:t>
            </w:r>
            <w:r w:rsidRPr="00350EF1">
              <w:rPr>
                <w:rFonts w:ascii="Times New Roman" w:eastAsia="Times New Roman" w:hAnsi="Times New Roman" w:cs="Times New Roman"/>
                <w:sz w:val="24"/>
                <w:szCs w:val="24"/>
                <w:lang w:eastAsia="ru-RU"/>
              </w:rPr>
              <w:tab/>
            </w:r>
            <w:r w:rsidRPr="00350EF1">
              <w:rPr>
                <w:rFonts w:ascii="Times New Roman" w:eastAsia="Times New Roman" w:hAnsi="Times New Roman" w:cs="Times New Roman"/>
                <w:spacing w:val="-1"/>
                <w:sz w:val="24"/>
                <w:szCs w:val="24"/>
                <w:lang w:eastAsia="ru-RU"/>
              </w:rPr>
              <w:t>практич</w:t>
            </w:r>
            <w:r w:rsidRPr="00350EF1">
              <w:rPr>
                <w:rFonts w:ascii="Times New Roman" w:eastAsia="Times New Roman" w:hAnsi="Times New Roman" w:cs="Times New Roman"/>
                <w:spacing w:val="-1"/>
                <w:sz w:val="24"/>
                <w:szCs w:val="24"/>
                <w:lang w:eastAsia="ru-RU"/>
              </w:rPr>
              <w:t>е</w:t>
            </w:r>
            <w:r w:rsidRPr="00350EF1">
              <w:rPr>
                <w:rFonts w:ascii="Times New Roman" w:eastAsia="Times New Roman" w:hAnsi="Times New Roman" w:cs="Times New Roman"/>
                <w:spacing w:val="-1"/>
                <w:sz w:val="24"/>
                <w:szCs w:val="24"/>
                <w:lang w:eastAsia="ru-RU"/>
              </w:rPr>
              <w:t>ские</w:t>
            </w:r>
            <w:r w:rsidRPr="00350EF1">
              <w:rPr>
                <w:rFonts w:ascii="Times New Roman" w:eastAsia="Times New Roman" w:hAnsi="Times New Roman" w:cs="Times New Roman"/>
                <w:sz w:val="24"/>
                <w:szCs w:val="24"/>
                <w:lang w:eastAsia="ru-RU"/>
              </w:rPr>
              <w:t>методыисследования.</w:t>
            </w:r>
          </w:p>
          <w:p w:rsidR="00350EF1" w:rsidRPr="00350EF1" w:rsidRDefault="00350EF1" w:rsidP="00350EF1">
            <w:pPr>
              <w:widowControl w:val="0"/>
              <w:kinsoku w:val="0"/>
              <w:overflowPunct w:val="0"/>
              <w:autoSpaceDE w:val="0"/>
              <w:autoSpaceDN w:val="0"/>
              <w:adjustRightInd w:val="0"/>
              <w:spacing w:after="0" w:line="240" w:lineRule="auto"/>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Типыиформыпроектов</w:t>
            </w:r>
          </w:p>
        </w:tc>
        <w:tc>
          <w:tcPr>
            <w:tcW w:w="2640"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numPr>
                <w:ilvl w:val="0"/>
                <w:numId w:val="33"/>
              </w:numPr>
              <w:tabs>
                <w:tab w:val="left" w:pos="469"/>
              </w:tabs>
              <w:kinsoku w:val="0"/>
              <w:overflowPunct w:val="0"/>
              <w:autoSpaceDE w:val="0"/>
              <w:autoSpaceDN w:val="0"/>
              <w:adjustRightInd w:val="0"/>
              <w:spacing w:after="0" w:line="287"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Тестирование</w:t>
            </w:r>
          </w:p>
          <w:p w:rsidR="00350EF1" w:rsidRPr="00350EF1" w:rsidRDefault="00350EF1" w:rsidP="00350EF1">
            <w:pPr>
              <w:widowControl w:val="0"/>
              <w:numPr>
                <w:ilvl w:val="0"/>
                <w:numId w:val="33"/>
              </w:numPr>
              <w:tabs>
                <w:tab w:val="left" w:pos="469"/>
              </w:tabs>
              <w:kinsoku w:val="0"/>
              <w:overflowPunct w:val="0"/>
              <w:autoSpaceDE w:val="0"/>
              <w:autoSpaceDN w:val="0"/>
              <w:adjustRightInd w:val="0"/>
              <w:spacing w:after="0" w:line="240" w:lineRule="auto"/>
              <w:ind w:right="53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Устныевыст</w:t>
            </w:r>
            <w:r w:rsidRPr="00350EF1">
              <w:rPr>
                <w:rFonts w:ascii="Times New Roman" w:eastAsia="Times New Roman" w:hAnsi="Times New Roman" w:cs="Times New Roman"/>
                <w:sz w:val="24"/>
                <w:szCs w:val="24"/>
                <w:lang w:eastAsia="ru-RU"/>
              </w:rPr>
              <w:t>у</w:t>
            </w:r>
            <w:r w:rsidRPr="00350EF1">
              <w:rPr>
                <w:rFonts w:ascii="Times New Roman" w:eastAsia="Times New Roman" w:hAnsi="Times New Roman" w:cs="Times New Roman"/>
                <w:sz w:val="24"/>
                <w:szCs w:val="24"/>
                <w:lang w:eastAsia="ru-RU"/>
              </w:rPr>
              <w:t>пления нас</w:t>
            </w:r>
            <w:r w:rsidRPr="00350EF1">
              <w:rPr>
                <w:rFonts w:ascii="Times New Roman" w:eastAsia="Times New Roman" w:hAnsi="Times New Roman" w:cs="Times New Roman"/>
                <w:sz w:val="24"/>
                <w:szCs w:val="24"/>
                <w:lang w:eastAsia="ru-RU"/>
              </w:rPr>
              <w:t>е</w:t>
            </w:r>
            <w:r w:rsidRPr="00350EF1">
              <w:rPr>
                <w:rFonts w:ascii="Times New Roman" w:eastAsia="Times New Roman" w:hAnsi="Times New Roman" w:cs="Times New Roman"/>
                <w:sz w:val="24"/>
                <w:szCs w:val="24"/>
                <w:lang w:eastAsia="ru-RU"/>
              </w:rPr>
              <w:t>минарах</w:t>
            </w:r>
          </w:p>
          <w:p w:rsidR="00350EF1" w:rsidRPr="00350EF1" w:rsidRDefault="00350EF1" w:rsidP="00350EF1">
            <w:pPr>
              <w:widowControl w:val="0"/>
              <w:numPr>
                <w:ilvl w:val="0"/>
                <w:numId w:val="33"/>
              </w:numPr>
              <w:tabs>
                <w:tab w:val="left" w:pos="469"/>
              </w:tabs>
              <w:kinsoku w:val="0"/>
              <w:overflowPunct w:val="0"/>
              <w:autoSpaceDE w:val="0"/>
              <w:autoSpaceDN w:val="0"/>
              <w:adjustRightInd w:val="0"/>
              <w:spacing w:after="0" w:line="293"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Вопросы</w:t>
            </w:r>
          </w:p>
          <w:p w:rsidR="00350EF1" w:rsidRPr="00350EF1" w:rsidRDefault="00A7204F" w:rsidP="00350EF1">
            <w:pPr>
              <w:widowControl w:val="0"/>
              <w:kinsoku w:val="0"/>
              <w:overflowPunct w:val="0"/>
              <w:autoSpaceDE w:val="0"/>
              <w:autoSpaceDN w:val="0"/>
              <w:adjustRightInd w:val="0"/>
              <w:spacing w:after="0" w:line="240" w:lineRule="auto"/>
              <w:ind w:left="468" w:right="710"/>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Ф</w:t>
            </w:r>
            <w:r w:rsidR="00350EF1" w:rsidRPr="00350EF1">
              <w:rPr>
                <w:rFonts w:ascii="Times New Roman" w:eastAsia="Times New Roman" w:hAnsi="Times New Roman" w:cs="Times New Roman"/>
                <w:sz w:val="24"/>
                <w:szCs w:val="24"/>
                <w:lang w:eastAsia="ru-RU"/>
              </w:rPr>
              <w:t>ронтальн</w:t>
            </w:r>
            <w:r w:rsidR="00350EF1" w:rsidRPr="00350EF1">
              <w:rPr>
                <w:rFonts w:ascii="Times New Roman" w:eastAsia="Times New Roman" w:hAnsi="Times New Roman" w:cs="Times New Roman"/>
                <w:sz w:val="24"/>
                <w:szCs w:val="24"/>
                <w:lang w:eastAsia="ru-RU"/>
              </w:rPr>
              <w:t>о</w:t>
            </w:r>
            <w:r w:rsidR="00350EF1" w:rsidRPr="00350EF1">
              <w:rPr>
                <w:rFonts w:ascii="Times New Roman" w:eastAsia="Times New Roman" w:hAnsi="Times New Roman" w:cs="Times New Roman"/>
                <w:sz w:val="24"/>
                <w:szCs w:val="24"/>
                <w:lang w:eastAsia="ru-RU"/>
              </w:rPr>
              <w:t>гоопроса</w:t>
            </w:r>
          </w:p>
          <w:p w:rsidR="00350EF1" w:rsidRPr="00350EF1" w:rsidRDefault="00350EF1" w:rsidP="00350EF1">
            <w:pPr>
              <w:widowControl w:val="0"/>
              <w:numPr>
                <w:ilvl w:val="0"/>
                <w:numId w:val="33"/>
              </w:numPr>
              <w:tabs>
                <w:tab w:val="left" w:pos="469"/>
              </w:tabs>
              <w:kinsoku w:val="0"/>
              <w:overflowPunct w:val="0"/>
              <w:autoSpaceDE w:val="0"/>
              <w:autoSpaceDN w:val="0"/>
              <w:adjustRightInd w:val="0"/>
              <w:spacing w:after="0" w:line="293"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Задания</w:t>
            </w:r>
          </w:p>
          <w:p w:rsidR="00350EF1" w:rsidRPr="00350EF1" w:rsidRDefault="00350EF1" w:rsidP="00350EF1">
            <w:pPr>
              <w:widowControl w:val="0"/>
              <w:kinsoku w:val="0"/>
              <w:overflowPunct w:val="0"/>
              <w:autoSpaceDE w:val="0"/>
              <w:autoSpaceDN w:val="0"/>
              <w:adjustRightInd w:val="0"/>
              <w:spacing w:after="0" w:line="276" w:lineRule="exact"/>
              <w:ind w:left="468"/>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практических работ</w:t>
            </w:r>
          </w:p>
        </w:tc>
      </w:tr>
    </w:tbl>
    <w:p w:rsidR="00350EF1" w:rsidRPr="00350EF1" w:rsidRDefault="00350EF1" w:rsidP="00350EF1">
      <w:pPr>
        <w:suppressAutoHyphens/>
        <w:kinsoku w:val="0"/>
        <w:overflowPunct w:val="0"/>
        <w:spacing w:after="120" w:line="240" w:lineRule="auto"/>
        <w:rPr>
          <w:rFonts w:ascii="Times New Roman" w:eastAsia="Times New Roman" w:hAnsi="Times New Roman" w:cs="Times New Roman"/>
          <w:sz w:val="20"/>
          <w:szCs w:val="20"/>
          <w:lang w:eastAsia="zh-CN"/>
        </w:rPr>
      </w:pPr>
    </w:p>
    <w:p w:rsidR="00350EF1" w:rsidRPr="00350EF1" w:rsidRDefault="00350EF1" w:rsidP="00350EF1">
      <w:pPr>
        <w:suppressAutoHyphens/>
        <w:kinsoku w:val="0"/>
        <w:overflowPunct w:val="0"/>
        <w:spacing w:before="10" w:after="120" w:line="240" w:lineRule="auto"/>
        <w:rPr>
          <w:rFonts w:ascii="Times New Roman" w:eastAsia="Times New Roman" w:hAnsi="Times New Roman" w:cs="Times New Roman"/>
          <w:sz w:val="24"/>
          <w:szCs w:val="24"/>
          <w:lang w:eastAsia="zh-CN"/>
        </w:rPr>
      </w:pPr>
    </w:p>
    <w:p w:rsidR="00350EF1" w:rsidRPr="00350EF1" w:rsidRDefault="00350EF1" w:rsidP="00350EF1">
      <w:pPr>
        <w:suppressAutoHyphens/>
        <w:kinsoku w:val="0"/>
        <w:overflowPunct w:val="0"/>
        <w:spacing w:before="10" w:after="120" w:line="240" w:lineRule="auto"/>
        <w:rPr>
          <w:rFonts w:ascii="Times New Roman" w:eastAsia="Times New Roman" w:hAnsi="Times New Roman" w:cs="Times New Roman"/>
          <w:sz w:val="24"/>
          <w:szCs w:val="24"/>
          <w:lang w:eastAsia="zh-CN"/>
        </w:rPr>
      </w:pPr>
    </w:p>
    <w:p w:rsidR="00350EF1" w:rsidRPr="00350EF1" w:rsidRDefault="00350EF1" w:rsidP="00350EF1">
      <w:pPr>
        <w:suppressAutoHyphens/>
        <w:kinsoku w:val="0"/>
        <w:overflowPunct w:val="0"/>
        <w:spacing w:before="10" w:after="120" w:line="240" w:lineRule="auto"/>
        <w:rPr>
          <w:rFonts w:ascii="Times New Roman" w:eastAsia="Times New Roman" w:hAnsi="Times New Roman" w:cs="Times New Roman"/>
          <w:sz w:val="24"/>
          <w:szCs w:val="24"/>
          <w:lang w:eastAsia="zh-CN"/>
        </w:rPr>
      </w:pPr>
    </w:p>
    <w:p w:rsidR="00350EF1" w:rsidRPr="00350EF1" w:rsidRDefault="00350EF1" w:rsidP="00350EF1">
      <w:pPr>
        <w:spacing w:after="200" w:line="276" w:lineRule="auto"/>
        <w:rPr>
          <w:rFonts w:eastAsia="Times New Roman" w:cs="Times New Roman"/>
          <w:sz w:val="24"/>
          <w:szCs w:val="24"/>
          <w:lang w:eastAsia="ru-RU"/>
        </w:rPr>
        <w:sectPr w:rsidR="00350EF1" w:rsidRPr="00350EF1" w:rsidSect="00A7204F">
          <w:type w:val="continuous"/>
          <w:pgSz w:w="11910" w:h="16840"/>
          <w:pgMar w:top="709" w:right="851" w:bottom="567" w:left="1276" w:header="720" w:footer="720" w:gutter="0"/>
          <w:cols w:space="720"/>
          <w:noEndnote/>
          <w:docGrid w:linePitch="299"/>
        </w:sectPr>
      </w:pPr>
    </w:p>
    <w:p w:rsidR="006E3114" w:rsidRPr="006E3114" w:rsidRDefault="006E3114" w:rsidP="006E3114">
      <w:pPr>
        <w:spacing w:after="0" w:line="276" w:lineRule="auto"/>
        <w:jc w:val="both"/>
        <w:rPr>
          <w:rFonts w:ascii="Times New Roman" w:eastAsia="OfficinaSansBookC" w:hAnsi="Times New Roman" w:cs="Times New Roman"/>
          <w:b/>
          <w:sz w:val="28"/>
          <w:szCs w:val="28"/>
        </w:rPr>
      </w:pPr>
    </w:p>
    <w:p w:rsidR="006E3114" w:rsidRPr="006E3114" w:rsidRDefault="006E3114" w:rsidP="006E3114">
      <w:pPr>
        <w:spacing w:after="0"/>
        <w:contextualSpacing/>
        <w:jc w:val="both"/>
        <w:rPr>
          <w:rFonts w:ascii="Times New Roman" w:hAnsi="Times New Roman" w:cs="Times New Roman"/>
          <w:sz w:val="28"/>
          <w:szCs w:val="28"/>
        </w:rPr>
      </w:pPr>
      <w:r w:rsidRPr="006E3114">
        <w:rPr>
          <w:rFonts w:ascii="Times New Roman" w:hAnsi="Times New Roman" w:cs="Times New Roman"/>
          <w:b/>
          <w:sz w:val="28"/>
          <w:szCs w:val="28"/>
        </w:rPr>
        <w:t>Контрольи оценка</w:t>
      </w:r>
      <w:r w:rsidRPr="006E3114">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w:t>
      </w:r>
      <w:r w:rsidRPr="006E3114">
        <w:rPr>
          <w:rFonts w:ascii="Times New Roman" w:hAnsi="Times New Roman" w:cs="Times New Roman"/>
          <w:sz w:val="28"/>
          <w:szCs w:val="28"/>
        </w:rPr>
        <w:t>о</w:t>
      </w:r>
      <w:r w:rsidRPr="006E3114">
        <w:rPr>
          <w:rFonts w:ascii="Times New Roman" w:hAnsi="Times New Roman" w:cs="Times New Roman"/>
          <w:sz w:val="28"/>
          <w:szCs w:val="28"/>
        </w:rPr>
        <w:t>нальных компетенций.</w:t>
      </w:r>
    </w:p>
    <w:p w:rsidR="006E3114" w:rsidRPr="006E3114" w:rsidRDefault="006E3114" w:rsidP="006E3114">
      <w:pPr>
        <w:spacing w:after="0"/>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tblPr>
      <w:tblGrid>
        <w:gridCol w:w="4253"/>
        <w:gridCol w:w="2372"/>
        <w:gridCol w:w="2873"/>
      </w:tblGrid>
      <w:tr w:rsidR="006E3114" w:rsidRPr="006E3114" w:rsidTr="0068605F">
        <w:tc>
          <w:tcPr>
            <w:tcW w:w="4253" w:type="dxa"/>
          </w:tcPr>
          <w:p w:rsidR="006E3114" w:rsidRPr="006E3114" w:rsidRDefault="006E3114" w:rsidP="006E3114">
            <w:pPr>
              <w:spacing w:after="160" w:line="259" w:lineRule="auto"/>
              <w:contextualSpacing/>
              <w:jc w:val="center"/>
              <w:rPr>
                <w:rFonts w:ascii="Times New Roman" w:eastAsia="Times New Roman" w:hAnsi="Times New Roman" w:cs="Times New Roman"/>
                <w:b/>
                <w:sz w:val="24"/>
                <w:szCs w:val="24"/>
                <w:lang w:eastAsia="ru-RU"/>
              </w:rPr>
            </w:pPr>
            <w:r w:rsidRPr="006E3114">
              <w:rPr>
                <w:rFonts w:ascii="Times New Roman" w:hAnsi="Times New Roman" w:cs="Times New Roman"/>
                <w:b/>
                <w:iCs/>
                <w:sz w:val="24"/>
                <w:szCs w:val="24"/>
              </w:rPr>
              <w:t>Код и наименование формируемых компетенций</w:t>
            </w:r>
          </w:p>
        </w:tc>
        <w:tc>
          <w:tcPr>
            <w:tcW w:w="2372" w:type="dxa"/>
          </w:tcPr>
          <w:p w:rsidR="006E3114" w:rsidRPr="006E3114" w:rsidRDefault="006E3114" w:rsidP="006E3114">
            <w:pPr>
              <w:spacing w:after="160" w:line="259" w:lineRule="auto"/>
              <w:contextualSpacing/>
              <w:jc w:val="center"/>
              <w:rPr>
                <w:rFonts w:ascii="Times New Roman" w:eastAsia="Times New Roman" w:hAnsi="Times New Roman" w:cs="Times New Roman"/>
                <w:b/>
                <w:sz w:val="24"/>
                <w:szCs w:val="24"/>
                <w:lang w:eastAsia="ru-RU"/>
              </w:rPr>
            </w:pPr>
            <w:r w:rsidRPr="006E3114">
              <w:rPr>
                <w:rFonts w:ascii="Times New Roman" w:hAnsi="Times New Roman" w:cs="Times New Roman"/>
                <w:b/>
                <w:iCs/>
                <w:sz w:val="24"/>
                <w:szCs w:val="24"/>
              </w:rPr>
              <w:t>Раздел/Тема</w:t>
            </w:r>
          </w:p>
        </w:tc>
        <w:tc>
          <w:tcPr>
            <w:tcW w:w="2873" w:type="dxa"/>
          </w:tcPr>
          <w:p w:rsidR="006E3114" w:rsidRPr="006E3114" w:rsidRDefault="006E3114" w:rsidP="006E3114">
            <w:pPr>
              <w:spacing w:after="160" w:line="259" w:lineRule="auto"/>
              <w:contextualSpacing/>
              <w:jc w:val="center"/>
              <w:rPr>
                <w:rFonts w:ascii="Times New Roman" w:eastAsia="Times New Roman" w:hAnsi="Times New Roman" w:cs="Times New Roman"/>
                <w:b/>
                <w:sz w:val="24"/>
                <w:szCs w:val="24"/>
                <w:lang w:eastAsia="ru-RU"/>
              </w:rPr>
            </w:pPr>
            <w:r w:rsidRPr="006E3114">
              <w:rPr>
                <w:rFonts w:ascii="Times New Roman" w:hAnsi="Times New Roman" w:cs="Times New Roman"/>
                <w:b/>
                <w:iCs/>
                <w:sz w:val="24"/>
                <w:szCs w:val="24"/>
              </w:rPr>
              <w:t>Тип оценочных мер</w:t>
            </w:r>
            <w:r w:rsidRPr="006E3114">
              <w:rPr>
                <w:rFonts w:ascii="Times New Roman" w:hAnsi="Times New Roman" w:cs="Times New Roman"/>
                <w:b/>
                <w:iCs/>
                <w:sz w:val="24"/>
                <w:szCs w:val="24"/>
              </w:rPr>
              <w:t>о</w:t>
            </w:r>
            <w:r w:rsidRPr="006E3114">
              <w:rPr>
                <w:rFonts w:ascii="Times New Roman" w:hAnsi="Times New Roman" w:cs="Times New Roman"/>
                <w:b/>
                <w:iCs/>
                <w:sz w:val="24"/>
                <w:szCs w:val="24"/>
              </w:rPr>
              <w:t>приятий</w:t>
            </w:r>
          </w:p>
        </w:tc>
      </w:tr>
      <w:tr w:rsidR="006E3114" w:rsidRPr="006E3114" w:rsidTr="0068605F">
        <w:tc>
          <w:tcPr>
            <w:tcW w:w="4253" w:type="dxa"/>
          </w:tcPr>
          <w:p w:rsidR="006E3114" w:rsidRPr="006E3114" w:rsidRDefault="006E3114" w:rsidP="006E3114">
            <w:pPr>
              <w:spacing w:after="160" w:line="276" w:lineRule="auto"/>
              <w:ind w:left="57" w:right="57"/>
              <w:rPr>
                <w:rFonts w:ascii="Times New Roman" w:eastAsia="Times New Roman" w:hAnsi="Times New Roman" w:cs="Times New Roman"/>
                <w:sz w:val="24"/>
                <w:szCs w:val="24"/>
              </w:rPr>
            </w:pPr>
            <w:r w:rsidRPr="006E3114">
              <w:rPr>
                <w:rFonts w:ascii="Times New Roman" w:eastAsia="Times New Roman" w:hAnsi="Times New Roman" w:cs="Times New Roman"/>
                <w:sz w:val="24"/>
                <w:szCs w:val="24"/>
              </w:rPr>
              <w:t>ОК 01. Выбирать способы решения задач профессиональной деятельн</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сти применительно к различным ко</w:t>
            </w:r>
            <w:r w:rsidRPr="006E3114">
              <w:rPr>
                <w:rFonts w:ascii="Times New Roman" w:eastAsia="Times New Roman" w:hAnsi="Times New Roman" w:cs="Times New Roman"/>
                <w:sz w:val="24"/>
                <w:szCs w:val="24"/>
              </w:rPr>
              <w:t>н</w:t>
            </w:r>
            <w:r w:rsidRPr="006E3114">
              <w:rPr>
                <w:rFonts w:ascii="Times New Roman" w:eastAsia="Times New Roman" w:hAnsi="Times New Roman" w:cs="Times New Roman"/>
                <w:sz w:val="24"/>
                <w:szCs w:val="24"/>
              </w:rPr>
              <w:t>текстам</w:t>
            </w:r>
          </w:p>
          <w:p w:rsidR="006E3114" w:rsidRPr="006E3114" w:rsidRDefault="006E3114" w:rsidP="006E3114">
            <w:pPr>
              <w:spacing w:after="160" w:line="276" w:lineRule="auto"/>
              <w:ind w:left="57" w:right="57"/>
              <w:rPr>
                <w:rFonts w:ascii="Times New Roman" w:eastAsia="Times New Roman" w:hAnsi="Times New Roman" w:cs="Times New Roman"/>
                <w:sz w:val="24"/>
                <w:szCs w:val="24"/>
              </w:rPr>
            </w:pPr>
            <w:r w:rsidRPr="006E3114">
              <w:rPr>
                <w:rFonts w:ascii="Times New Roman" w:eastAsia="Times New Roman" w:hAnsi="Times New Roman" w:cs="Times New Roman"/>
                <w:sz w:val="24"/>
                <w:szCs w:val="24"/>
              </w:rPr>
              <w:t>ОК 0</w:t>
            </w:r>
            <w:r w:rsidR="00A07506" w:rsidRPr="0025008E">
              <w:rPr>
                <w:rFonts w:ascii="Times New Roman" w:eastAsia="Times New Roman" w:hAnsi="Times New Roman" w:cs="Times New Roman"/>
                <w:sz w:val="24"/>
                <w:szCs w:val="24"/>
              </w:rPr>
              <w:t>5</w:t>
            </w:r>
            <w:r w:rsidRPr="006E3114">
              <w:rPr>
                <w:rFonts w:ascii="Times New Roman" w:eastAsia="Times New Roman" w:hAnsi="Times New Roman" w:cs="Times New Roman"/>
                <w:sz w:val="24"/>
                <w:szCs w:val="24"/>
              </w:rPr>
              <w:t>. Использовать современные средства поиска, анализа и интерпр</w:t>
            </w:r>
            <w:r w:rsidRPr="006E3114">
              <w:rPr>
                <w:rFonts w:ascii="Times New Roman" w:eastAsia="Times New Roman" w:hAnsi="Times New Roman" w:cs="Times New Roman"/>
                <w:sz w:val="24"/>
                <w:szCs w:val="24"/>
              </w:rPr>
              <w:t>е</w:t>
            </w:r>
            <w:r w:rsidRPr="006E3114">
              <w:rPr>
                <w:rFonts w:ascii="Times New Roman" w:eastAsia="Times New Roman" w:hAnsi="Times New Roman" w:cs="Times New Roman"/>
                <w:sz w:val="24"/>
                <w:szCs w:val="24"/>
              </w:rPr>
              <w:t>тации информации, и информацио</w:t>
            </w:r>
            <w:r w:rsidRPr="006E3114">
              <w:rPr>
                <w:rFonts w:ascii="Times New Roman" w:eastAsia="Times New Roman" w:hAnsi="Times New Roman" w:cs="Times New Roman"/>
                <w:sz w:val="24"/>
                <w:szCs w:val="24"/>
              </w:rPr>
              <w:t>н</w:t>
            </w:r>
            <w:r w:rsidRPr="006E3114">
              <w:rPr>
                <w:rFonts w:ascii="Times New Roman" w:eastAsia="Times New Roman" w:hAnsi="Times New Roman" w:cs="Times New Roman"/>
                <w:sz w:val="24"/>
                <w:szCs w:val="24"/>
              </w:rPr>
              <w:t>ные технологии для выполнения з</w:t>
            </w:r>
            <w:r w:rsidRPr="006E3114">
              <w:rPr>
                <w:rFonts w:ascii="Times New Roman" w:eastAsia="Times New Roman" w:hAnsi="Times New Roman" w:cs="Times New Roman"/>
                <w:sz w:val="24"/>
                <w:szCs w:val="24"/>
              </w:rPr>
              <w:t>а</w:t>
            </w:r>
            <w:r w:rsidRPr="006E3114">
              <w:rPr>
                <w:rFonts w:ascii="Times New Roman" w:eastAsia="Times New Roman" w:hAnsi="Times New Roman" w:cs="Times New Roman"/>
                <w:sz w:val="24"/>
                <w:szCs w:val="24"/>
              </w:rPr>
              <w:t>дач профессиональной деятельности</w:t>
            </w:r>
          </w:p>
          <w:p w:rsidR="006E3114" w:rsidRPr="006E3114" w:rsidRDefault="006E3114" w:rsidP="00A07506">
            <w:pPr>
              <w:spacing w:after="160" w:line="276" w:lineRule="auto"/>
              <w:ind w:left="57" w:right="57"/>
              <w:rPr>
                <w:rFonts w:ascii="Times New Roman" w:eastAsia="Times New Roman" w:hAnsi="Times New Roman" w:cs="Times New Roman"/>
                <w:sz w:val="24"/>
                <w:szCs w:val="24"/>
              </w:rPr>
            </w:pPr>
            <w:r w:rsidRPr="006E3114">
              <w:rPr>
                <w:rFonts w:ascii="Times New Roman" w:eastAsia="Times New Roman" w:hAnsi="Times New Roman" w:cs="Times New Roman"/>
                <w:sz w:val="24"/>
                <w:szCs w:val="24"/>
              </w:rPr>
              <w:t>ОК 0</w:t>
            </w:r>
            <w:r w:rsidR="00A07506" w:rsidRPr="0025008E">
              <w:rPr>
                <w:rFonts w:ascii="Times New Roman" w:eastAsia="Times New Roman" w:hAnsi="Times New Roman" w:cs="Times New Roman"/>
                <w:sz w:val="24"/>
                <w:szCs w:val="24"/>
              </w:rPr>
              <w:t>9</w:t>
            </w:r>
            <w:r w:rsidRPr="006E3114">
              <w:rPr>
                <w:rFonts w:ascii="Times New Roman" w:eastAsia="Times New Roman" w:hAnsi="Times New Roman" w:cs="Times New Roman"/>
                <w:sz w:val="24"/>
                <w:szCs w:val="24"/>
              </w:rPr>
              <w:t>. Эффективно взаимодейств</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вать и работать в коллективе и к</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манде</w:t>
            </w:r>
          </w:p>
        </w:tc>
        <w:tc>
          <w:tcPr>
            <w:tcW w:w="2372" w:type="dxa"/>
          </w:tcPr>
          <w:p w:rsidR="006E3114" w:rsidRPr="006E3114" w:rsidRDefault="006E3114" w:rsidP="006E3114">
            <w:pPr>
              <w:spacing w:after="160" w:line="276" w:lineRule="auto"/>
              <w:rPr>
                <w:rFonts w:ascii="Times New Roman" w:eastAsia="Times New Roman" w:hAnsi="Times New Roman" w:cs="Times New Roman"/>
                <w:b/>
                <w:sz w:val="24"/>
                <w:szCs w:val="24"/>
                <w:lang w:eastAsia="ru-RU"/>
              </w:rPr>
            </w:pPr>
            <w:r w:rsidRPr="006E3114">
              <w:rPr>
                <w:rFonts w:ascii="Times New Roman" w:eastAsia="OfficinaSansBookC" w:hAnsi="Times New Roman" w:cs="Times New Roman"/>
                <w:b/>
                <w:sz w:val="24"/>
                <w:szCs w:val="24"/>
              </w:rPr>
              <w:t xml:space="preserve">Р 1 Тема </w:t>
            </w:r>
            <w:r w:rsidR="00A07506" w:rsidRPr="0025008E">
              <w:rPr>
                <w:rFonts w:ascii="Times New Roman" w:eastAsia="OfficinaSansBookC" w:hAnsi="Times New Roman" w:cs="Times New Roman"/>
                <w:b/>
                <w:sz w:val="24"/>
                <w:szCs w:val="24"/>
              </w:rPr>
              <w:t>1.1, 1.2., 1.3</w:t>
            </w:r>
          </w:p>
        </w:tc>
        <w:tc>
          <w:tcPr>
            <w:tcW w:w="2873" w:type="dxa"/>
          </w:tcPr>
          <w:p w:rsidR="006E3114" w:rsidRPr="006E3114" w:rsidRDefault="00A07506" w:rsidP="006E3114">
            <w:pPr>
              <w:spacing w:after="160" w:line="259" w:lineRule="auto"/>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Разработка листа опро</w:t>
            </w:r>
            <w:r w:rsidRPr="0025008E">
              <w:rPr>
                <w:rFonts w:ascii="Times New Roman" w:eastAsia="OfficinaSansBookC" w:hAnsi="Times New Roman" w:cs="Times New Roman"/>
                <w:sz w:val="24"/>
                <w:szCs w:val="24"/>
              </w:rPr>
              <w:t>с</w:t>
            </w:r>
            <w:r w:rsidRPr="0025008E">
              <w:rPr>
                <w:rFonts w:ascii="Times New Roman" w:eastAsia="OfficinaSansBookC" w:hAnsi="Times New Roman" w:cs="Times New Roman"/>
                <w:sz w:val="24"/>
                <w:szCs w:val="24"/>
              </w:rPr>
              <w:t xml:space="preserve">ника </w:t>
            </w:r>
          </w:p>
          <w:p w:rsidR="006E3114" w:rsidRPr="006E3114" w:rsidRDefault="006E3114" w:rsidP="006E3114">
            <w:pPr>
              <w:spacing w:after="160" w:line="259" w:lineRule="auto"/>
              <w:ind w:left="57" w:right="57"/>
              <w:rPr>
                <w:rFonts w:ascii="Times New Roman" w:eastAsia="OfficinaSansBookC" w:hAnsi="Times New Roman" w:cs="Times New Roman"/>
                <w:sz w:val="24"/>
                <w:szCs w:val="24"/>
              </w:rPr>
            </w:pPr>
            <w:r w:rsidRPr="006E3114">
              <w:rPr>
                <w:rFonts w:ascii="Times New Roman" w:eastAsia="OfficinaSansBookC" w:hAnsi="Times New Roman" w:cs="Times New Roman"/>
                <w:sz w:val="24"/>
                <w:szCs w:val="24"/>
              </w:rPr>
              <w:t>Тесты</w:t>
            </w:r>
          </w:p>
          <w:p w:rsidR="006E3114" w:rsidRPr="006E3114" w:rsidRDefault="006E3114" w:rsidP="006E3114">
            <w:pPr>
              <w:spacing w:after="160" w:line="259" w:lineRule="auto"/>
              <w:ind w:left="57" w:right="57"/>
              <w:rPr>
                <w:rFonts w:ascii="Times New Roman" w:eastAsia="OfficinaSansBookC" w:hAnsi="Times New Roman" w:cs="Times New Roman"/>
                <w:sz w:val="24"/>
                <w:szCs w:val="24"/>
              </w:rPr>
            </w:pPr>
            <w:r w:rsidRPr="006E3114">
              <w:rPr>
                <w:rFonts w:ascii="Times New Roman" w:eastAsia="OfficinaSansBookC" w:hAnsi="Times New Roman" w:cs="Times New Roman"/>
                <w:sz w:val="24"/>
                <w:szCs w:val="24"/>
              </w:rPr>
              <w:t xml:space="preserve">Устный опрос. </w:t>
            </w:r>
          </w:p>
          <w:p w:rsidR="006E3114" w:rsidRPr="006E3114" w:rsidRDefault="006E3114" w:rsidP="006E3114">
            <w:pPr>
              <w:spacing w:after="160" w:line="259" w:lineRule="auto"/>
              <w:ind w:left="57" w:right="57"/>
              <w:rPr>
                <w:rFonts w:ascii="Times New Roman" w:eastAsia="OfficinaSansBookC" w:hAnsi="Times New Roman" w:cs="Times New Roman"/>
                <w:sz w:val="24"/>
                <w:szCs w:val="24"/>
              </w:rPr>
            </w:pPr>
          </w:p>
        </w:tc>
      </w:tr>
      <w:tr w:rsidR="006E3114" w:rsidRPr="006E3114" w:rsidTr="0068605F">
        <w:tc>
          <w:tcPr>
            <w:tcW w:w="4253" w:type="dxa"/>
          </w:tcPr>
          <w:p w:rsidR="006E3114" w:rsidRPr="006E3114" w:rsidRDefault="006E3114" w:rsidP="006E3114">
            <w:pPr>
              <w:spacing w:after="160" w:line="276" w:lineRule="auto"/>
              <w:ind w:left="57" w:right="57"/>
              <w:rPr>
                <w:rFonts w:ascii="Times New Roman" w:eastAsia="Times New Roman" w:hAnsi="Times New Roman" w:cs="Times New Roman"/>
                <w:sz w:val="24"/>
                <w:szCs w:val="24"/>
              </w:rPr>
            </w:pPr>
            <w:r w:rsidRPr="006E3114">
              <w:rPr>
                <w:rFonts w:ascii="Times New Roman" w:eastAsia="Times New Roman" w:hAnsi="Times New Roman" w:cs="Times New Roman"/>
                <w:sz w:val="24"/>
                <w:szCs w:val="24"/>
              </w:rPr>
              <w:t>ОК 04. Эффективно взаимодейств</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вать и работать в коллективе и к</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манде</w:t>
            </w:r>
          </w:p>
          <w:p w:rsidR="006E3114" w:rsidRPr="006E3114" w:rsidRDefault="006E3114" w:rsidP="006E3114">
            <w:pPr>
              <w:spacing w:after="160" w:line="276" w:lineRule="auto"/>
              <w:ind w:left="57" w:right="57"/>
              <w:rPr>
                <w:rFonts w:ascii="Times New Roman" w:eastAsia="OfficinaSansBookC" w:hAnsi="Times New Roman" w:cs="Times New Roman"/>
                <w:b/>
                <w:i/>
                <w:sz w:val="24"/>
                <w:szCs w:val="24"/>
              </w:rPr>
            </w:pPr>
            <w:r w:rsidRPr="006E3114">
              <w:rPr>
                <w:rFonts w:ascii="Times New Roman" w:eastAsia="Times New Roman" w:hAnsi="Times New Roman" w:cs="Times New Roman"/>
                <w:sz w:val="24"/>
                <w:szCs w:val="24"/>
              </w:rPr>
              <w:t>ОК 09. Пользоваться профессионал</w:t>
            </w:r>
            <w:r w:rsidRPr="006E3114">
              <w:rPr>
                <w:rFonts w:ascii="Times New Roman" w:eastAsia="Times New Roman" w:hAnsi="Times New Roman" w:cs="Times New Roman"/>
                <w:sz w:val="24"/>
                <w:szCs w:val="24"/>
              </w:rPr>
              <w:t>ь</w:t>
            </w:r>
            <w:r w:rsidRPr="006E3114">
              <w:rPr>
                <w:rFonts w:ascii="Times New Roman" w:eastAsia="Times New Roman" w:hAnsi="Times New Roman" w:cs="Times New Roman"/>
                <w:sz w:val="24"/>
                <w:szCs w:val="24"/>
              </w:rPr>
              <w:t>ной документацией на государстве</w:t>
            </w:r>
            <w:r w:rsidRPr="006E3114">
              <w:rPr>
                <w:rFonts w:ascii="Times New Roman" w:eastAsia="Times New Roman" w:hAnsi="Times New Roman" w:cs="Times New Roman"/>
                <w:sz w:val="24"/>
                <w:szCs w:val="24"/>
              </w:rPr>
              <w:t>н</w:t>
            </w:r>
            <w:r w:rsidRPr="006E3114">
              <w:rPr>
                <w:rFonts w:ascii="Times New Roman" w:eastAsia="Times New Roman" w:hAnsi="Times New Roman" w:cs="Times New Roman"/>
                <w:sz w:val="24"/>
                <w:szCs w:val="24"/>
              </w:rPr>
              <w:t>ном и иностранном языках</w:t>
            </w:r>
          </w:p>
        </w:tc>
        <w:tc>
          <w:tcPr>
            <w:tcW w:w="2372" w:type="dxa"/>
          </w:tcPr>
          <w:p w:rsidR="006E3114" w:rsidRPr="006E3114" w:rsidRDefault="006E3114" w:rsidP="00A07506">
            <w:pPr>
              <w:spacing w:after="160" w:line="276" w:lineRule="auto"/>
              <w:rPr>
                <w:rFonts w:ascii="Times New Roman" w:eastAsia="Times New Roman" w:hAnsi="Times New Roman" w:cs="Times New Roman"/>
                <w:sz w:val="24"/>
                <w:szCs w:val="24"/>
                <w:lang w:eastAsia="ru-RU"/>
              </w:rPr>
            </w:pPr>
            <w:r w:rsidRPr="006E3114">
              <w:rPr>
                <w:rFonts w:ascii="Times New Roman" w:eastAsia="OfficinaSansBookC" w:hAnsi="Times New Roman" w:cs="Times New Roman"/>
                <w:b/>
                <w:sz w:val="24"/>
                <w:szCs w:val="24"/>
              </w:rPr>
              <w:t>Р 2 Тема 2.1, 2.2, 2.3</w:t>
            </w:r>
            <w:r w:rsidR="00A07506" w:rsidRPr="0025008E">
              <w:rPr>
                <w:rFonts w:ascii="Times New Roman" w:eastAsia="OfficinaSansBookC" w:hAnsi="Times New Roman" w:cs="Times New Roman"/>
                <w:b/>
                <w:sz w:val="24"/>
                <w:szCs w:val="24"/>
              </w:rPr>
              <w:t>.</w:t>
            </w:r>
          </w:p>
        </w:tc>
        <w:tc>
          <w:tcPr>
            <w:tcW w:w="2873" w:type="dxa"/>
          </w:tcPr>
          <w:p w:rsidR="006E3114" w:rsidRPr="006E3114" w:rsidRDefault="006E3114" w:rsidP="006E3114">
            <w:pPr>
              <w:spacing w:after="160" w:line="259" w:lineRule="auto"/>
              <w:rPr>
                <w:rFonts w:ascii="Times New Roman" w:eastAsia="OfficinaSansBookC" w:hAnsi="Times New Roman" w:cs="Times New Roman"/>
                <w:sz w:val="24"/>
                <w:szCs w:val="24"/>
              </w:rPr>
            </w:pPr>
            <w:r w:rsidRPr="006E3114">
              <w:rPr>
                <w:rFonts w:ascii="Times New Roman" w:eastAsia="OfficinaSansBookC" w:hAnsi="Times New Roman" w:cs="Times New Roman"/>
                <w:sz w:val="24"/>
                <w:szCs w:val="24"/>
              </w:rPr>
              <w:t>Тесты</w:t>
            </w:r>
          </w:p>
          <w:p w:rsidR="006E3114" w:rsidRPr="006E3114" w:rsidRDefault="00A07506" w:rsidP="006E3114">
            <w:pPr>
              <w:spacing w:after="160" w:line="259" w:lineRule="auto"/>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Оформление результатов п</w:t>
            </w:r>
            <w:r w:rsidR="006E3114" w:rsidRPr="006E3114">
              <w:rPr>
                <w:rFonts w:ascii="Times New Roman" w:eastAsia="OfficinaSansBookC" w:hAnsi="Times New Roman" w:cs="Times New Roman"/>
                <w:sz w:val="24"/>
                <w:szCs w:val="24"/>
              </w:rPr>
              <w:t>роект</w:t>
            </w:r>
            <w:r w:rsidRPr="0025008E">
              <w:rPr>
                <w:rFonts w:ascii="Times New Roman" w:eastAsia="OfficinaSansBookC" w:hAnsi="Times New Roman" w:cs="Times New Roman"/>
                <w:sz w:val="24"/>
                <w:szCs w:val="24"/>
              </w:rPr>
              <w:t>а</w:t>
            </w:r>
            <w:r w:rsidR="006E3114" w:rsidRPr="006E3114">
              <w:rPr>
                <w:rFonts w:ascii="Times New Roman" w:eastAsia="OfficinaSansBookC" w:hAnsi="Times New Roman" w:cs="Times New Roman"/>
                <w:sz w:val="24"/>
                <w:szCs w:val="24"/>
              </w:rPr>
              <w:t xml:space="preserve">. </w:t>
            </w:r>
          </w:p>
          <w:p w:rsidR="006E3114" w:rsidRPr="006E3114" w:rsidRDefault="0025008E" w:rsidP="00A07506">
            <w:pPr>
              <w:contextualSpacing/>
              <w:jc w:val="both"/>
              <w:rPr>
                <w:rFonts w:ascii="Times New Roman" w:eastAsia="Times New Roman" w:hAnsi="Times New Roman" w:cs="Times New Roman"/>
                <w:sz w:val="24"/>
                <w:szCs w:val="24"/>
                <w:lang w:eastAsia="ru-RU"/>
              </w:rPr>
            </w:pPr>
            <w:r w:rsidRPr="0025008E">
              <w:rPr>
                <w:rFonts w:ascii="Times New Roman" w:eastAsia="Times New Roman" w:hAnsi="Times New Roman" w:cs="Times New Roman"/>
                <w:sz w:val="24"/>
                <w:szCs w:val="24"/>
                <w:lang w:eastAsia="ru-RU"/>
              </w:rPr>
              <w:t>Устный опрос.</w:t>
            </w:r>
          </w:p>
        </w:tc>
      </w:tr>
      <w:tr w:rsidR="00A07506" w:rsidRPr="006E3114" w:rsidTr="0068605F">
        <w:tc>
          <w:tcPr>
            <w:tcW w:w="4253" w:type="dxa"/>
          </w:tcPr>
          <w:p w:rsidR="005D7584" w:rsidRPr="0025008E" w:rsidRDefault="005D7584" w:rsidP="005D7584">
            <w:pPr>
              <w:spacing w:line="276" w:lineRule="auto"/>
              <w:ind w:left="57" w:right="57"/>
              <w:rPr>
                <w:rFonts w:ascii="Times New Roman" w:eastAsia="Times New Roman" w:hAnsi="Times New Roman" w:cs="Times New Roman"/>
                <w:sz w:val="24"/>
                <w:szCs w:val="24"/>
              </w:rPr>
            </w:pPr>
            <w:r w:rsidRPr="0025008E">
              <w:rPr>
                <w:rFonts w:ascii="Times New Roman" w:eastAsia="Times New Roman" w:hAnsi="Times New Roman" w:cs="Times New Roman"/>
                <w:sz w:val="24"/>
                <w:szCs w:val="24"/>
              </w:rPr>
              <w:t>ОК 04. Эффективно взаимодейств</w:t>
            </w:r>
            <w:r w:rsidRPr="0025008E">
              <w:rPr>
                <w:rFonts w:ascii="Times New Roman" w:eastAsia="Times New Roman" w:hAnsi="Times New Roman" w:cs="Times New Roman"/>
                <w:sz w:val="24"/>
                <w:szCs w:val="24"/>
              </w:rPr>
              <w:t>о</w:t>
            </w:r>
            <w:r w:rsidRPr="0025008E">
              <w:rPr>
                <w:rFonts w:ascii="Times New Roman" w:eastAsia="Times New Roman" w:hAnsi="Times New Roman" w:cs="Times New Roman"/>
                <w:sz w:val="24"/>
                <w:szCs w:val="24"/>
              </w:rPr>
              <w:t>вать и работать в коллективе и к</w:t>
            </w:r>
            <w:r w:rsidRPr="0025008E">
              <w:rPr>
                <w:rFonts w:ascii="Times New Roman" w:eastAsia="Times New Roman" w:hAnsi="Times New Roman" w:cs="Times New Roman"/>
                <w:sz w:val="24"/>
                <w:szCs w:val="24"/>
              </w:rPr>
              <w:t>о</w:t>
            </w:r>
            <w:r w:rsidRPr="0025008E">
              <w:rPr>
                <w:rFonts w:ascii="Times New Roman" w:eastAsia="Times New Roman" w:hAnsi="Times New Roman" w:cs="Times New Roman"/>
                <w:sz w:val="24"/>
                <w:szCs w:val="24"/>
              </w:rPr>
              <w:t>манде</w:t>
            </w:r>
          </w:p>
          <w:p w:rsidR="005D7584" w:rsidRPr="0025008E" w:rsidRDefault="005D7584" w:rsidP="005D7584">
            <w:pPr>
              <w:spacing w:line="276" w:lineRule="auto"/>
              <w:ind w:left="57" w:right="57"/>
              <w:rPr>
                <w:rFonts w:ascii="Times New Roman" w:eastAsia="Times New Roman" w:hAnsi="Times New Roman" w:cs="Times New Roman"/>
                <w:sz w:val="24"/>
                <w:szCs w:val="24"/>
              </w:rPr>
            </w:pPr>
            <w:r w:rsidRPr="0025008E">
              <w:rPr>
                <w:rFonts w:ascii="Times New Roman" w:eastAsia="Times New Roman" w:hAnsi="Times New Roman" w:cs="Times New Roman"/>
                <w:sz w:val="24"/>
                <w:szCs w:val="24"/>
              </w:rPr>
              <w:t>ОК 05. Использовать современные средства поиска, анализа и интерпр</w:t>
            </w:r>
            <w:r w:rsidRPr="0025008E">
              <w:rPr>
                <w:rFonts w:ascii="Times New Roman" w:eastAsia="Times New Roman" w:hAnsi="Times New Roman" w:cs="Times New Roman"/>
                <w:sz w:val="24"/>
                <w:szCs w:val="24"/>
              </w:rPr>
              <w:t>е</w:t>
            </w:r>
            <w:r w:rsidRPr="0025008E">
              <w:rPr>
                <w:rFonts w:ascii="Times New Roman" w:eastAsia="Times New Roman" w:hAnsi="Times New Roman" w:cs="Times New Roman"/>
                <w:sz w:val="24"/>
                <w:szCs w:val="24"/>
              </w:rPr>
              <w:t>тации ин-формации, и информацио</w:t>
            </w:r>
            <w:r w:rsidRPr="0025008E">
              <w:rPr>
                <w:rFonts w:ascii="Times New Roman" w:eastAsia="Times New Roman" w:hAnsi="Times New Roman" w:cs="Times New Roman"/>
                <w:sz w:val="24"/>
                <w:szCs w:val="24"/>
              </w:rPr>
              <w:t>н</w:t>
            </w:r>
            <w:r w:rsidRPr="0025008E">
              <w:rPr>
                <w:rFonts w:ascii="Times New Roman" w:eastAsia="Times New Roman" w:hAnsi="Times New Roman" w:cs="Times New Roman"/>
                <w:sz w:val="24"/>
                <w:szCs w:val="24"/>
              </w:rPr>
              <w:t>ные технологии для выполнения з</w:t>
            </w:r>
            <w:r w:rsidRPr="0025008E">
              <w:rPr>
                <w:rFonts w:ascii="Times New Roman" w:eastAsia="Times New Roman" w:hAnsi="Times New Roman" w:cs="Times New Roman"/>
                <w:sz w:val="24"/>
                <w:szCs w:val="24"/>
              </w:rPr>
              <w:t>а</w:t>
            </w:r>
            <w:r w:rsidRPr="0025008E">
              <w:rPr>
                <w:rFonts w:ascii="Times New Roman" w:eastAsia="Times New Roman" w:hAnsi="Times New Roman" w:cs="Times New Roman"/>
                <w:sz w:val="24"/>
                <w:szCs w:val="24"/>
              </w:rPr>
              <w:t>дач профессиональной деятельности</w:t>
            </w:r>
          </w:p>
          <w:p w:rsidR="00A07506" w:rsidRPr="0025008E" w:rsidRDefault="005D7584" w:rsidP="005D7584">
            <w:pPr>
              <w:spacing w:line="276" w:lineRule="auto"/>
              <w:ind w:left="57" w:right="57"/>
              <w:rPr>
                <w:rFonts w:ascii="Times New Roman" w:eastAsia="Times New Roman" w:hAnsi="Times New Roman" w:cs="Times New Roman"/>
                <w:sz w:val="24"/>
                <w:szCs w:val="24"/>
              </w:rPr>
            </w:pPr>
            <w:r w:rsidRPr="0025008E">
              <w:rPr>
                <w:rFonts w:ascii="Times New Roman" w:eastAsia="Times New Roman" w:hAnsi="Times New Roman" w:cs="Times New Roman"/>
                <w:sz w:val="24"/>
                <w:szCs w:val="24"/>
              </w:rPr>
              <w:t>ОК 09. Пользоваться профессионал</w:t>
            </w:r>
            <w:r w:rsidRPr="0025008E">
              <w:rPr>
                <w:rFonts w:ascii="Times New Roman" w:eastAsia="Times New Roman" w:hAnsi="Times New Roman" w:cs="Times New Roman"/>
                <w:sz w:val="24"/>
                <w:szCs w:val="24"/>
              </w:rPr>
              <w:t>ь</w:t>
            </w:r>
            <w:r w:rsidRPr="0025008E">
              <w:rPr>
                <w:rFonts w:ascii="Times New Roman" w:eastAsia="Times New Roman" w:hAnsi="Times New Roman" w:cs="Times New Roman"/>
                <w:sz w:val="24"/>
                <w:szCs w:val="24"/>
              </w:rPr>
              <w:t>ной документацией на государстве</w:t>
            </w:r>
            <w:r w:rsidRPr="0025008E">
              <w:rPr>
                <w:rFonts w:ascii="Times New Roman" w:eastAsia="Times New Roman" w:hAnsi="Times New Roman" w:cs="Times New Roman"/>
                <w:sz w:val="24"/>
                <w:szCs w:val="24"/>
              </w:rPr>
              <w:t>н</w:t>
            </w:r>
            <w:r w:rsidRPr="0025008E">
              <w:rPr>
                <w:rFonts w:ascii="Times New Roman" w:eastAsia="Times New Roman" w:hAnsi="Times New Roman" w:cs="Times New Roman"/>
                <w:sz w:val="24"/>
                <w:szCs w:val="24"/>
              </w:rPr>
              <w:t>ном и иностранном языках</w:t>
            </w:r>
          </w:p>
        </w:tc>
        <w:tc>
          <w:tcPr>
            <w:tcW w:w="2372" w:type="dxa"/>
          </w:tcPr>
          <w:p w:rsidR="00A07506" w:rsidRPr="0025008E" w:rsidRDefault="00A07506" w:rsidP="006E3114">
            <w:pPr>
              <w:spacing w:line="276" w:lineRule="auto"/>
              <w:rPr>
                <w:rFonts w:ascii="Times New Roman" w:eastAsia="OfficinaSansBookC" w:hAnsi="Times New Roman" w:cs="Times New Roman"/>
                <w:b/>
                <w:sz w:val="24"/>
                <w:szCs w:val="24"/>
              </w:rPr>
            </w:pPr>
            <w:r w:rsidRPr="0025008E">
              <w:rPr>
                <w:rFonts w:ascii="Times New Roman" w:eastAsia="OfficinaSansBookC" w:hAnsi="Times New Roman" w:cs="Times New Roman"/>
                <w:b/>
                <w:sz w:val="24"/>
                <w:szCs w:val="24"/>
              </w:rPr>
              <w:t>Р3 Тема 3.1,3.2, 3.3, 3.4</w:t>
            </w:r>
          </w:p>
        </w:tc>
        <w:tc>
          <w:tcPr>
            <w:tcW w:w="2873" w:type="dxa"/>
          </w:tcPr>
          <w:p w:rsidR="00A07506" w:rsidRPr="0025008E" w:rsidRDefault="00A07506" w:rsidP="00A07506">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 xml:space="preserve"> - Составление и офор</w:t>
            </w:r>
            <w:r w:rsidRPr="0025008E">
              <w:rPr>
                <w:rFonts w:ascii="Times New Roman" w:eastAsia="OfficinaSansBookC" w:hAnsi="Times New Roman" w:cs="Times New Roman"/>
                <w:sz w:val="24"/>
                <w:szCs w:val="24"/>
              </w:rPr>
              <w:t>м</w:t>
            </w:r>
            <w:r w:rsidRPr="0025008E">
              <w:rPr>
                <w:rFonts w:ascii="Times New Roman" w:eastAsia="OfficinaSansBookC" w:hAnsi="Times New Roman" w:cs="Times New Roman"/>
                <w:sz w:val="24"/>
                <w:szCs w:val="24"/>
              </w:rPr>
              <w:t>ление списка литературы.</w:t>
            </w:r>
          </w:p>
          <w:p w:rsidR="00A07506" w:rsidRPr="0025008E" w:rsidRDefault="00A07506" w:rsidP="00A07506">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-Представление инфо</w:t>
            </w:r>
            <w:r w:rsidRPr="0025008E">
              <w:rPr>
                <w:rFonts w:ascii="Times New Roman" w:eastAsia="OfficinaSansBookC" w:hAnsi="Times New Roman" w:cs="Times New Roman"/>
                <w:sz w:val="24"/>
                <w:szCs w:val="24"/>
              </w:rPr>
              <w:t>р</w:t>
            </w:r>
            <w:r w:rsidRPr="0025008E">
              <w:rPr>
                <w:rFonts w:ascii="Times New Roman" w:eastAsia="OfficinaSansBookC" w:hAnsi="Times New Roman" w:cs="Times New Roman"/>
                <w:sz w:val="24"/>
                <w:szCs w:val="24"/>
              </w:rPr>
              <w:t>мации, которая войдет в обзор работы в сжатом виде.</w:t>
            </w:r>
          </w:p>
          <w:p w:rsidR="00A07506" w:rsidRPr="0025008E" w:rsidRDefault="0025008E" w:rsidP="00A07506">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 xml:space="preserve">- </w:t>
            </w:r>
            <w:r w:rsidR="00A07506" w:rsidRPr="0025008E">
              <w:rPr>
                <w:rFonts w:ascii="Times New Roman" w:eastAsia="OfficinaSansBookC" w:hAnsi="Times New Roman" w:cs="Times New Roman"/>
                <w:sz w:val="24"/>
                <w:szCs w:val="24"/>
              </w:rPr>
              <w:t>Оформление письме</w:t>
            </w:r>
            <w:r w:rsidR="00A07506" w:rsidRPr="0025008E">
              <w:rPr>
                <w:rFonts w:ascii="Times New Roman" w:eastAsia="OfficinaSansBookC" w:hAnsi="Times New Roman" w:cs="Times New Roman"/>
                <w:sz w:val="24"/>
                <w:szCs w:val="24"/>
              </w:rPr>
              <w:t>н</w:t>
            </w:r>
            <w:r w:rsidR="00A07506" w:rsidRPr="0025008E">
              <w:rPr>
                <w:rFonts w:ascii="Times New Roman" w:eastAsia="OfficinaSansBookC" w:hAnsi="Times New Roman" w:cs="Times New Roman"/>
                <w:sz w:val="24"/>
                <w:szCs w:val="24"/>
              </w:rPr>
              <w:t>ной части проекта</w:t>
            </w:r>
          </w:p>
          <w:p w:rsidR="00A07506" w:rsidRPr="0025008E" w:rsidRDefault="00A07506" w:rsidP="00A07506">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Тест «Общение и  ко</w:t>
            </w:r>
            <w:r w:rsidRPr="0025008E">
              <w:rPr>
                <w:rFonts w:ascii="Times New Roman" w:eastAsia="OfficinaSansBookC" w:hAnsi="Times New Roman" w:cs="Times New Roman"/>
                <w:sz w:val="24"/>
                <w:szCs w:val="24"/>
              </w:rPr>
              <w:t>м</w:t>
            </w:r>
            <w:r w:rsidRPr="0025008E">
              <w:rPr>
                <w:rFonts w:ascii="Times New Roman" w:eastAsia="OfficinaSansBookC" w:hAnsi="Times New Roman" w:cs="Times New Roman"/>
                <w:sz w:val="24"/>
                <w:szCs w:val="24"/>
              </w:rPr>
              <w:t>муникация»</w:t>
            </w:r>
          </w:p>
        </w:tc>
      </w:tr>
      <w:tr w:rsidR="00A07506" w:rsidRPr="006E3114" w:rsidTr="0068605F">
        <w:tc>
          <w:tcPr>
            <w:tcW w:w="4253" w:type="dxa"/>
          </w:tcPr>
          <w:p w:rsidR="005D7584" w:rsidRPr="0025008E" w:rsidRDefault="005D7584" w:rsidP="005D7584">
            <w:pPr>
              <w:spacing w:line="276" w:lineRule="auto"/>
              <w:ind w:left="57" w:right="57"/>
              <w:rPr>
                <w:rFonts w:ascii="Times New Roman" w:eastAsia="Times New Roman" w:hAnsi="Times New Roman" w:cs="Times New Roman"/>
                <w:sz w:val="24"/>
                <w:szCs w:val="24"/>
              </w:rPr>
            </w:pPr>
            <w:r w:rsidRPr="0025008E">
              <w:rPr>
                <w:rFonts w:ascii="Times New Roman" w:eastAsia="Times New Roman" w:hAnsi="Times New Roman" w:cs="Times New Roman"/>
                <w:sz w:val="24"/>
                <w:szCs w:val="24"/>
              </w:rPr>
              <w:t>ОК 04. Эффективно взаимодей-ствовать и работать в коллективе и команде</w:t>
            </w:r>
          </w:p>
          <w:p w:rsidR="005D7584" w:rsidRPr="0025008E" w:rsidRDefault="005D7584" w:rsidP="005D7584">
            <w:pPr>
              <w:spacing w:line="276" w:lineRule="auto"/>
              <w:ind w:left="57" w:right="57"/>
              <w:rPr>
                <w:rFonts w:ascii="Times New Roman" w:eastAsia="Times New Roman" w:hAnsi="Times New Roman" w:cs="Times New Roman"/>
                <w:sz w:val="24"/>
                <w:szCs w:val="24"/>
              </w:rPr>
            </w:pPr>
            <w:r w:rsidRPr="0025008E">
              <w:rPr>
                <w:rFonts w:ascii="Times New Roman" w:eastAsia="Times New Roman" w:hAnsi="Times New Roman" w:cs="Times New Roman"/>
                <w:sz w:val="24"/>
                <w:szCs w:val="24"/>
              </w:rPr>
              <w:t>ОК 05. Использовать современные средства поиска, анализа и интерпр</w:t>
            </w:r>
            <w:r w:rsidRPr="0025008E">
              <w:rPr>
                <w:rFonts w:ascii="Times New Roman" w:eastAsia="Times New Roman" w:hAnsi="Times New Roman" w:cs="Times New Roman"/>
                <w:sz w:val="24"/>
                <w:szCs w:val="24"/>
              </w:rPr>
              <w:t>е</w:t>
            </w:r>
            <w:r w:rsidRPr="0025008E">
              <w:rPr>
                <w:rFonts w:ascii="Times New Roman" w:eastAsia="Times New Roman" w:hAnsi="Times New Roman" w:cs="Times New Roman"/>
                <w:sz w:val="24"/>
                <w:szCs w:val="24"/>
              </w:rPr>
              <w:t>тации ин-формации, и информацио</w:t>
            </w:r>
            <w:r w:rsidRPr="0025008E">
              <w:rPr>
                <w:rFonts w:ascii="Times New Roman" w:eastAsia="Times New Roman" w:hAnsi="Times New Roman" w:cs="Times New Roman"/>
                <w:sz w:val="24"/>
                <w:szCs w:val="24"/>
              </w:rPr>
              <w:t>н</w:t>
            </w:r>
            <w:r w:rsidRPr="0025008E">
              <w:rPr>
                <w:rFonts w:ascii="Times New Roman" w:eastAsia="Times New Roman" w:hAnsi="Times New Roman" w:cs="Times New Roman"/>
                <w:sz w:val="24"/>
                <w:szCs w:val="24"/>
              </w:rPr>
              <w:lastRenderedPageBreak/>
              <w:t>ные технологии для выполнения з</w:t>
            </w:r>
            <w:r w:rsidRPr="0025008E">
              <w:rPr>
                <w:rFonts w:ascii="Times New Roman" w:eastAsia="Times New Roman" w:hAnsi="Times New Roman" w:cs="Times New Roman"/>
                <w:sz w:val="24"/>
                <w:szCs w:val="24"/>
              </w:rPr>
              <w:t>а</w:t>
            </w:r>
            <w:r w:rsidRPr="0025008E">
              <w:rPr>
                <w:rFonts w:ascii="Times New Roman" w:eastAsia="Times New Roman" w:hAnsi="Times New Roman" w:cs="Times New Roman"/>
                <w:sz w:val="24"/>
                <w:szCs w:val="24"/>
              </w:rPr>
              <w:t>дач профессиональной деятельности</w:t>
            </w:r>
          </w:p>
          <w:p w:rsidR="00A07506" w:rsidRPr="0025008E" w:rsidRDefault="005D7584" w:rsidP="005D7584">
            <w:pPr>
              <w:spacing w:line="276" w:lineRule="auto"/>
              <w:ind w:left="57" w:right="57"/>
              <w:rPr>
                <w:rFonts w:ascii="Times New Roman" w:eastAsia="Times New Roman" w:hAnsi="Times New Roman" w:cs="Times New Roman"/>
                <w:sz w:val="24"/>
                <w:szCs w:val="24"/>
              </w:rPr>
            </w:pPr>
            <w:r w:rsidRPr="0025008E">
              <w:rPr>
                <w:rFonts w:ascii="Times New Roman" w:eastAsia="Times New Roman" w:hAnsi="Times New Roman" w:cs="Times New Roman"/>
                <w:sz w:val="24"/>
                <w:szCs w:val="24"/>
              </w:rPr>
              <w:t>ОК 09. Пользоваться профессионал</w:t>
            </w:r>
            <w:r w:rsidRPr="0025008E">
              <w:rPr>
                <w:rFonts w:ascii="Times New Roman" w:eastAsia="Times New Roman" w:hAnsi="Times New Roman" w:cs="Times New Roman"/>
                <w:sz w:val="24"/>
                <w:szCs w:val="24"/>
              </w:rPr>
              <w:t>ь</w:t>
            </w:r>
            <w:r w:rsidRPr="0025008E">
              <w:rPr>
                <w:rFonts w:ascii="Times New Roman" w:eastAsia="Times New Roman" w:hAnsi="Times New Roman" w:cs="Times New Roman"/>
                <w:sz w:val="24"/>
                <w:szCs w:val="24"/>
              </w:rPr>
              <w:t>ной документацией на государстве</w:t>
            </w:r>
            <w:r w:rsidRPr="0025008E">
              <w:rPr>
                <w:rFonts w:ascii="Times New Roman" w:eastAsia="Times New Roman" w:hAnsi="Times New Roman" w:cs="Times New Roman"/>
                <w:sz w:val="24"/>
                <w:szCs w:val="24"/>
              </w:rPr>
              <w:t>н</w:t>
            </w:r>
            <w:r w:rsidRPr="0025008E">
              <w:rPr>
                <w:rFonts w:ascii="Times New Roman" w:eastAsia="Times New Roman" w:hAnsi="Times New Roman" w:cs="Times New Roman"/>
                <w:sz w:val="24"/>
                <w:szCs w:val="24"/>
              </w:rPr>
              <w:t>ном и иностранном языках</w:t>
            </w:r>
          </w:p>
        </w:tc>
        <w:tc>
          <w:tcPr>
            <w:tcW w:w="2372" w:type="dxa"/>
          </w:tcPr>
          <w:p w:rsidR="00A07506" w:rsidRPr="0025008E" w:rsidRDefault="005D7584" w:rsidP="006E3114">
            <w:pPr>
              <w:spacing w:line="276" w:lineRule="auto"/>
              <w:rPr>
                <w:rFonts w:ascii="Times New Roman" w:eastAsia="OfficinaSansBookC" w:hAnsi="Times New Roman" w:cs="Times New Roman"/>
                <w:b/>
                <w:sz w:val="24"/>
                <w:szCs w:val="24"/>
              </w:rPr>
            </w:pPr>
            <w:r w:rsidRPr="0025008E">
              <w:rPr>
                <w:rFonts w:ascii="Times New Roman" w:eastAsia="OfficinaSansBookC" w:hAnsi="Times New Roman" w:cs="Times New Roman"/>
                <w:b/>
                <w:sz w:val="24"/>
                <w:szCs w:val="24"/>
              </w:rPr>
              <w:lastRenderedPageBreak/>
              <w:t>Р4 тема 4.1, 4.2, 4.3.</w:t>
            </w:r>
          </w:p>
        </w:tc>
        <w:tc>
          <w:tcPr>
            <w:tcW w:w="2873" w:type="dxa"/>
          </w:tcPr>
          <w:p w:rsidR="00A07506" w:rsidRPr="0025008E" w:rsidRDefault="0025008E" w:rsidP="006E3114">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-Оформление письме</w:t>
            </w:r>
            <w:r w:rsidRPr="0025008E">
              <w:rPr>
                <w:rFonts w:ascii="Times New Roman" w:eastAsia="OfficinaSansBookC" w:hAnsi="Times New Roman" w:cs="Times New Roman"/>
                <w:sz w:val="24"/>
                <w:szCs w:val="24"/>
              </w:rPr>
              <w:t>н</w:t>
            </w:r>
            <w:r w:rsidRPr="0025008E">
              <w:rPr>
                <w:rFonts w:ascii="Times New Roman" w:eastAsia="OfficinaSansBookC" w:hAnsi="Times New Roman" w:cs="Times New Roman"/>
                <w:sz w:val="24"/>
                <w:szCs w:val="24"/>
              </w:rPr>
              <w:t>ной части проекта</w:t>
            </w:r>
          </w:p>
          <w:p w:rsidR="0025008E" w:rsidRPr="0025008E" w:rsidRDefault="0025008E" w:rsidP="006E3114">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Оформление презентации проекта</w:t>
            </w:r>
          </w:p>
        </w:tc>
      </w:tr>
      <w:tr w:rsidR="006E3114" w:rsidRPr="006E3114" w:rsidTr="0068605F">
        <w:tc>
          <w:tcPr>
            <w:tcW w:w="4253" w:type="dxa"/>
          </w:tcPr>
          <w:p w:rsidR="006E3114" w:rsidRPr="0025008E" w:rsidRDefault="005D7584" w:rsidP="006E3114">
            <w:pPr>
              <w:spacing w:after="160" w:line="276" w:lineRule="auto"/>
              <w:ind w:left="57" w:right="57"/>
              <w:rPr>
                <w:rFonts w:ascii="Times New Roman" w:hAnsi="Times New Roman" w:cs="Times New Roman"/>
                <w:sz w:val="24"/>
                <w:szCs w:val="24"/>
              </w:rPr>
            </w:pPr>
            <w:r w:rsidRPr="0025008E">
              <w:rPr>
                <w:rFonts w:ascii="Times New Roman" w:hAnsi="Times New Roman" w:cs="Times New Roman"/>
                <w:sz w:val="24"/>
                <w:szCs w:val="24"/>
              </w:rPr>
              <w:lastRenderedPageBreak/>
              <w:t>ПК 1.10. Осуществлять оформление первичной документации по подг</w:t>
            </w:r>
            <w:r w:rsidRPr="0025008E">
              <w:rPr>
                <w:rFonts w:ascii="Times New Roman" w:hAnsi="Times New Roman" w:cs="Times New Roman"/>
                <w:sz w:val="24"/>
                <w:szCs w:val="24"/>
              </w:rPr>
              <w:t>о</w:t>
            </w:r>
            <w:r w:rsidRPr="0025008E">
              <w:rPr>
                <w:rFonts w:ascii="Times New Roman" w:hAnsi="Times New Roman" w:cs="Times New Roman"/>
                <w:sz w:val="24"/>
                <w:szCs w:val="24"/>
              </w:rPr>
              <w:t>товке к эксплуатации и эксплуатации сельскохозяйственной техники и об</w:t>
            </w:r>
            <w:r w:rsidRPr="0025008E">
              <w:rPr>
                <w:rFonts w:ascii="Times New Roman" w:hAnsi="Times New Roman" w:cs="Times New Roman"/>
                <w:sz w:val="24"/>
                <w:szCs w:val="24"/>
              </w:rPr>
              <w:t>о</w:t>
            </w:r>
            <w:r w:rsidRPr="0025008E">
              <w:rPr>
                <w:rFonts w:ascii="Times New Roman" w:hAnsi="Times New Roman" w:cs="Times New Roman"/>
                <w:sz w:val="24"/>
                <w:szCs w:val="24"/>
              </w:rPr>
              <w:t>рудования, готовить предложения по повышению эффективности ее и</w:t>
            </w:r>
            <w:r w:rsidRPr="0025008E">
              <w:rPr>
                <w:rFonts w:ascii="Times New Roman" w:hAnsi="Times New Roman" w:cs="Times New Roman"/>
                <w:sz w:val="24"/>
                <w:szCs w:val="24"/>
              </w:rPr>
              <w:t>с</w:t>
            </w:r>
            <w:r w:rsidRPr="0025008E">
              <w:rPr>
                <w:rFonts w:ascii="Times New Roman" w:hAnsi="Times New Roman" w:cs="Times New Roman"/>
                <w:sz w:val="24"/>
                <w:szCs w:val="24"/>
              </w:rPr>
              <w:t>пользования в организации.</w:t>
            </w:r>
          </w:p>
          <w:p w:rsidR="006E3114" w:rsidRPr="006E3114" w:rsidRDefault="006E3114" w:rsidP="006E3114">
            <w:pPr>
              <w:spacing w:after="160" w:line="276" w:lineRule="auto"/>
              <w:ind w:left="57" w:right="57"/>
              <w:rPr>
                <w:rFonts w:ascii="Times New Roman" w:eastAsia="Times New Roman" w:hAnsi="Times New Roman" w:cs="Times New Roman"/>
                <w:sz w:val="24"/>
                <w:szCs w:val="24"/>
              </w:rPr>
            </w:pPr>
          </w:p>
        </w:tc>
        <w:tc>
          <w:tcPr>
            <w:tcW w:w="2372" w:type="dxa"/>
          </w:tcPr>
          <w:p w:rsidR="006E3114" w:rsidRPr="006E3114" w:rsidRDefault="006E3114" w:rsidP="006E3114">
            <w:pPr>
              <w:spacing w:after="160" w:line="276" w:lineRule="auto"/>
              <w:rPr>
                <w:rFonts w:ascii="Times New Roman" w:eastAsia="OfficinaSansBookC" w:hAnsi="Times New Roman" w:cs="Times New Roman"/>
                <w:b/>
                <w:sz w:val="24"/>
                <w:szCs w:val="24"/>
              </w:rPr>
            </w:pPr>
            <w:r w:rsidRPr="0025008E">
              <w:rPr>
                <w:rFonts w:ascii="Times New Roman" w:eastAsia="OfficinaSansBookC" w:hAnsi="Times New Roman" w:cs="Times New Roman"/>
                <w:b/>
                <w:sz w:val="24"/>
                <w:szCs w:val="24"/>
              </w:rPr>
              <w:t>Раздел 5</w:t>
            </w:r>
            <w:r w:rsidR="00B121F8">
              <w:rPr>
                <w:rFonts w:ascii="Times New Roman" w:eastAsia="OfficinaSansBookC" w:hAnsi="Times New Roman" w:cs="Times New Roman"/>
                <w:b/>
                <w:sz w:val="24"/>
                <w:szCs w:val="24"/>
              </w:rPr>
              <w:t>, тема 5.1</w:t>
            </w:r>
          </w:p>
        </w:tc>
        <w:tc>
          <w:tcPr>
            <w:tcW w:w="2873" w:type="dxa"/>
          </w:tcPr>
          <w:p w:rsidR="006E3114" w:rsidRPr="006E3114" w:rsidRDefault="006E3114" w:rsidP="006E3114">
            <w:pPr>
              <w:spacing w:after="160" w:line="259" w:lineRule="auto"/>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 xml:space="preserve">Разработка и защита </w:t>
            </w:r>
            <w:r w:rsidR="00A07506" w:rsidRPr="0025008E">
              <w:rPr>
                <w:rFonts w:ascii="Times New Roman" w:eastAsia="OfficinaSansBookC" w:hAnsi="Times New Roman" w:cs="Times New Roman"/>
                <w:sz w:val="24"/>
                <w:szCs w:val="24"/>
              </w:rPr>
              <w:t>пр</w:t>
            </w:r>
            <w:r w:rsidR="00A07506" w:rsidRPr="0025008E">
              <w:rPr>
                <w:rFonts w:ascii="Times New Roman" w:eastAsia="OfficinaSansBookC" w:hAnsi="Times New Roman" w:cs="Times New Roman"/>
                <w:sz w:val="24"/>
                <w:szCs w:val="24"/>
              </w:rPr>
              <w:t>о</w:t>
            </w:r>
            <w:r w:rsidR="00A07506" w:rsidRPr="0025008E">
              <w:rPr>
                <w:rFonts w:ascii="Times New Roman" w:eastAsia="OfficinaSansBookC" w:hAnsi="Times New Roman" w:cs="Times New Roman"/>
                <w:sz w:val="24"/>
                <w:szCs w:val="24"/>
              </w:rPr>
              <w:t xml:space="preserve">екта </w:t>
            </w:r>
            <w:r w:rsidR="0025008E" w:rsidRPr="0025008E">
              <w:rPr>
                <w:rFonts w:ascii="Times New Roman" w:eastAsia="OfficinaSansBookC" w:hAnsi="Times New Roman" w:cs="Times New Roman"/>
                <w:sz w:val="24"/>
                <w:szCs w:val="24"/>
              </w:rPr>
              <w:t>«Современные сел</w:t>
            </w:r>
            <w:r w:rsidR="0025008E" w:rsidRPr="0025008E">
              <w:rPr>
                <w:rFonts w:ascii="Times New Roman" w:eastAsia="OfficinaSansBookC" w:hAnsi="Times New Roman" w:cs="Times New Roman"/>
                <w:sz w:val="24"/>
                <w:szCs w:val="24"/>
              </w:rPr>
              <w:t>ь</w:t>
            </w:r>
            <w:r w:rsidR="0025008E" w:rsidRPr="0025008E">
              <w:rPr>
                <w:rFonts w:ascii="Times New Roman" w:eastAsia="OfficinaSansBookC" w:hAnsi="Times New Roman" w:cs="Times New Roman"/>
                <w:sz w:val="24"/>
                <w:szCs w:val="24"/>
              </w:rPr>
              <w:t>скохозяйственные маш</w:t>
            </w:r>
            <w:r w:rsidR="0025008E" w:rsidRPr="0025008E">
              <w:rPr>
                <w:rFonts w:ascii="Times New Roman" w:eastAsia="OfficinaSansBookC" w:hAnsi="Times New Roman" w:cs="Times New Roman"/>
                <w:sz w:val="24"/>
                <w:szCs w:val="24"/>
              </w:rPr>
              <w:t>и</w:t>
            </w:r>
            <w:r w:rsidR="0025008E" w:rsidRPr="0025008E">
              <w:rPr>
                <w:rFonts w:ascii="Times New Roman" w:eastAsia="OfficinaSansBookC" w:hAnsi="Times New Roman" w:cs="Times New Roman"/>
                <w:sz w:val="24"/>
                <w:szCs w:val="24"/>
              </w:rPr>
              <w:t>ны на полях»</w:t>
            </w:r>
          </w:p>
          <w:p w:rsidR="006E3114" w:rsidRPr="006E3114" w:rsidRDefault="006E3114" w:rsidP="006E3114">
            <w:pPr>
              <w:spacing w:after="160" w:line="259" w:lineRule="auto"/>
              <w:rPr>
                <w:rFonts w:ascii="Times New Roman" w:eastAsia="OfficinaSansBookC" w:hAnsi="Times New Roman" w:cs="Times New Roman"/>
                <w:sz w:val="24"/>
                <w:szCs w:val="24"/>
              </w:rPr>
            </w:pPr>
          </w:p>
        </w:tc>
      </w:tr>
    </w:tbl>
    <w:p w:rsidR="0025008E" w:rsidRPr="0025008E" w:rsidRDefault="0025008E" w:rsidP="00F32F79">
      <w:pPr>
        <w:tabs>
          <w:tab w:val="left" w:pos="6345"/>
        </w:tabs>
        <w:rPr>
          <w:rFonts w:ascii="OfficinaSansBookC" w:eastAsia="OfficinaSansBookC" w:hAnsi="OfficinaSansBookC" w:cs="Times New Roman"/>
          <w:sz w:val="24"/>
          <w:szCs w:val="24"/>
        </w:rPr>
      </w:pPr>
    </w:p>
    <w:sectPr w:rsidR="0025008E" w:rsidRPr="0025008E" w:rsidSect="003D63D1">
      <w:pgSz w:w="11906" w:h="16838"/>
      <w:pgMar w:top="1134" w:right="850" w:bottom="567"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C2B" w:rsidRDefault="00975C2B">
      <w:pPr>
        <w:spacing w:after="0" w:line="240" w:lineRule="auto"/>
      </w:pPr>
      <w:r>
        <w:separator/>
      </w:r>
    </w:p>
  </w:endnote>
  <w:endnote w:type="continuationSeparator" w:id="1">
    <w:p w:rsidR="00975C2B" w:rsidRDefault="00975C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Arial"/>
    <w:panose1 w:val="00000000000000000000"/>
    <w:charset w:val="CC"/>
    <w:family w:val="modern"/>
    <w:notTrueType/>
    <w:pitch w:val="variable"/>
    <w:sig w:usb0="00000001"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7220509"/>
      <w:docPartObj>
        <w:docPartGallery w:val="Page Numbers (Bottom of Page)"/>
        <w:docPartUnique/>
      </w:docPartObj>
    </w:sdtPr>
    <w:sdtContent>
      <w:p w:rsidR="000D08B9" w:rsidRDefault="000D08B9">
        <w:pPr>
          <w:pStyle w:val="af"/>
          <w:jc w:val="right"/>
        </w:pPr>
        <w:fldSimple w:instr="PAGE   \* MERGEFORMAT">
          <w:r w:rsidR="00F75645">
            <w:rPr>
              <w:noProof/>
            </w:rPr>
            <w:t>2</w:t>
          </w:r>
        </w:fldSimple>
      </w:p>
    </w:sdtContent>
  </w:sdt>
  <w:p w:rsidR="000D08B9" w:rsidRDefault="000D08B9">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8B9" w:rsidRDefault="000D08B9">
    <w:pPr>
      <w:pStyle w:val="af"/>
      <w:jc w:val="right"/>
    </w:pPr>
  </w:p>
  <w:p w:rsidR="000D08B9" w:rsidRDefault="000D08B9">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C2B" w:rsidRDefault="00975C2B">
      <w:pPr>
        <w:spacing w:after="0" w:line="240" w:lineRule="auto"/>
      </w:pPr>
      <w:r>
        <w:separator/>
      </w:r>
    </w:p>
  </w:footnote>
  <w:footnote w:type="continuationSeparator" w:id="1">
    <w:p w:rsidR="00975C2B" w:rsidRDefault="00975C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decimal"/>
      <w:lvlText w:val="%1."/>
      <w:lvlJc w:val="left"/>
      <w:pPr>
        <w:ind w:left="1417" w:hanging="360"/>
      </w:pPr>
      <w:rPr>
        <w:rFonts w:ascii="Times New Roman" w:hAnsi="Times New Roman" w:cs="Times New Roman"/>
        <w:b/>
        <w:bCs/>
        <w:w w:val="100"/>
        <w:sz w:val="24"/>
        <w:szCs w:val="24"/>
      </w:rPr>
    </w:lvl>
    <w:lvl w:ilvl="1">
      <w:start w:val="1"/>
      <w:numFmt w:val="decimal"/>
      <w:lvlText w:val="%1.%2."/>
      <w:lvlJc w:val="left"/>
      <w:pPr>
        <w:ind w:left="930" w:hanging="420"/>
      </w:pPr>
      <w:rPr>
        <w:rFonts w:cs="Times New Roman"/>
        <w:b/>
        <w:bCs/>
        <w:w w:val="100"/>
      </w:rPr>
    </w:lvl>
    <w:lvl w:ilvl="2">
      <w:start w:val="1"/>
      <w:numFmt w:val="decimal"/>
      <w:lvlText w:val="%3."/>
      <w:lvlJc w:val="left"/>
      <w:pPr>
        <w:ind w:left="222" w:hanging="286"/>
      </w:pPr>
      <w:rPr>
        <w:rFonts w:ascii="Times New Roman" w:hAnsi="Times New Roman" w:cs="Times New Roman"/>
        <w:b w:val="0"/>
        <w:bCs w:val="0"/>
        <w:w w:val="100"/>
        <w:sz w:val="24"/>
        <w:szCs w:val="24"/>
      </w:rPr>
    </w:lvl>
    <w:lvl w:ilvl="3">
      <w:numFmt w:val="bullet"/>
      <w:lvlText w:val="•"/>
      <w:lvlJc w:val="left"/>
      <w:pPr>
        <w:ind w:left="1420" w:hanging="286"/>
      </w:pPr>
    </w:lvl>
    <w:lvl w:ilvl="4">
      <w:numFmt w:val="bullet"/>
      <w:lvlText w:val="•"/>
      <w:lvlJc w:val="left"/>
      <w:pPr>
        <w:ind w:left="2600" w:hanging="286"/>
      </w:pPr>
    </w:lvl>
    <w:lvl w:ilvl="5">
      <w:numFmt w:val="bullet"/>
      <w:lvlText w:val="•"/>
      <w:lvlJc w:val="left"/>
      <w:pPr>
        <w:ind w:left="3781" w:hanging="286"/>
      </w:pPr>
    </w:lvl>
    <w:lvl w:ilvl="6">
      <w:numFmt w:val="bullet"/>
      <w:lvlText w:val="•"/>
      <w:lvlJc w:val="left"/>
      <w:pPr>
        <w:ind w:left="4962" w:hanging="286"/>
      </w:pPr>
    </w:lvl>
    <w:lvl w:ilvl="7">
      <w:numFmt w:val="bullet"/>
      <w:lvlText w:val="•"/>
      <w:lvlJc w:val="left"/>
      <w:pPr>
        <w:ind w:left="6143" w:hanging="286"/>
      </w:pPr>
    </w:lvl>
    <w:lvl w:ilvl="8">
      <w:numFmt w:val="bullet"/>
      <w:lvlText w:val="•"/>
      <w:lvlJc w:val="left"/>
      <w:pPr>
        <w:ind w:left="7324" w:hanging="286"/>
      </w:pPr>
    </w:lvl>
  </w:abstractNum>
  <w:abstractNum w:abstractNumId="1">
    <w:nsid w:val="00000404"/>
    <w:multiLevelType w:val="multilevel"/>
    <w:tmpl w:val="00000887"/>
    <w:lvl w:ilvl="0">
      <w:numFmt w:val="bullet"/>
      <w:lvlText w:val=""/>
      <w:lvlJc w:val="left"/>
      <w:pPr>
        <w:ind w:left="462" w:hanging="360"/>
      </w:pPr>
      <w:rPr>
        <w:rFonts w:ascii="Symbol" w:hAnsi="Symbol"/>
        <w:b w:val="0"/>
        <w:w w:val="100"/>
        <w:sz w:val="28"/>
      </w:rPr>
    </w:lvl>
    <w:lvl w:ilvl="1">
      <w:numFmt w:val="bullet"/>
      <w:lvlText w:val=""/>
      <w:lvlJc w:val="left"/>
      <w:pPr>
        <w:ind w:left="579" w:hanging="358"/>
      </w:pPr>
      <w:rPr>
        <w:rFonts w:ascii="Symbol" w:hAnsi="Symbol"/>
        <w:b w:val="0"/>
        <w:w w:val="100"/>
        <w:sz w:val="24"/>
      </w:rPr>
    </w:lvl>
    <w:lvl w:ilvl="2">
      <w:numFmt w:val="bullet"/>
      <w:lvlText w:val="•"/>
      <w:lvlJc w:val="left"/>
      <w:pPr>
        <w:ind w:left="1591" w:hanging="358"/>
      </w:pPr>
    </w:lvl>
    <w:lvl w:ilvl="3">
      <w:numFmt w:val="bullet"/>
      <w:lvlText w:val="•"/>
      <w:lvlJc w:val="left"/>
      <w:pPr>
        <w:ind w:left="2603" w:hanging="358"/>
      </w:pPr>
    </w:lvl>
    <w:lvl w:ilvl="4">
      <w:numFmt w:val="bullet"/>
      <w:lvlText w:val="•"/>
      <w:lvlJc w:val="left"/>
      <w:pPr>
        <w:ind w:left="3615" w:hanging="358"/>
      </w:pPr>
    </w:lvl>
    <w:lvl w:ilvl="5">
      <w:numFmt w:val="bullet"/>
      <w:lvlText w:val="•"/>
      <w:lvlJc w:val="left"/>
      <w:pPr>
        <w:ind w:left="4627" w:hanging="358"/>
      </w:pPr>
    </w:lvl>
    <w:lvl w:ilvl="6">
      <w:numFmt w:val="bullet"/>
      <w:lvlText w:val="•"/>
      <w:lvlJc w:val="left"/>
      <w:pPr>
        <w:ind w:left="5639" w:hanging="358"/>
      </w:pPr>
    </w:lvl>
    <w:lvl w:ilvl="7">
      <w:numFmt w:val="bullet"/>
      <w:lvlText w:val="•"/>
      <w:lvlJc w:val="left"/>
      <w:pPr>
        <w:ind w:left="6650" w:hanging="358"/>
      </w:pPr>
    </w:lvl>
    <w:lvl w:ilvl="8">
      <w:numFmt w:val="bullet"/>
      <w:lvlText w:val="•"/>
      <w:lvlJc w:val="left"/>
      <w:pPr>
        <w:ind w:left="7662" w:hanging="358"/>
      </w:pPr>
    </w:lvl>
  </w:abstractNum>
  <w:abstractNum w:abstractNumId="2">
    <w:nsid w:val="00000407"/>
    <w:multiLevelType w:val="multilevel"/>
    <w:tmpl w:val="0000088A"/>
    <w:lvl w:ilvl="0">
      <w:numFmt w:val="bullet"/>
      <w:lvlText w:val=""/>
      <w:lvlJc w:val="left"/>
      <w:pPr>
        <w:ind w:left="788" w:hanging="360"/>
      </w:pPr>
      <w:rPr>
        <w:rFonts w:ascii="Symbol" w:hAnsi="Symbol"/>
        <w:b w:val="0"/>
        <w:w w:val="100"/>
        <w:sz w:val="24"/>
      </w:rPr>
    </w:lvl>
    <w:lvl w:ilvl="1">
      <w:numFmt w:val="bullet"/>
      <w:lvlText w:val="•"/>
      <w:lvlJc w:val="left"/>
      <w:pPr>
        <w:ind w:left="1682" w:hanging="360"/>
      </w:pPr>
    </w:lvl>
    <w:lvl w:ilvl="2">
      <w:numFmt w:val="bullet"/>
      <w:lvlText w:val="•"/>
      <w:lvlJc w:val="left"/>
      <w:pPr>
        <w:ind w:left="2585" w:hanging="360"/>
      </w:pPr>
    </w:lvl>
    <w:lvl w:ilvl="3">
      <w:numFmt w:val="bullet"/>
      <w:lvlText w:val="•"/>
      <w:lvlJc w:val="left"/>
      <w:pPr>
        <w:ind w:left="3487" w:hanging="360"/>
      </w:pPr>
    </w:lvl>
    <w:lvl w:ilvl="4">
      <w:numFmt w:val="bullet"/>
      <w:lvlText w:val="•"/>
      <w:lvlJc w:val="left"/>
      <w:pPr>
        <w:ind w:left="4390" w:hanging="360"/>
      </w:pPr>
    </w:lvl>
    <w:lvl w:ilvl="5">
      <w:numFmt w:val="bullet"/>
      <w:lvlText w:val="•"/>
      <w:lvlJc w:val="left"/>
      <w:pPr>
        <w:ind w:left="5293" w:hanging="360"/>
      </w:pPr>
    </w:lvl>
    <w:lvl w:ilvl="6">
      <w:numFmt w:val="bullet"/>
      <w:lvlText w:val="•"/>
      <w:lvlJc w:val="left"/>
      <w:pPr>
        <w:ind w:left="6195" w:hanging="360"/>
      </w:pPr>
    </w:lvl>
    <w:lvl w:ilvl="7">
      <w:numFmt w:val="bullet"/>
      <w:lvlText w:val="•"/>
      <w:lvlJc w:val="left"/>
      <w:pPr>
        <w:ind w:left="7098" w:hanging="360"/>
      </w:pPr>
    </w:lvl>
    <w:lvl w:ilvl="8">
      <w:numFmt w:val="bullet"/>
      <w:lvlText w:val="•"/>
      <w:lvlJc w:val="left"/>
      <w:pPr>
        <w:ind w:left="8001" w:hanging="360"/>
      </w:pPr>
    </w:lvl>
  </w:abstractNum>
  <w:abstractNum w:abstractNumId="3">
    <w:nsid w:val="00000408"/>
    <w:multiLevelType w:val="multilevel"/>
    <w:tmpl w:val="0000088B"/>
    <w:lvl w:ilvl="0">
      <w:numFmt w:val="bullet"/>
      <w:lvlText w:val=""/>
      <w:lvlJc w:val="left"/>
      <w:pPr>
        <w:ind w:left="468" w:hanging="360"/>
      </w:pPr>
      <w:rPr>
        <w:rFonts w:ascii="Symbol" w:hAnsi="Symbol"/>
        <w:b w:val="0"/>
        <w:w w:val="100"/>
        <w:sz w:val="24"/>
      </w:rPr>
    </w:lvl>
    <w:lvl w:ilvl="1">
      <w:numFmt w:val="bullet"/>
      <w:lvlText w:val="•"/>
      <w:lvlJc w:val="left"/>
      <w:pPr>
        <w:ind w:left="677" w:hanging="360"/>
      </w:pPr>
    </w:lvl>
    <w:lvl w:ilvl="2">
      <w:numFmt w:val="bullet"/>
      <w:lvlText w:val="•"/>
      <w:lvlJc w:val="left"/>
      <w:pPr>
        <w:ind w:left="894" w:hanging="360"/>
      </w:pPr>
    </w:lvl>
    <w:lvl w:ilvl="3">
      <w:numFmt w:val="bullet"/>
      <w:lvlText w:val="•"/>
      <w:lvlJc w:val="left"/>
      <w:pPr>
        <w:ind w:left="1111" w:hanging="360"/>
      </w:pPr>
    </w:lvl>
    <w:lvl w:ilvl="4">
      <w:numFmt w:val="bullet"/>
      <w:lvlText w:val="•"/>
      <w:lvlJc w:val="left"/>
      <w:pPr>
        <w:ind w:left="1328" w:hanging="360"/>
      </w:pPr>
    </w:lvl>
    <w:lvl w:ilvl="5">
      <w:numFmt w:val="bullet"/>
      <w:lvlText w:val="•"/>
      <w:lvlJc w:val="left"/>
      <w:pPr>
        <w:ind w:left="1545" w:hanging="360"/>
      </w:pPr>
    </w:lvl>
    <w:lvl w:ilvl="6">
      <w:numFmt w:val="bullet"/>
      <w:lvlText w:val="•"/>
      <w:lvlJc w:val="left"/>
      <w:pPr>
        <w:ind w:left="1762" w:hanging="360"/>
      </w:pPr>
    </w:lvl>
    <w:lvl w:ilvl="7">
      <w:numFmt w:val="bullet"/>
      <w:lvlText w:val="•"/>
      <w:lvlJc w:val="left"/>
      <w:pPr>
        <w:ind w:left="1979" w:hanging="360"/>
      </w:pPr>
    </w:lvl>
    <w:lvl w:ilvl="8">
      <w:numFmt w:val="bullet"/>
      <w:lvlText w:val="•"/>
      <w:lvlJc w:val="left"/>
      <w:pPr>
        <w:ind w:left="2196" w:hanging="360"/>
      </w:pPr>
    </w:lvl>
  </w:abstractNum>
  <w:abstractNum w:abstractNumId="4">
    <w:nsid w:val="00000409"/>
    <w:multiLevelType w:val="multilevel"/>
    <w:tmpl w:val="0000088C"/>
    <w:lvl w:ilvl="0">
      <w:numFmt w:val="bullet"/>
      <w:lvlText w:val=""/>
      <w:lvlJc w:val="left"/>
      <w:pPr>
        <w:ind w:left="468" w:hanging="360"/>
      </w:pPr>
      <w:rPr>
        <w:rFonts w:ascii="Symbol" w:hAnsi="Symbol"/>
        <w:b w:val="0"/>
        <w:w w:val="100"/>
        <w:sz w:val="24"/>
      </w:rPr>
    </w:lvl>
    <w:lvl w:ilvl="1">
      <w:numFmt w:val="bullet"/>
      <w:lvlText w:val="•"/>
      <w:lvlJc w:val="left"/>
      <w:pPr>
        <w:ind w:left="677" w:hanging="360"/>
      </w:pPr>
    </w:lvl>
    <w:lvl w:ilvl="2">
      <w:numFmt w:val="bullet"/>
      <w:lvlText w:val="•"/>
      <w:lvlJc w:val="left"/>
      <w:pPr>
        <w:ind w:left="894" w:hanging="360"/>
      </w:pPr>
    </w:lvl>
    <w:lvl w:ilvl="3">
      <w:numFmt w:val="bullet"/>
      <w:lvlText w:val="•"/>
      <w:lvlJc w:val="left"/>
      <w:pPr>
        <w:ind w:left="1111" w:hanging="360"/>
      </w:pPr>
    </w:lvl>
    <w:lvl w:ilvl="4">
      <w:numFmt w:val="bullet"/>
      <w:lvlText w:val="•"/>
      <w:lvlJc w:val="left"/>
      <w:pPr>
        <w:ind w:left="1328" w:hanging="360"/>
      </w:pPr>
    </w:lvl>
    <w:lvl w:ilvl="5">
      <w:numFmt w:val="bullet"/>
      <w:lvlText w:val="•"/>
      <w:lvlJc w:val="left"/>
      <w:pPr>
        <w:ind w:left="1545" w:hanging="360"/>
      </w:pPr>
    </w:lvl>
    <w:lvl w:ilvl="6">
      <w:numFmt w:val="bullet"/>
      <w:lvlText w:val="•"/>
      <w:lvlJc w:val="left"/>
      <w:pPr>
        <w:ind w:left="1762" w:hanging="360"/>
      </w:pPr>
    </w:lvl>
    <w:lvl w:ilvl="7">
      <w:numFmt w:val="bullet"/>
      <w:lvlText w:val="•"/>
      <w:lvlJc w:val="left"/>
      <w:pPr>
        <w:ind w:left="1979" w:hanging="360"/>
      </w:pPr>
    </w:lvl>
    <w:lvl w:ilvl="8">
      <w:numFmt w:val="bullet"/>
      <w:lvlText w:val="•"/>
      <w:lvlJc w:val="left"/>
      <w:pPr>
        <w:ind w:left="2196" w:hanging="360"/>
      </w:pPr>
    </w:lvl>
  </w:abstractNum>
  <w:abstractNum w:abstractNumId="5">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7">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4">
    <w:nsid w:val="1AEF0AB9"/>
    <w:multiLevelType w:val="hybridMultilevel"/>
    <w:tmpl w:val="55E6E654"/>
    <w:lvl w:ilvl="0" w:tplc="40A2F3D8">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5">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210F78C2"/>
    <w:multiLevelType w:val="hybridMultilevel"/>
    <w:tmpl w:val="E18EC4E6"/>
    <w:lvl w:ilvl="0" w:tplc="0F2661E4">
      <w:start w:val="1"/>
      <w:numFmt w:val="decimal"/>
      <w:lvlText w:val="%1."/>
      <w:lvlJc w:val="left"/>
      <w:pPr>
        <w:ind w:left="465" w:hanging="360"/>
      </w:pPr>
      <w:rPr>
        <w:rFonts w:hint="default"/>
      </w:rPr>
    </w:lvl>
    <w:lvl w:ilvl="1" w:tplc="04190019">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7">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nsid w:val="27047EBD"/>
    <w:multiLevelType w:val="multilevel"/>
    <w:tmpl w:val="00000886"/>
    <w:lvl w:ilvl="0">
      <w:start w:val="1"/>
      <w:numFmt w:val="decimal"/>
      <w:lvlText w:val="%1."/>
      <w:lvlJc w:val="left"/>
      <w:pPr>
        <w:ind w:left="1417" w:hanging="360"/>
      </w:pPr>
      <w:rPr>
        <w:rFonts w:ascii="Times New Roman" w:hAnsi="Times New Roman" w:cs="Times New Roman"/>
        <w:b/>
        <w:bCs/>
        <w:w w:val="100"/>
        <w:sz w:val="24"/>
        <w:szCs w:val="24"/>
      </w:rPr>
    </w:lvl>
    <w:lvl w:ilvl="1">
      <w:start w:val="1"/>
      <w:numFmt w:val="decimal"/>
      <w:lvlText w:val="%1.%2."/>
      <w:lvlJc w:val="left"/>
      <w:pPr>
        <w:ind w:left="930" w:hanging="420"/>
      </w:pPr>
      <w:rPr>
        <w:rFonts w:cs="Times New Roman"/>
        <w:b/>
        <w:bCs/>
        <w:w w:val="100"/>
      </w:rPr>
    </w:lvl>
    <w:lvl w:ilvl="2">
      <w:start w:val="1"/>
      <w:numFmt w:val="decimal"/>
      <w:lvlText w:val="%3."/>
      <w:lvlJc w:val="left"/>
      <w:pPr>
        <w:ind w:left="222" w:hanging="286"/>
      </w:pPr>
      <w:rPr>
        <w:rFonts w:ascii="Times New Roman" w:hAnsi="Times New Roman" w:cs="Times New Roman"/>
        <w:b w:val="0"/>
        <w:bCs w:val="0"/>
        <w:w w:val="100"/>
        <w:sz w:val="24"/>
        <w:szCs w:val="24"/>
      </w:rPr>
    </w:lvl>
    <w:lvl w:ilvl="3">
      <w:numFmt w:val="bullet"/>
      <w:lvlText w:val="•"/>
      <w:lvlJc w:val="left"/>
      <w:pPr>
        <w:ind w:left="1420" w:hanging="286"/>
      </w:pPr>
    </w:lvl>
    <w:lvl w:ilvl="4">
      <w:numFmt w:val="bullet"/>
      <w:lvlText w:val="•"/>
      <w:lvlJc w:val="left"/>
      <w:pPr>
        <w:ind w:left="2600" w:hanging="286"/>
      </w:pPr>
    </w:lvl>
    <w:lvl w:ilvl="5">
      <w:numFmt w:val="bullet"/>
      <w:lvlText w:val="•"/>
      <w:lvlJc w:val="left"/>
      <w:pPr>
        <w:ind w:left="3781" w:hanging="286"/>
      </w:pPr>
    </w:lvl>
    <w:lvl w:ilvl="6">
      <w:numFmt w:val="bullet"/>
      <w:lvlText w:val="•"/>
      <w:lvlJc w:val="left"/>
      <w:pPr>
        <w:ind w:left="4962" w:hanging="286"/>
      </w:pPr>
    </w:lvl>
    <w:lvl w:ilvl="7">
      <w:numFmt w:val="bullet"/>
      <w:lvlText w:val="•"/>
      <w:lvlJc w:val="left"/>
      <w:pPr>
        <w:ind w:left="6143" w:hanging="286"/>
      </w:pPr>
    </w:lvl>
    <w:lvl w:ilvl="8">
      <w:numFmt w:val="bullet"/>
      <w:lvlText w:val="•"/>
      <w:lvlJc w:val="left"/>
      <w:pPr>
        <w:ind w:left="7324" w:hanging="286"/>
      </w:pPr>
    </w:lvl>
  </w:abstractNum>
  <w:abstractNum w:abstractNumId="19">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0">
    <w:nsid w:val="44E30CD7"/>
    <w:multiLevelType w:val="hybridMultilevel"/>
    <w:tmpl w:val="A656B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themeColor="text1"/>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22">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5AF958A0"/>
    <w:multiLevelType w:val="multilevel"/>
    <w:tmpl w:val="8DF09640"/>
    <w:lvl w:ilvl="0">
      <w:start w:val="1"/>
      <w:numFmt w:val="decimal"/>
      <w:lvlText w:val="%1."/>
      <w:lvlJc w:val="left"/>
      <w:pPr>
        <w:ind w:left="360" w:hanging="360"/>
      </w:pPr>
    </w:lvl>
    <w:lvl w:ilvl="1">
      <w:start w:val="2"/>
      <w:numFmt w:val="decimal"/>
      <w:isLgl/>
      <w:lvlText w:val="%1.%2."/>
      <w:lvlJc w:val="left"/>
      <w:pPr>
        <w:ind w:left="465" w:hanging="360"/>
      </w:pPr>
      <w:rPr>
        <w:rFonts w:hint="default"/>
      </w:rPr>
    </w:lvl>
    <w:lvl w:ilvl="2">
      <w:start w:val="1"/>
      <w:numFmt w:val="decimal"/>
      <w:isLgl/>
      <w:lvlText w:val="%1.%2.%3."/>
      <w:lvlJc w:val="left"/>
      <w:pPr>
        <w:ind w:left="930" w:hanging="720"/>
      </w:pPr>
      <w:rPr>
        <w:rFonts w:hint="default"/>
      </w:rPr>
    </w:lvl>
    <w:lvl w:ilvl="3">
      <w:start w:val="1"/>
      <w:numFmt w:val="decimal"/>
      <w:isLgl/>
      <w:lvlText w:val="%1.%2.%3.%4."/>
      <w:lvlJc w:val="left"/>
      <w:pPr>
        <w:ind w:left="1035"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175" w:hanging="1440"/>
      </w:pPr>
      <w:rPr>
        <w:rFonts w:hint="default"/>
      </w:rPr>
    </w:lvl>
    <w:lvl w:ilvl="8">
      <w:start w:val="1"/>
      <w:numFmt w:val="decimal"/>
      <w:isLgl/>
      <w:lvlText w:val="%1.%2.%3.%4.%5.%6.%7.%8.%9."/>
      <w:lvlJc w:val="left"/>
      <w:pPr>
        <w:ind w:left="2640" w:hanging="1800"/>
      </w:pPr>
      <w:rPr>
        <w:rFonts w:hint="default"/>
      </w:rPr>
    </w:lvl>
  </w:abstractNum>
  <w:abstractNum w:abstractNumId="27">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7FB17BC7"/>
    <w:multiLevelType w:val="hybridMultilevel"/>
    <w:tmpl w:val="9744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5"/>
  </w:num>
  <w:num w:numId="3">
    <w:abstractNumId w:val="29"/>
  </w:num>
  <w:num w:numId="4">
    <w:abstractNumId w:val="5"/>
  </w:num>
  <w:num w:numId="5">
    <w:abstractNumId w:val="17"/>
  </w:num>
  <w:num w:numId="6">
    <w:abstractNumId w:val="15"/>
  </w:num>
  <w:num w:numId="7">
    <w:abstractNumId w:val="13"/>
  </w:num>
  <w:num w:numId="8">
    <w:abstractNumId w:val="10"/>
  </w:num>
  <w:num w:numId="9">
    <w:abstractNumId w:val="19"/>
  </w:num>
  <w:num w:numId="10">
    <w:abstractNumId w:val="25"/>
  </w:num>
  <w:num w:numId="11">
    <w:abstractNumId w:val="11"/>
  </w:num>
  <w:num w:numId="12">
    <w:abstractNumId w:val="12"/>
  </w:num>
  <w:num w:numId="13">
    <w:abstractNumId w:val="7"/>
  </w:num>
  <w:num w:numId="14">
    <w:abstractNumId w:val="6"/>
  </w:num>
  <w:num w:numId="15">
    <w:abstractNumId w:val="33"/>
  </w:num>
  <w:num w:numId="16">
    <w:abstractNumId w:val="31"/>
  </w:num>
  <w:num w:numId="17">
    <w:abstractNumId w:val="24"/>
  </w:num>
  <w:num w:numId="18">
    <w:abstractNumId w:val="23"/>
  </w:num>
  <w:num w:numId="19">
    <w:abstractNumId w:val="30"/>
  </w:num>
  <w:num w:numId="20">
    <w:abstractNumId w:val="28"/>
  </w:num>
  <w:num w:numId="21">
    <w:abstractNumId w:val="32"/>
  </w:num>
  <w:num w:numId="22">
    <w:abstractNumId w:val="27"/>
  </w:num>
  <w:num w:numId="23">
    <w:abstractNumId w:val="22"/>
  </w:num>
  <w:num w:numId="24">
    <w:abstractNumId w:val="34"/>
  </w:num>
  <w:num w:numId="25">
    <w:abstractNumId w:val="8"/>
  </w:num>
  <w:num w:numId="26">
    <w:abstractNumId w:val="36"/>
  </w:num>
  <w:num w:numId="27">
    <w:abstractNumId w:val="20"/>
  </w:num>
  <w:num w:numId="28">
    <w:abstractNumId w:val="21"/>
  </w:num>
  <w:num w:numId="29">
    <w:abstractNumId w:val="2"/>
  </w:num>
  <w:num w:numId="30">
    <w:abstractNumId w:val="14"/>
  </w:num>
  <w:num w:numId="31">
    <w:abstractNumId w:val="26"/>
  </w:num>
  <w:num w:numId="32">
    <w:abstractNumId w:val="16"/>
  </w:num>
  <w:num w:numId="33">
    <w:abstractNumId w:val="4"/>
  </w:num>
  <w:num w:numId="34">
    <w:abstractNumId w:val="3"/>
  </w:num>
  <w:num w:numId="35">
    <w:abstractNumId w:val="1"/>
  </w:num>
  <w:num w:numId="36">
    <w:abstractNumId w:val="0"/>
  </w:num>
  <w:num w:numId="3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characterSpacingControl w:val="doNotCompress"/>
  <w:hdrShapeDefaults>
    <o:shapedefaults v:ext="edit" spidmax="5122"/>
  </w:hdrShapeDefaults>
  <w:footnotePr>
    <w:footnote w:id="0"/>
    <w:footnote w:id="1"/>
  </w:footnotePr>
  <w:endnotePr>
    <w:endnote w:id="0"/>
    <w:endnote w:id="1"/>
  </w:endnotePr>
  <w:compat/>
  <w:rsids>
    <w:rsidRoot w:val="003E604E"/>
    <w:rsid w:val="00007F26"/>
    <w:rsid w:val="00031F22"/>
    <w:rsid w:val="00047DD9"/>
    <w:rsid w:val="000667CE"/>
    <w:rsid w:val="0007206A"/>
    <w:rsid w:val="00075E33"/>
    <w:rsid w:val="0008521E"/>
    <w:rsid w:val="000A303E"/>
    <w:rsid w:val="000A3606"/>
    <w:rsid w:val="000D08B9"/>
    <w:rsid w:val="000F1F4E"/>
    <w:rsid w:val="00102870"/>
    <w:rsid w:val="00105DDC"/>
    <w:rsid w:val="00111BBB"/>
    <w:rsid w:val="00113111"/>
    <w:rsid w:val="00123ABB"/>
    <w:rsid w:val="00137AA9"/>
    <w:rsid w:val="0014017A"/>
    <w:rsid w:val="001409CF"/>
    <w:rsid w:val="001409DA"/>
    <w:rsid w:val="001454FA"/>
    <w:rsid w:val="00151212"/>
    <w:rsid w:val="0019080A"/>
    <w:rsid w:val="001930DB"/>
    <w:rsid w:val="001938C5"/>
    <w:rsid w:val="001A3F18"/>
    <w:rsid w:val="001A6B9A"/>
    <w:rsid w:val="001A6FC6"/>
    <w:rsid w:val="001B263B"/>
    <w:rsid w:val="001B5A55"/>
    <w:rsid w:val="001B7EED"/>
    <w:rsid w:val="001C05E9"/>
    <w:rsid w:val="001C1601"/>
    <w:rsid w:val="001D0BFE"/>
    <w:rsid w:val="001D4CD6"/>
    <w:rsid w:val="001F479D"/>
    <w:rsid w:val="002028B8"/>
    <w:rsid w:val="0023480C"/>
    <w:rsid w:val="00234A7B"/>
    <w:rsid w:val="0025008E"/>
    <w:rsid w:val="0025347D"/>
    <w:rsid w:val="002545F1"/>
    <w:rsid w:val="00260DBF"/>
    <w:rsid w:val="002741E7"/>
    <w:rsid w:val="00274F52"/>
    <w:rsid w:val="00275E2D"/>
    <w:rsid w:val="00276209"/>
    <w:rsid w:val="002810C7"/>
    <w:rsid w:val="00290CDE"/>
    <w:rsid w:val="002A450E"/>
    <w:rsid w:val="002F2579"/>
    <w:rsid w:val="003008B7"/>
    <w:rsid w:val="003324AD"/>
    <w:rsid w:val="003422FF"/>
    <w:rsid w:val="00350D79"/>
    <w:rsid w:val="00350EF1"/>
    <w:rsid w:val="00351C5F"/>
    <w:rsid w:val="00363597"/>
    <w:rsid w:val="00371000"/>
    <w:rsid w:val="003818B5"/>
    <w:rsid w:val="0039417D"/>
    <w:rsid w:val="003C1715"/>
    <w:rsid w:val="003C4482"/>
    <w:rsid w:val="003D63D1"/>
    <w:rsid w:val="003E604E"/>
    <w:rsid w:val="00402028"/>
    <w:rsid w:val="00404EF3"/>
    <w:rsid w:val="00410E43"/>
    <w:rsid w:val="0041261A"/>
    <w:rsid w:val="004243F3"/>
    <w:rsid w:val="00424754"/>
    <w:rsid w:val="00427BCF"/>
    <w:rsid w:val="00450994"/>
    <w:rsid w:val="00456676"/>
    <w:rsid w:val="00471386"/>
    <w:rsid w:val="00485B53"/>
    <w:rsid w:val="0049365F"/>
    <w:rsid w:val="004A0518"/>
    <w:rsid w:val="004A4369"/>
    <w:rsid w:val="004C25B9"/>
    <w:rsid w:val="004D6017"/>
    <w:rsid w:val="004E1267"/>
    <w:rsid w:val="004E2E6D"/>
    <w:rsid w:val="004F6003"/>
    <w:rsid w:val="00500456"/>
    <w:rsid w:val="00511E6A"/>
    <w:rsid w:val="00514C25"/>
    <w:rsid w:val="0054152D"/>
    <w:rsid w:val="00544603"/>
    <w:rsid w:val="00550240"/>
    <w:rsid w:val="00561172"/>
    <w:rsid w:val="00567B21"/>
    <w:rsid w:val="00572777"/>
    <w:rsid w:val="00576D77"/>
    <w:rsid w:val="0058129C"/>
    <w:rsid w:val="005816E8"/>
    <w:rsid w:val="0058348F"/>
    <w:rsid w:val="00583602"/>
    <w:rsid w:val="005A6F6F"/>
    <w:rsid w:val="005B2E98"/>
    <w:rsid w:val="005B3EA7"/>
    <w:rsid w:val="005D488B"/>
    <w:rsid w:val="005D4A97"/>
    <w:rsid w:val="005D7584"/>
    <w:rsid w:val="005E77B0"/>
    <w:rsid w:val="00601EAB"/>
    <w:rsid w:val="0060594E"/>
    <w:rsid w:val="00612196"/>
    <w:rsid w:val="0061430E"/>
    <w:rsid w:val="00620722"/>
    <w:rsid w:val="00620BAE"/>
    <w:rsid w:val="0063135B"/>
    <w:rsid w:val="00647326"/>
    <w:rsid w:val="006503F2"/>
    <w:rsid w:val="00660801"/>
    <w:rsid w:val="00663456"/>
    <w:rsid w:val="0068605F"/>
    <w:rsid w:val="00691446"/>
    <w:rsid w:val="006A12C0"/>
    <w:rsid w:val="006B1748"/>
    <w:rsid w:val="006C3273"/>
    <w:rsid w:val="006D09BB"/>
    <w:rsid w:val="006E3114"/>
    <w:rsid w:val="007011D7"/>
    <w:rsid w:val="00732726"/>
    <w:rsid w:val="00735FDA"/>
    <w:rsid w:val="007369DC"/>
    <w:rsid w:val="007426B3"/>
    <w:rsid w:val="00751303"/>
    <w:rsid w:val="007549B5"/>
    <w:rsid w:val="00761F77"/>
    <w:rsid w:val="00764D9A"/>
    <w:rsid w:val="00766C1C"/>
    <w:rsid w:val="00773A94"/>
    <w:rsid w:val="007857A3"/>
    <w:rsid w:val="0079486E"/>
    <w:rsid w:val="007B0947"/>
    <w:rsid w:val="007B0F7C"/>
    <w:rsid w:val="007D11AB"/>
    <w:rsid w:val="007E4E47"/>
    <w:rsid w:val="007E5A6B"/>
    <w:rsid w:val="007F2B11"/>
    <w:rsid w:val="00806319"/>
    <w:rsid w:val="008320CB"/>
    <w:rsid w:val="00832468"/>
    <w:rsid w:val="0083577F"/>
    <w:rsid w:val="0084550F"/>
    <w:rsid w:val="00845A1C"/>
    <w:rsid w:val="00847A39"/>
    <w:rsid w:val="008645F9"/>
    <w:rsid w:val="00873535"/>
    <w:rsid w:val="00880A78"/>
    <w:rsid w:val="00885156"/>
    <w:rsid w:val="00886442"/>
    <w:rsid w:val="00896041"/>
    <w:rsid w:val="008A33D0"/>
    <w:rsid w:val="008A72A9"/>
    <w:rsid w:val="008C1915"/>
    <w:rsid w:val="008D30DC"/>
    <w:rsid w:val="008D758E"/>
    <w:rsid w:val="008F1662"/>
    <w:rsid w:val="008F7979"/>
    <w:rsid w:val="00906E3D"/>
    <w:rsid w:val="00907514"/>
    <w:rsid w:val="00910A1D"/>
    <w:rsid w:val="00913D1D"/>
    <w:rsid w:val="00925038"/>
    <w:rsid w:val="00926505"/>
    <w:rsid w:val="009308F2"/>
    <w:rsid w:val="00932731"/>
    <w:rsid w:val="009368EA"/>
    <w:rsid w:val="00941954"/>
    <w:rsid w:val="00942A46"/>
    <w:rsid w:val="0095138E"/>
    <w:rsid w:val="00961E22"/>
    <w:rsid w:val="0097102F"/>
    <w:rsid w:val="00975C2B"/>
    <w:rsid w:val="00985AB8"/>
    <w:rsid w:val="00994129"/>
    <w:rsid w:val="009C39FC"/>
    <w:rsid w:val="009C3DDB"/>
    <w:rsid w:val="009C47ED"/>
    <w:rsid w:val="009D13F1"/>
    <w:rsid w:val="009D1832"/>
    <w:rsid w:val="009D231F"/>
    <w:rsid w:val="009D2FD0"/>
    <w:rsid w:val="009E1B1B"/>
    <w:rsid w:val="009F38A6"/>
    <w:rsid w:val="00A0130A"/>
    <w:rsid w:val="00A05760"/>
    <w:rsid w:val="00A07506"/>
    <w:rsid w:val="00A1351B"/>
    <w:rsid w:val="00A23514"/>
    <w:rsid w:val="00A352E5"/>
    <w:rsid w:val="00A41F04"/>
    <w:rsid w:val="00A539AA"/>
    <w:rsid w:val="00A7204F"/>
    <w:rsid w:val="00A949AC"/>
    <w:rsid w:val="00AA19DE"/>
    <w:rsid w:val="00AA3958"/>
    <w:rsid w:val="00AC6AAE"/>
    <w:rsid w:val="00AC7CCE"/>
    <w:rsid w:val="00AD37A9"/>
    <w:rsid w:val="00AE4584"/>
    <w:rsid w:val="00AF2AC2"/>
    <w:rsid w:val="00AF479A"/>
    <w:rsid w:val="00B121F8"/>
    <w:rsid w:val="00B15181"/>
    <w:rsid w:val="00B20732"/>
    <w:rsid w:val="00B33D2A"/>
    <w:rsid w:val="00B46E01"/>
    <w:rsid w:val="00B5146D"/>
    <w:rsid w:val="00B52E93"/>
    <w:rsid w:val="00B578BB"/>
    <w:rsid w:val="00B83A9E"/>
    <w:rsid w:val="00B83F82"/>
    <w:rsid w:val="00BA3DF7"/>
    <w:rsid w:val="00BA3E44"/>
    <w:rsid w:val="00BB155E"/>
    <w:rsid w:val="00BC3572"/>
    <w:rsid w:val="00BD4525"/>
    <w:rsid w:val="00BE0490"/>
    <w:rsid w:val="00BE0A9C"/>
    <w:rsid w:val="00BE0E8F"/>
    <w:rsid w:val="00BE1D3A"/>
    <w:rsid w:val="00BF0FBF"/>
    <w:rsid w:val="00C11455"/>
    <w:rsid w:val="00C32694"/>
    <w:rsid w:val="00C45AA2"/>
    <w:rsid w:val="00C46B0D"/>
    <w:rsid w:val="00C530E4"/>
    <w:rsid w:val="00C63571"/>
    <w:rsid w:val="00C743DF"/>
    <w:rsid w:val="00C77DFD"/>
    <w:rsid w:val="00C80E48"/>
    <w:rsid w:val="00C81BF0"/>
    <w:rsid w:val="00C82521"/>
    <w:rsid w:val="00C82B16"/>
    <w:rsid w:val="00CA26BD"/>
    <w:rsid w:val="00CC0901"/>
    <w:rsid w:val="00CC2DF5"/>
    <w:rsid w:val="00CF345D"/>
    <w:rsid w:val="00CF545A"/>
    <w:rsid w:val="00CF6580"/>
    <w:rsid w:val="00D04583"/>
    <w:rsid w:val="00D0665E"/>
    <w:rsid w:val="00D11550"/>
    <w:rsid w:val="00D12273"/>
    <w:rsid w:val="00D36D93"/>
    <w:rsid w:val="00D42ED3"/>
    <w:rsid w:val="00D45A98"/>
    <w:rsid w:val="00D46544"/>
    <w:rsid w:val="00D4706E"/>
    <w:rsid w:val="00D53E14"/>
    <w:rsid w:val="00D6169C"/>
    <w:rsid w:val="00D70831"/>
    <w:rsid w:val="00D710CD"/>
    <w:rsid w:val="00D74ECE"/>
    <w:rsid w:val="00D91795"/>
    <w:rsid w:val="00DB7715"/>
    <w:rsid w:val="00DC472A"/>
    <w:rsid w:val="00E127FF"/>
    <w:rsid w:val="00E26128"/>
    <w:rsid w:val="00E26899"/>
    <w:rsid w:val="00E472FB"/>
    <w:rsid w:val="00E54FE3"/>
    <w:rsid w:val="00E5725D"/>
    <w:rsid w:val="00E73F9D"/>
    <w:rsid w:val="00E811E7"/>
    <w:rsid w:val="00E81FB8"/>
    <w:rsid w:val="00E82CB6"/>
    <w:rsid w:val="00E91DE8"/>
    <w:rsid w:val="00E92921"/>
    <w:rsid w:val="00EC1AE7"/>
    <w:rsid w:val="00EE4729"/>
    <w:rsid w:val="00EE705B"/>
    <w:rsid w:val="00F2711B"/>
    <w:rsid w:val="00F32F79"/>
    <w:rsid w:val="00F7037E"/>
    <w:rsid w:val="00F743F5"/>
    <w:rsid w:val="00F75645"/>
    <w:rsid w:val="00F80008"/>
    <w:rsid w:val="00F91BA0"/>
    <w:rsid w:val="00F95EF7"/>
    <w:rsid w:val="00FA0AFB"/>
    <w:rsid w:val="00FD3C4E"/>
    <w:rsid w:val="00FD64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51212"/>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151212"/>
    <w:tblPr>
      <w:tblCellMar>
        <w:top w:w="0" w:type="dxa"/>
        <w:left w:w="0" w:type="dxa"/>
        <w:bottom w:w="0" w:type="dxa"/>
        <w:right w:w="0" w:type="dxa"/>
      </w:tblCellMar>
    </w:tblPr>
  </w:style>
  <w:style w:type="table" w:customStyle="1" w:styleId="TableNormal1">
    <w:name w:val="Table Normal"/>
    <w:rsid w:val="00151212"/>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sid w:val="00151212"/>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151212"/>
    <w:tblPr>
      <w:tblStyleRowBandSize w:val="1"/>
      <w:tblStyleColBandSize w:val="1"/>
      <w:tblCellMar>
        <w:top w:w="0" w:type="dxa"/>
        <w:left w:w="115" w:type="dxa"/>
        <w:bottom w:w="0" w:type="dxa"/>
        <w:right w:w="115" w:type="dxa"/>
      </w:tblCellMar>
    </w:tblPr>
  </w:style>
  <w:style w:type="table" w:customStyle="1" w:styleId="aff1">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rsid w:val="00151212"/>
    <w:tblPr>
      <w:tblStyleRowBandSize w:val="1"/>
      <w:tblStyleColBandSize w:val="1"/>
      <w:tblCellMar>
        <w:top w:w="0" w:type="dxa"/>
        <w:left w:w="115" w:type="dxa"/>
        <w:bottom w:w="0" w:type="dxa"/>
        <w:right w:w="115" w:type="dxa"/>
      </w:tblCellMar>
    </w:tblPr>
  </w:style>
  <w:style w:type="table" w:customStyle="1" w:styleId="aff3">
    <w:basedOn w:val="TableNormal1"/>
    <w:rsid w:val="00151212"/>
    <w:tblPr>
      <w:tblStyleRowBandSize w:val="1"/>
      <w:tblStyleColBandSize w:val="1"/>
      <w:tblCellMar>
        <w:top w:w="0" w:type="dxa"/>
        <w:left w:w="115" w:type="dxa"/>
        <w:bottom w:w="0" w:type="dxa"/>
        <w:right w:w="115" w:type="dxa"/>
      </w:tblCellMar>
    </w:tblPr>
  </w:style>
  <w:style w:type="table" w:customStyle="1" w:styleId="aff4">
    <w:basedOn w:val="TableNormal1"/>
    <w:rsid w:val="00151212"/>
    <w:tblPr>
      <w:tblStyleRowBandSize w:val="1"/>
      <w:tblStyleColBandSize w:val="1"/>
      <w:tblCellMar>
        <w:top w:w="0" w:type="dxa"/>
        <w:left w:w="115" w:type="dxa"/>
        <w:bottom w:w="0" w:type="dxa"/>
        <w:right w:w="115" w:type="dxa"/>
      </w:tblCellMar>
    </w:tblPr>
  </w:style>
  <w:style w:type="table" w:customStyle="1" w:styleId="aff5">
    <w:basedOn w:val="TableNormal1"/>
    <w:rsid w:val="00151212"/>
    <w:tblPr>
      <w:tblStyleRowBandSize w:val="1"/>
      <w:tblStyleColBandSize w:val="1"/>
      <w:tblCellMar>
        <w:top w:w="0" w:type="dxa"/>
        <w:left w:w="115" w:type="dxa"/>
        <w:bottom w:w="0" w:type="dxa"/>
        <w:right w:w="115" w:type="dxa"/>
      </w:tblCellMar>
    </w:tblPr>
  </w:style>
  <w:style w:type="table" w:customStyle="1" w:styleId="aff6">
    <w:basedOn w:val="TableNormal1"/>
    <w:rsid w:val="00151212"/>
    <w:tblPr>
      <w:tblStyleRowBandSize w:val="1"/>
      <w:tblStyleColBandSize w:val="1"/>
      <w:tblCellMar>
        <w:top w:w="0" w:type="dxa"/>
        <w:left w:w="115" w:type="dxa"/>
        <w:bottom w:w="0" w:type="dxa"/>
        <w:right w:w="115" w:type="dxa"/>
      </w:tblCellMar>
    </w:tblPr>
  </w:style>
  <w:style w:type="table" w:customStyle="1" w:styleId="aff7">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rsid w:val="00151212"/>
    <w:tblPr>
      <w:tblStyleRowBandSize w:val="1"/>
      <w:tblStyleColBandSize w:val="1"/>
      <w:tblCellMar>
        <w:top w:w="0" w:type="dxa"/>
        <w:left w:w="115" w:type="dxa"/>
        <w:bottom w:w="0" w:type="dxa"/>
        <w:right w:w="115" w:type="dxa"/>
      </w:tblCellMar>
    </w:tblPr>
  </w:style>
  <w:style w:type="table" w:customStyle="1" w:styleId="afff7">
    <w:basedOn w:val="TableNormal1"/>
    <w:rsid w:val="00151212"/>
    <w:tblPr>
      <w:tblStyleRowBandSize w:val="1"/>
      <w:tblStyleColBandSize w:val="1"/>
      <w:tblCellMar>
        <w:top w:w="0" w:type="dxa"/>
        <w:left w:w="115" w:type="dxa"/>
        <w:bottom w:w="0" w:type="dxa"/>
        <w:right w:w="115" w:type="dxa"/>
      </w:tblCellMar>
    </w:tblPr>
  </w:style>
  <w:style w:type="table" w:customStyle="1" w:styleId="afff8">
    <w:basedOn w:val="TableNormal1"/>
    <w:rsid w:val="00151212"/>
    <w:tblPr>
      <w:tblStyleRowBandSize w:val="1"/>
      <w:tblStyleColBandSize w:val="1"/>
      <w:tblCellMar>
        <w:top w:w="0" w:type="dxa"/>
        <w:left w:w="115" w:type="dxa"/>
        <w:bottom w:w="0" w:type="dxa"/>
        <w:right w:w="115" w:type="dxa"/>
      </w:tblCellMar>
    </w:tblPr>
  </w:style>
  <w:style w:type="table" w:customStyle="1" w:styleId="afff9">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rsid w:val="00151212"/>
    <w:tblPr>
      <w:tblStyleRowBandSize w:val="1"/>
      <w:tblStyleColBandSize w:val="1"/>
      <w:tblCellMar>
        <w:top w:w="0" w:type="dxa"/>
        <w:left w:w="115" w:type="dxa"/>
        <w:bottom w:w="0" w:type="dxa"/>
        <w:right w:w="115" w:type="dxa"/>
      </w:tblCellMar>
    </w:tblPr>
  </w:style>
  <w:style w:type="table" w:customStyle="1" w:styleId="afffb">
    <w:basedOn w:val="TableNormal1"/>
    <w:rsid w:val="00151212"/>
    <w:tblPr>
      <w:tblStyleRowBandSize w:val="1"/>
      <w:tblStyleColBandSize w:val="1"/>
      <w:tblCellMar>
        <w:top w:w="0" w:type="dxa"/>
        <w:left w:w="115" w:type="dxa"/>
        <w:bottom w:w="0" w:type="dxa"/>
        <w:right w:w="115" w:type="dxa"/>
      </w:tblCellMar>
    </w:tblPr>
  </w:style>
  <w:style w:type="table" w:customStyle="1" w:styleId="afffc">
    <w:basedOn w:val="TableNormal1"/>
    <w:rsid w:val="00151212"/>
    <w:tblPr>
      <w:tblStyleRowBandSize w:val="1"/>
      <w:tblStyleColBandSize w:val="1"/>
      <w:tblCellMar>
        <w:top w:w="0" w:type="dxa"/>
        <w:left w:w="115" w:type="dxa"/>
        <w:bottom w:w="0" w:type="dxa"/>
        <w:right w:w="115" w:type="dxa"/>
      </w:tblCellMar>
    </w:tblPr>
  </w:style>
  <w:style w:type="table" w:customStyle="1" w:styleId="afffd">
    <w:basedOn w:val="TableNormal1"/>
    <w:rsid w:val="00151212"/>
    <w:tblPr>
      <w:tblStyleRowBandSize w:val="1"/>
      <w:tblStyleColBandSize w:val="1"/>
      <w:tblCellMar>
        <w:top w:w="0" w:type="dxa"/>
        <w:left w:w="115" w:type="dxa"/>
        <w:bottom w:w="0" w:type="dxa"/>
        <w:right w:w="115" w:type="dxa"/>
      </w:tblCellMar>
    </w:tblPr>
  </w:style>
  <w:style w:type="table" w:customStyle="1" w:styleId="afffe">
    <w:basedOn w:val="TableNormal1"/>
    <w:rsid w:val="00151212"/>
    <w:tblPr>
      <w:tblStyleRowBandSize w:val="1"/>
      <w:tblStyleColBandSize w:val="1"/>
      <w:tblCellMar>
        <w:top w:w="0" w:type="dxa"/>
        <w:left w:w="115" w:type="dxa"/>
        <w:bottom w:w="0" w:type="dxa"/>
        <w:right w:w="115" w:type="dxa"/>
      </w:tblCellMar>
    </w:tblPr>
  </w:style>
  <w:style w:type="table" w:customStyle="1" w:styleId="affff">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rsid w:val="00151212"/>
    <w:tblPr>
      <w:tblStyleRowBandSize w:val="1"/>
      <w:tblStyleColBandSize w:val="1"/>
      <w:tblCellMar>
        <w:top w:w="0" w:type="dxa"/>
        <w:left w:w="115" w:type="dxa"/>
        <w:bottom w:w="0" w:type="dxa"/>
        <w:right w:w="115" w:type="dxa"/>
      </w:tblCellMar>
    </w:tblPr>
  </w:style>
  <w:style w:type="table" w:customStyle="1" w:styleId="affff4">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rsid w:val="00151212"/>
    <w:tblPr>
      <w:tblStyleRowBandSize w:val="1"/>
      <w:tblStyleColBandSize w:val="1"/>
      <w:tblCellMar>
        <w:top w:w="0" w:type="dxa"/>
        <w:left w:w="115" w:type="dxa"/>
        <w:bottom w:w="0" w:type="dxa"/>
        <w:right w:w="115" w:type="dxa"/>
      </w:tblCellMar>
    </w:tblPr>
  </w:style>
  <w:style w:type="table" w:customStyle="1" w:styleId="affff7">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character" w:customStyle="1" w:styleId="afffff2">
    <w:name w:val="Утратил силу"/>
    <w:uiPriority w:val="99"/>
    <w:rsid w:val="004243F3"/>
    <w:rPr>
      <w:b/>
      <w:strike/>
      <w:color w:val="666600"/>
    </w:rPr>
  </w:style>
  <w:style w:type="paragraph" w:customStyle="1" w:styleId="afffff3">
    <w:name w:val="Базовый"/>
    <w:uiPriority w:val="99"/>
    <w:rsid w:val="005816E8"/>
    <w:pPr>
      <w:tabs>
        <w:tab w:val="left" w:pos="709"/>
      </w:tabs>
      <w:suppressAutoHyphens/>
      <w:spacing w:line="100" w:lineRule="atLeast"/>
    </w:pPr>
    <w:rPr>
      <w:rFonts w:eastAsia="Times New Roman"/>
      <w:color w:val="000000"/>
      <w:sz w:val="24"/>
      <w:szCs w:val="24"/>
      <w:lang w:val="en-US" w:eastAsia="en-US"/>
    </w:rPr>
  </w:style>
  <w:style w:type="character" w:customStyle="1" w:styleId="FontStyle19">
    <w:name w:val="Font Style19"/>
    <w:uiPriority w:val="99"/>
    <w:rsid w:val="00926505"/>
  </w:style>
  <w:style w:type="paragraph" w:styleId="23">
    <w:name w:val="Body Text Indent 2"/>
    <w:basedOn w:val="afffff3"/>
    <w:link w:val="210"/>
    <w:uiPriority w:val="99"/>
    <w:rsid w:val="00926505"/>
  </w:style>
  <w:style w:type="character" w:customStyle="1" w:styleId="24">
    <w:name w:val="Основной текст с отступом 2 Знак"/>
    <w:basedOn w:val="a0"/>
    <w:uiPriority w:val="99"/>
    <w:semiHidden/>
    <w:rsid w:val="00926505"/>
  </w:style>
  <w:style w:type="character" w:customStyle="1" w:styleId="210">
    <w:name w:val="Основной текст с отступом 2 Знак1"/>
    <w:basedOn w:val="a0"/>
    <w:link w:val="23"/>
    <w:uiPriority w:val="99"/>
    <w:rsid w:val="00926505"/>
    <w:rPr>
      <w:rFonts w:eastAsia="Times New Roman"/>
      <w:color w:val="000000"/>
      <w:sz w:val="24"/>
      <w:szCs w:val="24"/>
      <w:lang w:val="en-US" w:eastAsia="en-US"/>
    </w:rPr>
  </w:style>
  <w:style w:type="paragraph" w:customStyle="1" w:styleId="TableParagraph">
    <w:name w:val="Table Paragraph"/>
    <w:basedOn w:val="a"/>
    <w:uiPriority w:val="99"/>
    <w:rsid w:val="001B263B"/>
    <w:pPr>
      <w:widowControl w:val="0"/>
      <w:autoSpaceDE w:val="0"/>
      <w:autoSpaceDN w:val="0"/>
      <w:adjustRightInd w:val="0"/>
      <w:spacing w:after="0" w:line="240" w:lineRule="auto"/>
      <w:ind w:left="105"/>
    </w:pPr>
    <w:rPr>
      <w:rFonts w:ascii="Times New Roman" w:eastAsia="Times New Roman" w:hAnsi="Times New Roman" w:cs="Times New Roman"/>
      <w:sz w:val="24"/>
      <w:szCs w:val="24"/>
      <w:lang w:eastAsia="ru-RU"/>
    </w:rPr>
  </w:style>
  <w:style w:type="paragraph" w:styleId="afffff4">
    <w:name w:val="Body Text"/>
    <w:basedOn w:val="a"/>
    <w:link w:val="afffff5"/>
    <w:uiPriority w:val="99"/>
    <w:rsid w:val="00F95EF7"/>
    <w:pPr>
      <w:suppressAutoHyphens/>
      <w:spacing w:after="120" w:line="240" w:lineRule="auto"/>
    </w:pPr>
    <w:rPr>
      <w:rFonts w:ascii="Times New Roman" w:eastAsia="Times New Roman" w:hAnsi="Times New Roman" w:cs="Times New Roman"/>
      <w:sz w:val="24"/>
      <w:szCs w:val="24"/>
      <w:lang w:eastAsia="zh-CN"/>
    </w:rPr>
  </w:style>
  <w:style w:type="character" w:customStyle="1" w:styleId="afffff5">
    <w:name w:val="Основной текст Знак"/>
    <w:basedOn w:val="a0"/>
    <w:link w:val="afffff4"/>
    <w:uiPriority w:val="99"/>
    <w:rsid w:val="00F95EF7"/>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nanium.com/"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Props1.xml><?xml version="1.0" encoding="utf-8"?>
<ds:datastoreItem xmlns:ds="http://schemas.openxmlformats.org/officeDocument/2006/customXml" ds:itemID="{4D43C55F-2FD7-4517-8F15-CED1DAF4DE2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18</Pages>
  <Words>3405</Words>
  <Characters>19412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Ольга</cp:lastModifiedBy>
  <cp:revision>31</cp:revision>
  <cp:lastPrinted>2023-06-28T06:14:00Z</cp:lastPrinted>
  <dcterms:created xsi:type="dcterms:W3CDTF">2023-06-26T18:33:00Z</dcterms:created>
  <dcterms:modified xsi:type="dcterms:W3CDTF">2024-06-26T06:24:00Z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