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ACB" w:rsidRPr="00D67E26" w:rsidRDefault="00536ACB" w:rsidP="00536ACB">
      <w:pPr>
        <w:jc w:val="center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536ACB" w:rsidRPr="00D67E26" w:rsidRDefault="00536ACB" w:rsidP="00536ACB">
      <w:pPr>
        <w:rPr>
          <w:rFonts w:ascii="Times New Roman" w:hAnsi="Times New Roman"/>
          <w:b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sz w:val="28"/>
          <w:szCs w:val="28"/>
        </w:rPr>
      </w:pPr>
    </w:p>
    <w:p w:rsidR="00536ACB" w:rsidRDefault="00536ACB" w:rsidP="00536A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C3599" w:rsidRPr="00D67E26" w:rsidRDefault="009C3599" w:rsidP="00536ACB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D67E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>РАБОЧАЯ ПРОГРАММА</w:t>
      </w:r>
      <w:r w:rsidR="009C3599">
        <w:rPr>
          <w:rFonts w:ascii="Times New Roman" w:hAnsi="Times New Roman"/>
          <w:b/>
          <w:sz w:val="28"/>
          <w:szCs w:val="28"/>
        </w:rPr>
        <w:t xml:space="preserve"> </w:t>
      </w:r>
      <w:r w:rsidRPr="00D67E26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536ACB" w:rsidRPr="00D67E26" w:rsidRDefault="00536ACB" w:rsidP="00D67E26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kern w:val="32"/>
          <w:sz w:val="28"/>
          <w:szCs w:val="28"/>
        </w:rPr>
      </w:pPr>
      <w:bookmarkStart w:id="1" w:name="_Toc111109291"/>
      <w:r w:rsidRPr="00D67E26">
        <w:rPr>
          <w:rFonts w:ascii="Times New Roman" w:hAnsi="Times New Roman"/>
          <w:b/>
          <w:kern w:val="32"/>
          <w:sz w:val="28"/>
          <w:szCs w:val="28"/>
        </w:rPr>
        <w:t>ОП.1</w:t>
      </w:r>
      <w:r w:rsidR="00B649C2" w:rsidRPr="00D67E26">
        <w:rPr>
          <w:rFonts w:ascii="Times New Roman" w:hAnsi="Times New Roman"/>
          <w:b/>
          <w:kern w:val="32"/>
          <w:sz w:val="28"/>
          <w:szCs w:val="28"/>
        </w:rPr>
        <w:t>4</w:t>
      </w:r>
      <w:r w:rsidRPr="00D67E26">
        <w:rPr>
          <w:rFonts w:ascii="Times New Roman" w:hAnsi="Times New Roman"/>
          <w:b/>
          <w:kern w:val="32"/>
          <w:sz w:val="28"/>
          <w:szCs w:val="28"/>
        </w:rPr>
        <w:t xml:space="preserve"> ПРАВОВЫЕ ОСНОВЫ ПРОФЕССИОНАЛЬНОЙ ДЕЯТЕЛЬНОСТИ И ОХРАНА ТРУДА</w:t>
      </w:r>
      <w:bookmarkEnd w:id="1"/>
    </w:p>
    <w:p w:rsidR="00536ACB" w:rsidRPr="00D67E26" w:rsidRDefault="00A04F13" w:rsidP="00D67E26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536ACB" w:rsidRPr="00D67E26">
        <w:rPr>
          <w:rFonts w:ascii="Times New Roman" w:hAnsi="Times New Roman"/>
          <w:b/>
          <w:sz w:val="28"/>
          <w:szCs w:val="28"/>
        </w:rPr>
        <w:t>35.02.16 Эксплуатация и ремонт сельскохозяйственной техники и оборудования</w:t>
      </w:r>
    </w:p>
    <w:p w:rsidR="00536ACB" w:rsidRPr="00D67E26" w:rsidRDefault="00536ACB" w:rsidP="00D67E26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p w:rsidR="00D67E26" w:rsidRDefault="00536ACB" w:rsidP="00D67E2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D67E26">
        <w:rPr>
          <w:rFonts w:ascii="Times New Roman" w:hAnsi="Times New Roman"/>
          <w:b/>
          <w:bCs/>
          <w:sz w:val="28"/>
          <w:szCs w:val="28"/>
        </w:rPr>
        <w:t>Р.п</w:t>
      </w:r>
      <w:proofErr w:type="gramStart"/>
      <w:r w:rsidRPr="00D67E26">
        <w:rPr>
          <w:rFonts w:ascii="Times New Roman" w:hAnsi="Times New Roman"/>
          <w:b/>
          <w:bCs/>
          <w:sz w:val="28"/>
          <w:szCs w:val="28"/>
        </w:rPr>
        <w:t>.С</w:t>
      </w:r>
      <w:proofErr w:type="gramEnd"/>
      <w:r w:rsidRPr="00D67E26">
        <w:rPr>
          <w:rFonts w:ascii="Times New Roman" w:hAnsi="Times New Roman"/>
          <w:b/>
          <w:bCs/>
          <w:sz w:val="28"/>
          <w:szCs w:val="28"/>
        </w:rPr>
        <w:t>тарая</w:t>
      </w:r>
      <w:proofErr w:type="spellEnd"/>
      <w:r w:rsidRPr="00D67E26">
        <w:rPr>
          <w:rFonts w:ascii="Times New Roman" w:hAnsi="Times New Roman"/>
          <w:b/>
          <w:bCs/>
          <w:sz w:val="28"/>
          <w:szCs w:val="28"/>
        </w:rPr>
        <w:t xml:space="preserve"> Майна </w:t>
      </w:r>
    </w:p>
    <w:p w:rsidR="00536ACB" w:rsidRPr="00D67E26" w:rsidRDefault="00536ACB" w:rsidP="00D67E26">
      <w:pPr>
        <w:spacing w:after="0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D67E26">
        <w:rPr>
          <w:rFonts w:ascii="Times New Roman" w:hAnsi="Times New Roman"/>
          <w:b/>
          <w:bCs/>
          <w:sz w:val="28"/>
          <w:szCs w:val="28"/>
        </w:rPr>
        <w:t>202</w:t>
      </w:r>
      <w:r w:rsidR="009C3599">
        <w:rPr>
          <w:rFonts w:ascii="Times New Roman" w:hAnsi="Times New Roman"/>
          <w:b/>
          <w:bCs/>
          <w:sz w:val="28"/>
          <w:szCs w:val="28"/>
        </w:rPr>
        <w:t>4</w:t>
      </w:r>
      <w:r w:rsidRPr="00D67E26">
        <w:rPr>
          <w:rFonts w:ascii="Times New Roman" w:hAnsi="Times New Roman"/>
          <w:b/>
          <w:bCs/>
          <w:sz w:val="28"/>
          <w:szCs w:val="28"/>
        </w:rPr>
        <w:t xml:space="preserve"> г.</w:t>
      </w:r>
      <w:r w:rsidRPr="00D67E26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B649C2" w:rsidRDefault="00B649C2" w:rsidP="00B649C2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67E2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Рабочая программа учебной дисциплины  </w:t>
      </w:r>
      <w:r w:rsidRPr="00D67E26">
        <w:rPr>
          <w:rFonts w:ascii="Times New Roman" w:hAnsi="Times New Roman"/>
          <w:sz w:val="28"/>
          <w:szCs w:val="28"/>
        </w:rPr>
        <w:t>ОП.14Правовые основы профессиональной деятельности и охрана труда»</w:t>
      </w:r>
      <w:r w:rsidRPr="00D67E26">
        <w:rPr>
          <w:rFonts w:ascii="Times New Roman" w:eastAsiaTheme="minorHAnsi" w:hAnsi="Times New Roman"/>
          <w:sz w:val="28"/>
          <w:szCs w:val="28"/>
          <w:lang w:eastAsia="en-US"/>
        </w:rPr>
        <w:t xml:space="preserve"> ФГОС СПО по специальности 35.02.16 Эксплуатация и ремонт сельскохозяйственной техники и оборудования, </w:t>
      </w:r>
      <w:r w:rsidRPr="00D67E26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утвержденного Приказом Минпросвещения России от 14 апреля 2022 г. N 235. </w:t>
      </w:r>
      <w:r w:rsidRPr="00D67E26">
        <w:rPr>
          <w:rFonts w:ascii="Times New Roman" w:eastAsiaTheme="minorHAnsi" w:hAnsi="Times New Roman"/>
          <w:sz w:val="28"/>
          <w:szCs w:val="28"/>
          <w:lang w:eastAsia="en-US"/>
        </w:rPr>
        <w:t>и примерной программы учебной дисциплины «</w:t>
      </w:r>
      <w:r w:rsidR="007777D4" w:rsidRPr="00D67E26">
        <w:rPr>
          <w:rFonts w:ascii="Times New Roman" w:hAnsi="Times New Roman"/>
          <w:sz w:val="28"/>
          <w:szCs w:val="28"/>
        </w:rPr>
        <w:t>Правовые основы профессиональной деятельности и охрана труда</w:t>
      </w:r>
      <w:r w:rsidRPr="00D67E26">
        <w:rPr>
          <w:rFonts w:ascii="Times New Roman" w:eastAsiaTheme="minorHAnsi" w:hAnsi="Times New Roman"/>
          <w:sz w:val="28"/>
          <w:szCs w:val="28"/>
          <w:lang w:eastAsia="en-US"/>
        </w:rPr>
        <w:t>»  (Приложение 2.1 к ПООП СПО по специальности 35.02.16 Эксплуатация и ремонт сельскохозяйственной техники</w:t>
      </w:r>
      <w:proofErr w:type="gramEnd"/>
      <w:r w:rsidRPr="00D67E26">
        <w:rPr>
          <w:rFonts w:ascii="Times New Roman" w:eastAsiaTheme="minorHAnsi" w:hAnsi="Times New Roman"/>
          <w:sz w:val="28"/>
          <w:szCs w:val="28"/>
          <w:lang w:eastAsia="en-US"/>
        </w:rPr>
        <w:t xml:space="preserve"> и оборудования</w:t>
      </w:r>
    </w:p>
    <w:p w:rsidR="009C3599" w:rsidRDefault="009C3599" w:rsidP="00B649C2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C3599" w:rsidRDefault="009C3599" w:rsidP="00B649C2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9C3599" w:rsidTr="009C359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ЦМК ОД, ОГСЭ, ЕН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С.В.Радчук</w:t>
            </w:r>
            <w:proofErr w:type="spellEnd"/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9C3599" w:rsidRDefault="009C3599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Ширманова</w:t>
            </w:r>
            <w:proofErr w:type="spellEnd"/>
          </w:p>
          <w:p w:rsidR="009C3599" w:rsidRDefault="009C359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C3599" w:rsidRDefault="009C3599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«23» мая 2024 г.</w:t>
            </w:r>
          </w:p>
        </w:tc>
      </w:tr>
    </w:tbl>
    <w:p w:rsidR="009C3599" w:rsidRPr="00D67E26" w:rsidRDefault="009C3599" w:rsidP="00B649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49C2" w:rsidRPr="00D67E26" w:rsidRDefault="00B649C2" w:rsidP="00B649C2">
      <w:pPr>
        <w:widowControl w:val="0"/>
        <w:spacing w:after="0" w:line="240" w:lineRule="auto"/>
        <w:ind w:left="80" w:right="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B649C2" w:rsidRPr="00D67E26" w:rsidTr="00B649C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649C2" w:rsidRPr="00D67E26" w:rsidRDefault="00B649C2" w:rsidP="00D67E2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B649C2" w:rsidRPr="00D67E26" w:rsidRDefault="00B649C2" w:rsidP="00D67E2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B649C2" w:rsidRPr="00D67E26" w:rsidRDefault="00B649C2" w:rsidP="00B649C2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649C2" w:rsidRPr="00D67E26" w:rsidRDefault="00B649C2" w:rsidP="00B649C2">
      <w:pPr>
        <w:rPr>
          <w:rFonts w:ascii="Times New Roman" w:hAnsi="Times New Roman"/>
          <w:sz w:val="28"/>
          <w:szCs w:val="28"/>
        </w:rPr>
      </w:pPr>
    </w:p>
    <w:p w:rsidR="00B649C2" w:rsidRPr="00D67E26" w:rsidRDefault="00B649C2" w:rsidP="00B649C2">
      <w:pPr>
        <w:rPr>
          <w:rFonts w:ascii="Times New Roman" w:hAnsi="Times New Roman"/>
          <w:sz w:val="28"/>
          <w:szCs w:val="28"/>
        </w:rPr>
      </w:pPr>
    </w:p>
    <w:p w:rsidR="00B649C2" w:rsidRPr="00D67E26" w:rsidRDefault="00B649C2" w:rsidP="00B649C2">
      <w:pPr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Разработчик: Кухтикова Н.В., преподаватель общепрофессиональных дисциплин</w:t>
      </w:r>
    </w:p>
    <w:p w:rsidR="00B649C2" w:rsidRPr="00D67E26" w:rsidRDefault="00B649C2" w:rsidP="00B649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649C2" w:rsidRPr="00D67E26" w:rsidRDefault="00B649C2" w:rsidP="00B649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649C2" w:rsidRPr="00D67E26" w:rsidRDefault="00B649C2" w:rsidP="00B649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649C2" w:rsidRPr="00D67E26" w:rsidRDefault="00B649C2" w:rsidP="00B649C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649C2" w:rsidRPr="00D67E26" w:rsidRDefault="00B649C2" w:rsidP="00B649C2">
      <w:pPr>
        <w:rPr>
          <w:rFonts w:ascii="Times New Roman" w:hAnsi="Times New Roman"/>
          <w:b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649C2" w:rsidRPr="00D67E26" w:rsidRDefault="00B649C2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36ACB" w:rsidRPr="00D67E26" w:rsidRDefault="00536ACB" w:rsidP="00536ACB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67E26">
        <w:rPr>
          <w:rFonts w:ascii="Times New Roman" w:hAnsi="Times New Roman"/>
          <w:b/>
          <w:i/>
          <w:sz w:val="28"/>
          <w:szCs w:val="28"/>
        </w:rPr>
        <w:t>СОДЕРЖАНИЕ</w:t>
      </w:r>
    </w:p>
    <w:p w:rsidR="00536ACB" w:rsidRPr="00D67E26" w:rsidRDefault="00536ACB" w:rsidP="00536ACB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36ACB" w:rsidRPr="00D67E26" w:rsidTr="00B649C2">
        <w:tc>
          <w:tcPr>
            <w:tcW w:w="7501" w:type="dxa"/>
          </w:tcPr>
          <w:p w:rsidR="00536ACB" w:rsidRPr="00D67E26" w:rsidRDefault="00536ACB" w:rsidP="00536ACB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 xml:space="preserve">ОБЩАЯ ХАРАКТЕРИСТИКА </w:t>
            </w:r>
            <w:r w:rsidRPr="00D67E2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РАБОЧЕЙ ПРОГРАММЫ</w:t>
            </w: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536ACB" w:rsidRPr="00D67E26" w:rsidRDefault="006B07DD" w:rsidP="00B649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536ACB" w:rsidRPr="00D67E26" w:rsidTr="00B649C2">
        <w:tc>
          <w:tcPr>
            <w:tcW w:w="7501" w:type="dxa"/>
          </w:tcPr>
          <w:p w:rsidR="00536ACB" w:rsidRPr="00D67E26" w:rsidRDefault="00536ACB" w:rsidP="00536ACB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536ACB" w:rsidRPr="00D67E26" w:rsidRDefault="00536ACB" w:rsidP="00536ACB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36ACB" w:rsidRPr="00D67E26" w:rsidRDefault="006B07DD" w:rsidP="006B07D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36ACB" w:rsidRPr="00D67E26" w:rsidTr="00B649C2">
        <w:tc>
          <w:tcPr>
            <w:tcW w:w="7501" w:type="dxa"/>
          </w:tcPr>
          <w:p w:rsidR="00536ACB" w:rsidRPr="00D67E26" w:rsidRDefault="00536ACB" w:rsidP="00536ACB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36ACB" w:rsidRPr="00D67E26" w:rsidRDefault="00536ACB" w:rsidP="00B649C2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54" w:type="dxa"/>
          </w:tcPr>
          <w:p w:rsidR="00536ACB" w:rsidRPr="00D67E26" w:rsidRDefault="006B07DD" w:rsidP="00B649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67E26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</w:tbl>
    <w:p w:rsidR="00536ACB" w:rsidRPr="00D67E26" w:rsidRDefault="00536ACB" w:rsidP="00536ACB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D67E26">
        <w:rPr>
          <w:rFonts w:ascii="Times New Roman" w:hAnsi="Times New Roman"/>
          <w:b/>
          <w:sz w:val="28"/>
          <w:szCs w:val="28"/>
        </w:rPr>
        <w:lastRenderedPageBreak/>
        <w:t xml:space="preserve">1.ОБЩАЯ ХАРАКТЕРИСТИКА </w:t>
      </w:r>
      <w:r w:rsidRPr="00D67E26">
        <w:rPr>
          <w:rFonts w:ascii="Times New Roman" w:hAnsi="Times New Roman"/>
          <w:b/>
          <w:color w:val="000000"/>
          <w:sz w:val="28"/>
          <w:szCs w:val="28"/>
        </w:rPr>
        <w:t>РАБОЧЕЙ ПРОГРАММЫ</w:t>
      </w:r>
      <w:r w:rsidRPr="00D67E26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536ACB" w:rsidRPr="00D67E26" w:rsidRDefault="00536ACB" w:rsidP="00536ACB">
      <w:pPr>
        <w:spacing w:after="0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67E26">
        <w:rPr>
          <w:rFonts w:ascii="Times New Roman" w:hAnsi="Times New Roman"/>
          <w:b/>
          <w:sz w:val="28"/>
          <w:szCs w:val="28"/>
        </w:rPr>
        <w:t>«ОП.1</w:t>
      </w:r>
      <w:r w:rsidR="00B649C2" w:rsidRPr="00D67E26">
        <w:rPr>
          <w:rFonts w:ascii="Times New Roman" w:hAnsi="Times New Roman"/>
          <w:b/>
          <w:sz w:val="28"/>
          <w:szCs w:val="28"/>
        </w:rPr>
        <w:t>4</w:t>
      </w:r>
      <w:r w:rsidRPr="00D67E26">
        <w:rPr>
          <w:rFonts w:ascii="Times New Roman" w:hAnsi="Times New Roman"/>
          <w:b/>
          <w:sz w:val="28"/>
          <w:szCs w:val="28"/>
        </w:rPr>
        <w:t xml:space="preserve"> Правовые основы профессиональной деятельности и охрана труда» </w:t>
      </w:r>
    </w:p>
    <w:p w:rsidR="00536ACB" w:rsidRPr="00D67E26" w:rsidRDefault="00536ACB" w:rsidP="00536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6ACB" w:rsidRPr="00D67E26" w:rsidRDefault="00536ACB" w:rsidP="00536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536ACB" w:rsidRPr="00D67E26" w:rsidRDefault="00536ACB" w:rsidP="00536AC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Учебная дисциплина</w:t>
      </w:r>
      <w:r w:rsidRPr="00D67E26">
        <w:rPr>
          <w:rFonts w:ascii="Times New Roman" w:hAnsi="Times New Roman"/>
          <w:b/>
          <w:sz w:val="28"/>
          <w:szCs w:val="28"/>
        </w:rPr>
        <w:t xml:space="preserve"> «Правовые основы профессиональной </w:t>
      </w:r>
      <w:proofErr w:type="spellStart"/>
      <w:r w:rsidRPr="00D67E26">
        <w:rPr>
          <w:rFonts w:ascii="Times New Roman" w:hAnsi="Times New Roman"/>
          <w:b/>
          <w:sz w:val="28"/>
          <w:szCs w:val="28"/>
        </w:rPr>
        <w:t>деятельностии</w:t>
      </w:r>
      <w:proofErr w:type="spellEnd"/>
      <w:r w:rsidRPr="00D67E26">
        <w:rPr>
          <w:rFonts w:ascii="Times New Roman" w:hAnsi="Times New Roman"/>
          <w:b/>
          <w:sz w:val="28"/>
          <w:szCs w:val="28"/>
        </w:rPr>
        <w:t xml:space="preserve"> охрана труда»</w:t>
      </w:r>
      <w:r w:rsidRPr="00D67E26">
        <w:rPr>
          <w:rFonts w:ascii="Times New Roman" w:hAnsi="Times New Roman"/>
          <w:sz w:val="28"/>
          <w:szCs w:val="28"/>
        </w:rPr>
        <w:t xml:space="preserve"> является обязательной частью Социально-гуманитарного цикла основной образовательной программы в соответствии с ФГОС СПО по специальности 35.02.16 Эксплуатация и ремонт сельскохозяйственной техники и оборудования. </w:t>
      </w:r>
    </w:p>
    <w:p w:rsidR="00A04F13" w:rsidRPr="00D67E26" w:rsidRDefault="00F70CDE" w:rsidP="00F70CD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Учебная дисциплина  "Правовые основы профессиональной деятельности и охрана труда» обеспечивает формирование  профессиональных и общих компетенций по всем видам деятельности ФГОС СПО по специальности35.02.16 Эксплуатация и ремонт </w:t>
      </w:r>
      <w:proofErr w:type="spellStart"/>
      <w:r w:rsidRPr="00D67E26">
        <w:rPr>
          <w:rFonts w:ascii="Times New Roman" w:hAnsi="Times New Roman"/>
          <w:sz w:val="28"/>
          <w:szCs w:val="28"/>
        </w:rPr>
        <w:t>сельскохозяйственнойтехники</w:t>
      </w:r>
      <w:proofErr w:type="spellEnd"/>
      <w:r w:rsidRPr="00D67E26">
        <w:rPr>
          <w:rFonts w:ascii="Times New Roman" w:hAnsi="Times New Roman"/>
          <w:sz w:val="28"/>
          <w:szCs w:val="28"/>
        </w:rPr>
        <w:t xml:space="preserve"> и оборудования.</w:t>
      </w:r>
    </w:p>
    <w:p w:rsidR="00F70CDE" w:rsidRPr="00D67E26" w:rsidRDefault="00F70CDE" w:rsidP="00F70CD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Pr="00D67E26">
        <w:rPr>
          <w:rFonts w:ascii="Times New Roman" w:hAnsi="Times New Roman"/>
          <w:sz w:val="28"/>
          <w:szCs w:val="28"/>
        </w:rPr>
        <w:t>ОК</w:t>
      </w:r>
      <w:proofErr w:type="gramEnd"/>
      <w:r w:rsidRPr="00D67E26">
        <w:rPr>
          <w:rFonts w:ascii="Times New Roman" w:hAnsi="Times New Roman"/>
          <w:sz w:val="28"/>
          <w:szCs w:val="28"/>
        </w:rPr>
        <w:t xml:space="preserve"> 01, ОК 02, ОК 03, ОК 04, ОК 06,  ОК 07, ОК 09.ПК 1.1 -ПК1.10,ПК 2.1, ПК2.10. </w:t>
      </w:r>
    </w:p>
    <w:p w:rsidR="00F70CDE" w:rsidRPr="00D67E26" w:rsidRDefault="00F70CDE" w:rsidP="00F70C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F51FAA" w:rsidRPr="00D67E26" w:rsidRDefault="00F51FAA" w:rsidP="00F70C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ЦОПТВ. 1.-Понимающий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F70CDE" w:rsidRPr="00D67E26" w:rsidRDefault="00F70CDE" w:rsidP="00F70CD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67E26">
        <w:rPr>
          <w:rFonts w:ascii="Times New Roman" w:hAnsi="Times New Roman"/>
          <w:sz w:val="28"/>
          <w:szCs w:val="28"/>
        </w:rPr>
        <w:t>ЦОПТВ. 2. -Участвующий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536ACB" w:rsidRPr="00D67E26" w:rsidRDefault="00536ACB" w:rsidP="00536AC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6ACB" w:rsidRPr="00D67E26" w:rsidRDefault="00536ACB" w:rsidP="00536AC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:rsidR="00536ACB" w:rsidRPr="00D67E26" w:rsidRDefault="00536ACB" w:rsidP="00536AC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67E26">
        <w:rPr>
          <w:rFonts w:ascii="Times New Roman" w:hAnsi="Times New Roman"/>
          <w:sz w:val="28"/>
          <w:szCs w:val="28"/>
        </w:rPr>
        <w:t xml:space="preserve">В рамках программы учебной дисциплины </w:t>
      </w:r>
      <w:proofErr w:type="gramStart"/>
      <w:r w:rsidRPr="00D67E2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7E26">
        <w:rPr>
          <w:rFonts w:ascii="Times New Roman" w:hAnsi="Times New Roman"/>
          <w:sz w:val="28"/>
          <w:szCs w:val="28"/>
        </w:rPr>
        <w:t xml:space="preserve">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536ACB" w:rsidRPr="00F72046" w:rsidTr="00B649C2">
        <w:trPr>
          <w:trHeight w:val="649"/>
        </w:trPr>
        <w:tc>
          <w:tcPr>
            <w:tcW w:w="1589" w:type="dxa"/>
            <w:hideMark/>
          </w:tcPr>
          <w:p w:rsidR="00536ACB" w:rsidRPr="00F72046" w:rsidRDefault="00536ACB" w:rsidP="00B649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536ACB" w:rsidRPr="00F72046" w:rsidRDefault="00536ACB" w:rsidP="00B649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764" w:type="dxa"/>
            <w:hideMark/>
          </w:tcPr>
          <w:p w:rsidR="00536ACB" w:rsidRPr="00F72046" w:rsidRDefault="00536ACB" w:rsidP="00B649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536ACB" w:rsidRPr="00F72046" w:rsidRDefault="00536ACB" w:rsidP="00B649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536ACB" w:rsidRPr="00F72046" w:rsidTr="00B649C2">
        <w:trPr>
          <w:trHeight w:val="212"/>
        </w:trPr>
        <w:tc>
          <w:tcPr>
            <w:tcW w:w="1589" w:type="dxa"/>
          </w:tcPr>
          <w:p w:rsidR="00536ACB" w:rsidRPr="00F72046" w:rsidRDefault="00536ACB" w:rsidP="00B649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ОК01,-</w:t>
            </w: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04, ОК 06, ОК 07, ОК 09</w:t>
            </w:r>
            <w:r w:rsidRPr="00F7204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536ACB" w:rsidRPr="00F72046" w:rsidRDefault="00536ACB" w:rsidP="00B649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ПК 1.1 -ПК</w:t>
            </w: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>.10,</w:t>
            </w:r>
          </w:p>
          <w:p w:rsidR="00F51FAA" w:rsidRDefault="00536ACB" w:rsidP="00F51F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ПК 2.1, ПК</w:t>
            </w: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>.10,</w:t>
            </w:r>
          </w:p>
          <w:p w:rsidR="00536ACB" w:rsidRPr="00F51FAA" w:rsidRDefault="00F51FAA" w:rsidP="00F51FA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F51FAA" w:rsidRPr="00F51FAA" w:rsidRDefault="00F51FAA" w:rsidP="00F51FAA">
            <w:pPr>
              <w:rPr>
                <w:rFonts w:ascii="Times New Roman" w:hAnsi="Times New Roman"/>
              </w:rPr>
            </w:pPr>
            <w:r w:rsidRPr="00F70CDE">
              <w:rPr>
                <w:rFonts w:ascii="Times New Roman" w:hAnsi="Times New Roman"/>
                <w:sz w:val="24"/>
                <w:szCs w:val="24"/>
              </w:rPr>
              <w:t>ЦОПТВ. 2</w:t>
            </w:r>
          </w:p>
        </w:tc>
        <w:tc>
          <w:tcPr>
            <w:tcW w:w="3764" w:type="dxa"/>
          </w:tcPr>
          <w:p w:rsidR="00536ACB" w:rsidRPr="00F72046" w:rsidRDefault="00536ACB" w:rsidP="00B6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536ACB" w:rsidRPr="00F72046" w:rsidRDefault="00536ACB" w:rsidP="00B649C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color w:val="000000"/>
                <w:sz w:val="24"/>
                <w:szCs w:val="24"/>
              </w:rPr>
              <w:t>Защищать свои права в соответствии с действующим законодательством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Применять методы и средства защиты от опасностей технических систем и технологических процессов 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в профессиональной деятельности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Оформлять документы по охране труда на предприятии АПК.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Проводить обследование рабочего места и составлять ведомость соответствия рабочего места требованиям техники безопасности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Пользоваться средствами пожаротушения</w:t>
            </w:r>
          </w:p>
          <w:p w:rsidR="00536ACB" w:rsidRPr="00F72046" w:rsidRDefault="00536ACB" w:rsidP="00B649C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Проводить контроль выхлопных газов </w:t>
            </w: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СО, СН и сравнивать с предельно допустимыми значениями</w:t>
            </w:r>
          </w:p>
        </w:tc>
        <w:tc>
          <w:tcPr>
            <w:tcW w:w="3895" w:type="dxa"/>
          </w:tcPr>
          <w:p w:rsidR="00536ACB" w:rsidRPr="00F72046" w:rsidRDefault="00536ACB" w:rsidP="00B6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положения </w:t>
            </w:r>
            <w:hyperlink r:id="rId9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Pr="00F72046">
                <w:rPr>
                  <w:rFonts w:ascii="Times New Roman" w:hAnsi="Times New Roman"/>
                  <w:sz w:val="24"/>
                  <w:szCs w:val="24"/>
                </w:rPr>
                <w:t>Конституции</w:t>
              </w:r>
            </w:hyperlink>
            <w:r w:rsidRPr="00F72046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  <w:p w:rsidR="00536ACB" w:rsidRPr="00F72046" w:rsidRDefault="00536ACB" w:rsidP="00B6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536ACB" w:rsidRPr="00F72046" w:rsidRDefault="00536ACB" w:rsidP="00B6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Понятие правового регулирования в сфере профессиональной деятельности.</w:t>
            </w:r>
          </w:p>
          <w:p w:rsidR="00536ACB" w:rsidRPr="00F72046" w:rsidRDefault="00536ACB" w:rsidP="00B6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536ACB" w:rsidRPr="00F72046" w:rsidRDefault="00536ACB" w:rsidP="00B649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Права и обязанности работников в сфере профессиональной </w:t>
            </w:r>
            <w:r w:rsidRPr="00F7204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деятельности.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Воздействия негативных факторов на человека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Правовых, нормативных и организационных основ охраны труда в организации 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Правил оформления документов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Организационных и инженерно-технических мероприятий по защите от опасностей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Средств индивидуальной защиты</w:t>
            </w:r>
          </w:p>
          <w:p w:rsidR="00536ACB" w:rsidRPr="00F72046" w:rsidRDefault="00536ACB" w:rsidP="00B649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Причины возникновения пожаров, пределов распространения огня и огнестойкости, средств пожаротушения</w:t>
            </w:r>
          </w:p>
          <w:p w:rsidR="00536ACB" w:rsidRPr="00F72046" w:rsidRDefault="00536ACB" w:rsidP="00B649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Технические способы и средства защиты от поражения электротоком</w:t>
            </w:r>
          </w:p>
          <w:p w:rsidR="00536ACB" w:rsidRPr="00F72046" w:rsidRDefault="00536ACB" w:rsidP="00B649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Правил технической эксплуатации электроустановок, электроинструмента, переносных светильников</w:t>
            </w:r>
          </w:p>
          <w:p w:rsidR="00536ACB" w:rsidRPr="00F72046" w:rsidRDefault="00536ACB" w:rsidP="00B649C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Правил охраны окружающей среды, бережливого производства</w:t>
            </w:r>
          </w:p>
        </w:tc>
      </w:tr>
    </w:tbl>
    <w:p w:rsidR="00536ACB" w:rsidRPr="00F72046" w:rsidRDefault="00536ACB" w:rsidP="00536ACB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Default="00536ACB" w:rsidP="00536ACB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36ACB" w:rsidRPr="00D67E26" w:rsidRDefault="00536ACB" w:rsidP="00D67E26">
      <w:pPr>
        <w:suppressAutoHyphens/>
        <w:spacing w:after="240" w:line="240" w:lineRule="auto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536ACB" w:rsidRPr="00D67E26" w:rsidRDefault="00536ACB" w:rsidP="00D67E26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536ACB" w:rsidRPr="00F72046" w:rsidTr="00B649C2">
        <w:trPr>
          <w:trHeight w:val="490"/>
        </w:trPr>
        <w:tc>
          <w:tcPr>
            <w:tcW w:w="3685" w:type="pct"/>
            <w:vAlign w:val="center"/>
          </w:tcPr>
          <w:p w:rsidR="00536ACB" w:rsidRPr="00F72046" w:rsidRDefault="00536ACB" w:rsidP="00B649C2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536ACB" w:rsidRPr="00F72046" w:rsidRDefault="00536ACB" w:rsidP="00B649C2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536ACB" w:rsidRPr="00F72046" w:rsidTr="00B649C2">
        <w:trPr>
          <w:trHeight w:val="490"/>
        </w:trPr>
        <w:tc>
          <w:tcPr>
            <w:tcW w:w="3685" w:type="pct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iCs/>
                <w:sz w:val="24"/>
                <w:szCs w:val="24"/>
              </w:rPr>
              <w:t>78</w:t>
            </w:r>
          </w:p>
        </w:tc>
      </w:tr>
      <w:tr w:rsidR="00536ACB" w:rsidRPr="00F72046" w:rsidTr="00B649C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F72046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F72046">
              <w:rPr>
                <w:rFonts w:ascii="Times New Roman" w:hAnsi="Times New Roman"/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36ACB" w:rsidRPr="00F72046" w:rsidTr="00B649C2">
        <w:trPr>
          <w:trHeight w:val="336"/>
        </w:trPr>
        <w:tc>
          <w:tcPr>
            <w:tcW w:w="5000" w:type="pct"/>
            <w:gridSpan w:val="2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536ACB" w:rsidRPr="00F72046" w:rsidTr="00B649C2">
        <w:trPr>
          <w:trHeight w:val="490"/>
        </w:trPr>
        <w:tc>
          <w:tcPr>
            <w:tcW w:w="3685" w:type="pct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536ACB" w:rsidRPr="00F72046" w:rsidRDefault="00536ACB" w:rsidP="00536AC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536ACB" w:rsidRPr="00F72046" w:rsidTr="00B649C2">
        <w:trPr>
          <w:trHeight w:val="490"/>
        </w:trPr>
        <w:tc>
          <w:tcPr>
            <w:tcW w:w="3685" w:type="pct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536ACB" w:rsidRPr="00F72046" w:rsidRDefault="00536ACB" w:rsidP="00536AC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536ACB" w:rsidRPr="00F72046" w:rsidTr="00B649C2">
        <w:trPr>
          <w:trHeight w:val="331"/>
        </w:trPr>
        <w:tc>
          <w:tcPr>
            <w:tcW w:w="3685" w:type="pct"/>
            <w:vAlign w:val="center"/>
          </w:tcPr>
          <w:p w:rsidR="00536ACB" w:rsidRPr="00F72046" w:rsidRDefault="00536ACB" w:rsidP="00B649C2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536ACB" w:rsidRPr="00F51FAA" w:rsidRDefault="00F51FAA" w:rsidP="00B649C2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536ACB" w:rsidRPr="00F72046" w:rsidRDefault="00536ACB" w:rsidP="00536ACB">
      <w:pPr>
        <w:rPr>
          <w:rFonts w:ascii="Times New Roman" w:hAnsi="Times New Roman"/>
          <w:b/>
          <w:i/>
        </w:rPr>
      </w:pPr>
    </w:p>
    <w:p w:rsidR="00536ACB" w:rsidRPr="00F72046" w:rsidRDefault="00536ACB" w:rsidP="00536ACB">
      <w:pPr>
        <w:rPr>
          <w:rFonts w:ascii="Times New Roman" w:hAnsi="Times New Roman"/>
          <w:b/>
          <w:i/>
        </w:rPr>
        <w:sectPr w:rsidR="00536ACB" w:rsidRPr="00F72046" w:rsidSect="00B649C2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536ACB" w:rsidRPr="00D67E26" w:rsidRDefault="00536ACB" w:rsidP="00536ACB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D67E26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10277"/>
        <w:gridCol w:w="1138"/>
        <w:gridCol w:w="1992"/>
      </w:tblGrid>
      <w:tr w:rsidR="00536ACB" w:rsidRPr="00BD2643" w:rsidTr="00B649C2">
        <w:trPr>
          <w:trHeight w:hRule="exact" w:val="1944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Наименование разделов и тем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120" w:after="0" w:line="338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Объем в часах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536ACB" w:rsidRPr="00BD2643" w:rsidTr="00B649C2">
        <w:trPr>
          <w:trHeight w:hRule="exact" w:val="27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ind w:firstLine="940"/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0"/>
                <w:szCs w:val="20"/>
                <w:lang w:bidi="ru-RU"/>
              </w:rPr>
              <w:t>4</w:t>
            </w:r>
          </w:p>
        </w:tc>
      </w:tr>
      <w:tr w:rsidR="00536ACB" w:rsidRPr="00BD2643" w:rsidTr="00B649C2">
        <w:trPr>
          <w:trHeight w:hRule="exact" w:val="331"/>
          <w:jc w:val="center"/>
        </w:trPr>
        <w:tc>
          <w:tcPr>
            <w:tcW w:w="12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Раздел 1. Правовые, нормативные и организационные основы охраны труда на предприятии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1.1.</w:t>
            </w:r>
          </w:p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Основные положения законодательства об охране труда на автотранспортном предприятии.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850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Предмет, цели и задачи дисциплины. Основные понятия и термины. Структура дисциплины. Оздоровление и улучшение условий труда, повышение его безопасности - важнейшая задача хозяйственных и профессиональных органов.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286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2.Вопросы охраны труда в Конституции РФ. Основы законодательства о труде.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Вопросы охраны труда в Трудовом кодексе. Типовые правила внутреннего трудового распорядка для рабочих и служащих. Система стандартов безопасности труда. Значение и место ССБТ в улучшении условий труда.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1.Составление и оформление типового трудового договора.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2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69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1.2.</w:t>
            </w:r>
          </w:p>
          <w:p w:rsidR="00536ACB" w:rsidRPr="00BD2643" w:rsidRDefault="00536ACB" w:rsidP="00B649C2">
            <w:pPr>
              <w:widowControl w:val="0"/>
              <w:tabs>
                <w:tab w:val="left" w:pos="1790"/>
              </w:tabs>
              <w:spacing w:after="0" w:line="269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Организация работы по охране труда на предприятии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ab/>
              <w:t>АПК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562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1.Система управления охраной труда на предприятиях АПК. Объект и орган управления. Функции и задачи управления.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066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Правила и обязанности должностных лиц по охране труда, должностные инструкции работников технической службы предприятия. Планирование мероприятий по охране труда. Ведомственный, государственный и общественный надзор и контроль охраны труда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BD2643"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10277"/>
        <w:gridCol w:w="1138"/>
        <w:gridCol w:w="1992"/>
      </w:tblGrid>
      <w:tr w:rsidR="00536ACB" w:rsidRPr="00BD2643" w:rsidTr="00B649C2">
        <w:trPr>
          <w:trHeight w:hRule="exact" w:val="288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 предприятии. Ответственность за нарушение охраны труда.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12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Раздел 2. Опасные и вредные производственные факторы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Тема 2.1. 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Воздействие негативных факторов на человека.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F719E5" w:rsidRPr="00F51FAA" w:rsidRDefault="00F719E5" w:rsidP="00F71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845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1.Физические, химические, биологические, психологические опасные и вредные производственные факторы. Воздействие опасных вредных производственных факторов в автотранспортных предприятиях на организм человека.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835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Предельно допустимая концентрация вредных веществ в воздухе производственных помещений. Контролирование санитарно-гигиенических условий труда. Меры безопасности при работе с вредными веществами.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552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Анализ риска возникновения аварийной ситуации при обслуживании систем и агрегатов сельскохозяйственной техники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Расчет защитного заземления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71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2.2.</w:t>
            </w:r>
          </w:p>
          <w:p w:rsidR="00536ACB" w:rsidRPr="00BD2643" w:rsidRDefault="00536ACB" w:rsidP="00B649C2">
            <w:pPr>
              <w:widowControl w:val="0"/>
              <w:spacing w:after="0" w:line="271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Методы и средства защиты от опасностей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2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6B07DD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</w:tc>
      </w:tr>
      <w:tr w:rsidR="00536ACB" w:rsidRPr="00BD2643" w:rsidTr="00B649C2">
        <w:trPr>
          <w:trHeight w:hRule="exact" w:val="88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1.Механизация производственных процессов, дистанционное управление. Защита от источников тепловых излучений. Средства личной гигиены. Устройство эффективной вентиляции и отопления. Средства индивидуальной защиты, порядок обеспечения СИЗ работников предприятия.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40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5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557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1.Выявление опасных и вредных производственных факторов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547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lang w:bidi="ru-RU"/>
              </w:rPr>
              <w:t xml:space="preserve">2. 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Организация личного рабочего пространства. Правила размещения инструмента на рабочем месте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3. Методы и средства защиты от вибрации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9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4. Порядок хранения использования СИЗ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94"/>
          <w:jc w:val="center"/>
        </w:trPr>
        <w:tc>
          <w:tcPr>
            <w:tcW w:w="12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Раздел 3. Обеспечение безопасных условий труда в сфере профессиональной деятельности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31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8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3.1.</w:t>
            </w:r>
          </w:p>
          <w:p w:rsidR="00536ACB" w:rsidRPr="00BD2643" w:rsidRDefault="00536ACB" w:rsidP="00B649C2">
            <w:pPr>
              <w:widowControl w:val="0"/>
              <w:spacing w:after="0" w:line="28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Безопасные условия труда. Особенности обеспечения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186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1.Требования к территориям, местам хранения сельскохозяйственной техники. Требования к производственным, административным, вспомогательным и </w:t>
            </w:r>
            <w:proofErr w:type="spell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санитарно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>бытовым</w:t>
            </w:r>
            <w:proofErr w:type="spell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помещениям.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BD2643"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5"/>
        <w:gridCol w:w="10272"/>
        <w:gridCol w:w="1138"/>
        <w:gridCol w:w="1992"/>
      </w:tblGrid>
      <w:tr w:rsidR="00536ACB" w:rsidRPr="00BD2643" w:rsidTr="00DF3D85">
        <w:trPr>
          <w:trHeight w:hRule="exact" w:val="1008"/>
          <w:jc w:val="center"/>
        </w:trPr>
        <w:tc>
          <w:tcPr>
            <w:tcW w:w="2525" w:type="dxa"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безопасных условий труда на предприятии АПК</w:t>
            </w: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Метеорологические условия. Вентиляция. Отопление. Производственное освещение. Приборы для замера величин опасных и вредных производственных факторов. Правила замеров.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3.2.</w:t>
            </w:r>
          </w:p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Предупреждение производственного травматизма и профессиональных заболеваний работников на предприятиях АПК</w:t>
            </w: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6B07DD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</w:tc>
      </w:tr>
      <w:tr w:rsidR="00536ACB" w:rsidRPr="00BD2643" w:rsidTr="00B649C2">
        <w:trPr>
          <w:trHeight w:hRule="exact" w:val="840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1.Основные причины производственного травматизма и 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профессиональных</w:t>
            </w:r>
            <w:proofErr w:type="gramEnd"/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заболеваний. Типичные несчастные случаи на предприятии. Методы анализа производственного травматизма. Схемы причинно-следственных связей.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234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64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Обучение работников предприятия безопасности труда. Схемы проверки знаний правил, норм и инструкций по охране труда. Задачи и формы пропаганды охраны труда. Обеспечение оптимальных режимов труда и отдыха работающих. Работы с вредными условиями труда. Организация лечебно-профилактических обследований работающих.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31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648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1.Проведение инструктажей по вопросам техники безопасности на рабочем месте с учетом специфики выполняемых работы.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Классификация, расследование и учет несчастных случаев на производстве.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3.3.</w:t>
            </w:r>
          </w:p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Требования техники безопасности к техническому состоянию и оборудованию сельскохозяйственной техники</w:t>
            </w: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F719E5" w:rsidRPr="00F51FAA" w:rsidRDefault="00F719E5" w:rsidP="00F71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DF3D85">
        <w:trPr>
          <w:trHeight w:hRule="exact" w:val="895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1.Общие требования к техническому состоянию и оборудованию автомобилей и тракторов самоходных машин. Рабочее место водителя.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936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2. Дополнительные требования к техническому состоянию и оборудованию крупногабаритных самоходных машин, </w:t>
            </w:r>
            <w:r w:rsidRPr="00BD2643">
              <w:rPr>
                <w:rFonts w:ascii="Times New Roman" w:hAnsi="Times New Roman"/>
                <w:color w:val="000000"/>
                <w:lang w:bidi="ru-RU"/>
              </w:rPr>
              <w:t>прицепов и полуприцепов, грузовых автомобилей предназначенных для перевозки людей.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648"/>
          <w:jc w:val="center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71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1.Использование средства коллективной и индивидуальной защиты в соответствии с характером выполняемой профессиональной деятельности.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36"/>
          <w:jc w:val="center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3.4.</w:t>
            </w:r>
          </w:p>
        </w:tc>
        <w:tc>
          <w:tcPr>
            <w:tcW w:w="10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 ЛР 13,ЛР 23,ЛР24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BD2643"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10277"/>
        <w:gridCol w:w="1138"/>
        <w:gridCol w:w="1992"/>
      </w:tblGrid>
      <w:tr w:rsidR="00536ACB" w:rsidRPr="00BD2643" w:rsidTr="00B649C2">
        <w:trPr>
          <w:trHeight w:hRule="exact" w:val="1680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Требования техники безопасности при техническом обслуживании и ремонте сельскохозяйственной техники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1.Общие требования к безопасности. Требования безопасности при техническом обслуживании и ремонте сельскохозяйственной техники. Требования безопасности при уборке и мойке сельскохозяйственной техники, агрегатов и деталей. 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Правила безопасности при диагностировании, выполнении слесарных, сборочных, аккумуляторных, кузнечных, рессорных, медницко-жестяницких, шиноремонтных, окрасочных, антикоррозийных работ и работ по обработке металла и дерева.</w:t>
            </w:r>
            <w:proofErr w:type="gram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114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2. Государственные и отраслевые стандарты безопасности труда по видам технологических процессов технического обслуживания и ремонта сельскохозяйственной техники. </w:t>
            </w:r>
            <w:r w:rsidRPr="00BD2643">
              <w:rPr>
                <w:rFonts w:ascii="Times New Roman" w:hAnsi="Times New Roman"/>
                <w:color w:val="000000"/>
                <w:lang w:bidi="ru-RU"/>
              </w:rPr>
              <w:t xml:space="preserve">Разработка инструкций по охране труда работающих. 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Техника безопасности при проведении работ по ремонту электрооборудования и электронных систем </w:t>
            </w:r>
            <w:r w:rsidRPr="00BD2643">
              <w:rPr>
                <w:rFonts w:ascii="Times New Roman" w:hAnsi="Times New Roman"/>
                <w:color w:val="000000"/>
                <w:lang w:bidi="ru-RU"/>
              </w:rPr>
              <w:t>сельскохозяйственной техники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66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3.5.</w:t>
            </w:r>
          </w:p>
          <w:p w:rsidR="00536ACB" w:rsidRPr="00BD2643" w:rsidRDefault="00536ACB" w:rsidP="00B649C2">
            <w:pPr>
              <w:widowControl w:val="0"/>
              <w:spacing w:after="0" w:line="266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Электробезопасность предприятий АПК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707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Действие электротока на организм человека. ГОСТ 12.1.019-84. Классификация электроустановок и производственных помещений по степени электробезопасности. Технические способы и средства защиты от поражения электротоком. Организационные и технические мероприятия по обеспечению электробезопасности. Правила эксплуатации электроустановок, электроинструмента и переносимых светильников. Защита от опасного воздействия статического электричества. Устройства заземления. Определение, к какой степени опасности поражения электрическим током относится помещения аккумуляторного, окрасочного и кузнечного участков. Техника безопасности при проведении работ по ремонту электрооборудования и электронных систем автомобилей.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31"/>
          <w:jc w:val="center"/>
        </w:trPr>
        <w:tc>
          <w:tcPr>
            <w:tcW w:w="12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Раздел 4. Конституционное право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4.1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 Основные положения Конституции Российской Федерации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1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DF3D85">
        <w:trPr>
          <w:trHeight w:hRule="exact" w:val="172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33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1. Конституция РФ - ядро правовой системы Российской Федерации. Понятие основы конституционного строя. Форма государства, ее элементы: форма правления, форма государственного устройства, политический режим. Правовое государство: понятие и признаки. 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Россия - демократическое федеративное правовое государство с республиканское формой правления.</w:t>
            </w:r>
            <w:proofErr w:type="gramEnd"/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93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 ЛР 13,ЛР 23,ЛР24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BD2643"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10277"/>
        <w:gridCol w:w="1138"/>
        <w:gridCol w:w="1992"/>
      </w:tblGrid>
      <w:tr w:rsidR="00536ACB" w:rsidRPr="00BD2643" w:rsidTr="00B649C2">
        <w:trPr>
          <w:trHeight w:hRule="exact" w:val="2760"/>
          <w:jc w:val="center"/>
        </w:trPr>
        <w:tc>
          <w:tcPr>
            <w:tcW w:w="2520" w:type="dxa"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38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Тема 4.2. 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Права и свободы человека и гражданина, механизмы их реализации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3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Государство, личность. Понятие гражданство. Право и государство, их соотношение и взаимодействие. Понятие правового статуса личности.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F719E5" w:rsidRPr="00F51FAA" w:rsidRDefault="00F719E5" w:rsidP="00F71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ЦОПТВ.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8"/>
          <w:jc w:val="center"/>
        </w:trPr>
        <w:tc>
          <w:tcPr>
            <w:tcW w:w="127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Раздел 5. Право и экономика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32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283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54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5.1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 Понятие правового регулирования в сфере профессиональной деятельности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642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1.Рыночная экономика как объект воздействия права. Понятие предпринимательской деятельности, ее признаки. Отрасли права, регулирующих хозяйственные отношения в РФ их источники.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Понятие и признаки субъектов предпринимательской деятельности. Виды субъектов предпринимательского права. Права собственности. Правомочие собственника Право хозяйственного ведения и право оперативного управления. Форма собственности по Российскому законодательству.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12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26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2.Индивидуальный предприниматель (граждане), их права и обязанности. Понятие юридического лица, его признаки. Организационно-правовые формы юридических лиц. Несостоятельность (банкротство) юридического лица: понятие, признаки, порядок.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74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П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рактически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е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12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64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Составление искового заявления в арбитражный суд.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Оформление проекта гражданско-правового договора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432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3. Определение правомочий собственника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Тема 5.2.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Законодательные и другие нормативные </w:t>
            </w:r>
            <w:proofErr w:type="spellStart"/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нормативные</w:t>
            </w:r>
            <w:proofErr w:type="spellEnd"/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документы, регулирующие правоотношения в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605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1.Понятие трудового права. Источники трудового права. Трудовой кодекс РФ. Основание возникновения, изменение и прекращение трудового правоотношения.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680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2.Общая характеристика законодательств РФ о трудоустройстве и занятости населения, их права и обязанности. Негосударственная организация, оказывающая услуги по трудоустройству граждан. Понятие, формы занятости. Порядок и условия признания гражданина безработным. Правовой статус безработного. Пособия и иные меры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социальной поддержки безработных. Повышение квалификации и переподготовка безработных граждан.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1" w:lineRule="exact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</w:pPr>
      <w:r w:rsidRPr="00BD2643"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10277"/>
        <w:gridCol w:w="1138"/>
        <w:gridCol w:w="1992"/>
      </w:tblGrid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процессе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профессиональной деятельности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18468C" w:rsidP="0018468C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Практические </w:t>
            </w:r>
            <w:r w:rsidR="00536ACB"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заняти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я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51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Составление резюме для предоставления в службу занятости.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Тема 5.3. </w:t>
            </w: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Права и обязанности работников в сфере профессиональной деятельности</w:t>
            </w: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Содержание учебного материала: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ОК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04, ОК 05, ОК 06. ПК 1.1 -ПК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.10,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ПК 2.1, ПК</w:t>
            </w:r>
            <w:proofErr w:type="gram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.10, 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536ACB" w:rsidRPr="00BD2643" w:rsidRDefault="00F719E5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70CDE">
              <w:rPr>
                <w:rFonts w:ascii="Times New Roman" w:hAnsi="Times New Roman"/>
                <w:sz w:val="24"/>
                <w:szCs w:val="24"/>
              </w:rPr>
              <w:t>ЦОПТВ. 2.</w:t>
            </w:r>
          </w:p>
        </w:tc>
      </w:tr>
      <w:tr w:rsidR="00536ACB" w:rsidRPr="00BD2643" w:rsidTr="00B649C2">
        <w:trPr>
          <w:trHeight w:hRule="exact" w:val="1675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 .Понятие трудового договора и его значение. Стороны трудового договора. Содержание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трудового договора. Виды трудовых договоров. Понятие и виды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переводов по трудовому праву. Отличие переводов от перемещения. Совместительство. Понятие заключение трудового договора. Документы, предоставляемые при поступлении на работу, оформление на работу. Испытание при приеме на работы.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Основание увольнение работника. Правовые последствия незаконного увольнения.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184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2.Рабочее время: понятие, виды. Режим рабочего времени и порядок его установления.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Учет рабочего времени. Понятие и виды времени отдыха. Компенсация за работу в выходные и праздничные дни. Понятие заработной платы. Социально-экономическое и правовое содержание заработной платы. Правовое регулирование заработной платы государственное и локальное. Минимальная заработная плата. Индексация заработной платы. Система заработной платы: сдельная, повременная. Оплата труда работников бюджетной сферы. Тарифная сетка. Порядок и условия выплаты заработной платы. Ограничение удержаний из заработной платы. Оплата труда при отклонениях от нормальных условий труда.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12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spellStart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З.Понятие</w:t>
            </w:r>
            <w:proofErr w:type="spellEnd"/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трудовой дисциплины, методы ее обеспечения. Дисциплинарная ответственность: понятие, порядок привлечения, порядок обжалования дисциплинарных взысканий. Материальная ответственность. Основания и условия привлечения работника к материальной ответственности. Полная и ограниченная, индивидуальная и коллективная материальная ответственность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816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4.Порядок определения размера материального ущерба, причиненного работника работодателю. Порядок возмещения материального ущерба причиненного работником работодателю.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137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5.Понятие трудовых споров, причины их возникновения. Классификация трудовых споров. Порядок разрешения коллективных трудовых споров, примирительная комиссия, посредник, трудовой арбитраж. Забастовка порядок проведения. Незаконная</w:t>
            </w:r>
          </w:p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забастовка и ее правовые последствия. Понятие социальной помощи. Виды социальной помощи по государственному социальному страхованию.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3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В том числе практических занятий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07DD" w:rsidRDefault="006B07DD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  <w:p w:rsidR="00536ACB" w:rsidRPr="006B07DD" w:rsidRDefault="00536ACB" w:rsidP="006B07DD">
            <w:pPr>
              <w:jc w:val="center"/>
              <w:rPr>
                <w:rFonts w:ascii="Arial Unicode MS" w:eastAsia="Arial Unicode MS" w:hAnsi="Arial Unicode MS" w:cs="Arial Unicode MS"/>
                <w:sz w:val="10"/>
                <w:szCs w:val="10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1. Оформление документов при приеме на работу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288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2. Составление трудового договора.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55"/>
          <w:jc w:val="center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3.Составление договора о полной материальной ответственности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36ACB" w:rsidRPr="006B07DD" w:rsidRDefault="00536ACB" w:rsidP="006B07DD">
      <w:pPr>
        <w:rPr>
          <w:rFonts w:ascii="Times New Roman" w:eastAsia="Arial Unicode MS" w:hAnsi="Times New Roman"/>
        </w:rPr>
        <w:sectPr w:rsidR="00536ACB" w:rsidRPr="006B07DD">
          <w:footerReference w:type="default" r:id="rId10"/>
          <w:pgSz w:w="16840" w:h="11900" w:orient="landscape"/>
          <w:pgMar w:top="471" w:right="339" w:bottom="1270" w:left="575" w:header="43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0"/>
        <w:gridCol w:w="9571"/>
        <w:gridCol w:w="1277"/>
        <w:gridCol w:w="2136"/>
      </w:tblGrid>
      <w:tr w:rsidR="00536ACB" w:rsidRPr="00BD2643" w:rsidTr="00B649C2">
        <w:trPr>
          <w:trHeight w:hRule="exact" w:val="331"/>
          <w:jc w:val="center"/>
        </w:trPr>
        <w:tc>
          <w:tcPr>
            <w:tcW w:w="252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9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562"/>
          <w:jc w:val="center"/>
        </w:trPr>
        <w:tc>
          <w:tcPr>
            <w:tcW w:w="252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33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Коррупция ее виды. Организация мер по предупреждению и противодействию коррупции.</w:t>
            </w:r>
          </w:p>
        </w:tc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</w:tr>
      <w:tr w:rsidR="00536ACB" w:rsidRPr="00BD2643" w:rsidTr="00B649C2">
        <w:trPr>
          <w:trHeight w:hRule="exact" w:val="326"/>
          <w:jc w:val="center"/>
        </w:trPr>
        <w:tc>
          <w:tcPr>
            <w:tcW w:w="120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Промежуточная аттестация: Дифференцированный зачет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536ACB" w:rsidRPr="00BD2643" w:rsidTr="00B649C2">
        <w:trPr>
          <w:trHeight w:hRule="exact" w:val="341"/>
          <w:jc w:val="center"/>
        </w:trPr>
        <w:tc>
          <w:tcPr>
            <w:tcW w:w="1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BD264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6ACB" w:rsidRPr="00BD2643" w:rsidRDefault="00536ACB" w:rsidP="006B0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7</w:t>
            </w:r>
            <w:r w:rsidR="006B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B" w:rsidRPr="00BD2643" w:rsidRDefault="00536ACB" w:rsidP="00B649C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536ACB" w:rsidRPr="00BD2643" w:rsidRDefault="00536ACB" w:rsidP="00536AC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sectPr w:rsidR="00536ACB" w:rsidRPr="00BD2643">
          <w:footerReference w:type="default" r:id="rId11"/>
          <w:pgSz w:w="16840" w:h="11900" w:orient="landscape"/>
          <w:pgMar w:top="471" w:right="339" w:bottom="1270" w:left="575" w:header="43" w:footer="3" w:gutter="0"/>
          <w:cols w:space="720"/>
          <w:noEndnote/>
          <w:docGrid w:linePitch="360"/>
        </w:sectPr>
      </w:pPr>
    </w:p>
    <w:p w:rsidR="00536ACB" w:rsidRPr="00DF3D85" w:rsidRDefault="00536ACB" w:rsidP="00536AC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F3D85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D85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36ACB" w:rsidRPr="00DF3D85" w:rsidRDefault="00536ACB" w:rsidP="00536ACB">
      <w:pPr>
        <w:spacing w:after="0" w:line="28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DF3D85">
        <w:rPr>
          <w:rFonts w:ascii="Times New Roman" w:hAnsi="Times New Roman"/>
          <w:sz w:val="28"/>
          <w:szCs w:val="28"/>
        </w:rPr>
        <w:t>Кабинет «Социально-экономических дисциплин</w:t>
      </w:r>
      <w:r w:rsidRPr="00DF3D85">
        <w:rPr>
          <w:rFonts w:ascii="Times New Roman" w:hAnsi="Times New Roman"/>
          <w:bCs/>
          <w:i/>
          <w:sz w:val="28"/>
          <w:szCs w:val="28"/>
        </w:rPr>
        <w:t>»</w:t>
      </w:r>
      <w:r w:rsidRPr="00DF3D85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DF3D85">
        <w:rPr>
          <w:rFonts w:ascii="Times New Roman" w:eastAsia="Calibri" w:hAnsi="Times New Roman"/>
          <w:sz w:val="28"/>
          <w:szCs w:val="28"/>
          <w:lang w:eastAsia="en-US"/>
        </w:rPr>
        <w:t>оснащенный</w:t>
      </w:r>
      <w:r w:rsidRPr="00DF3D85">
        <w:rPr>
          <w:rFonts w:ascii="Times New Roman" w:hAnsi="Times New Roman"/>
          <w:sz w:val="28"/>
          <w:szCs w:val="28"/>
          <w:lang w:eastAsia="en-US"/>
        </w:rPr>
        <w:t xml:space="preserve"> оборудованием: посадочные места по количеству обучающихся, рабочее место преподавателя, плакаты по темам занятий; технические средства обучения: мультимедийный комплекс (проектор, проекционный экран, ноутбук или интерактивная доска).</w:t>
      </w:r>
    </w:p>
    <w:p w:rsidR="00536ACB" w:rsidRPr="00DF3D85" w:rsidRDefault="00536ACB" w:rsidP="00536AC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6ACB" w:rsidRPr="00DF3D85" w:rsidRDefault="00536ACB" w:rsidP="00536AC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3D85">
        <w:rPr>
          <w:rFonts w:ascii="Times New Roman" w:hAnsi="Times New Roman"/>
          <w:sz w:val="28"/>
          <w:szCs w:val="28"/>
        </w:rPr>
        <w:t xml:space="preserve">Кабинет безопасности жизнедеятельности и охраны труда, оснащенный оборудованием: посадочные места по количеству обучающихся, рабочее место преподавателя, комплект учебно-наглядных пособий (автомобильная аптечка первой помощи, перевязочные средства, средства иммобилизации, маски с клапанами для искусственного дыхания, робот-тренажёр для отработки навыков первой доврачебной помощи, носилки и т.д.), огнетушители порошковые (учебные), огнетушители пенные (учебные), огнетушители углекислотные (учебные), расходные материалы для практических работ, техническими </w:t>
      </w:r>
      <w:proofErr w:type="spellStart"/>
      <w:r w:rsidRPr="00DF3D85">
        <w:rPr>
          <w:rFonts w:ascii="Times New Roman" w:hAnsi="Times New Roman"/>
          <w:sz w:val="28"/>
          <w:szCs w:val="28"/>
        </w:rPr>
        <w:t>средствамиобучения</w:t>
      </w:r>
      <w:proofErr w:type="spellEnd"/>
      <w:proofErr w:type="gramEnd"/>
      <w:r w:rsidRPr="00DF3D85">
        <w:rPr>
          <w:rFonts w:ascii="Times New Roman" w:hAnsi="Times New Roman"/>
          <w:sz w:val="28"/>
          <w:szCs w:val="28"/>
        </w:rPr>
        <w:t>: компьютер, принтер, сканер, мультимедиа проектор, плазменный телевизор, интернет, дозиметр, люксметр. Учебные фильмы, мультимедийные средства обучения.</w:t>
      </w: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3D85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3D85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DF3D85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DF3D85">
        <w:rPr>
          <w:rFonts w:ascii="Times New Roman" w:hAnsi="Times New Roman"/>
          <w:bCs/>
          <w:sz w:val="28"/>
          <w:szCs w:val="28"/>
        </w:rPr>
        <w:t xml:space="preserve">библиотечного фонда образовательной организацией </w:t>
      </w:r>
      <w:proofErr w:type="gramStart"/>
      <w:r w:rsidRPr="00DF3D85">
        <w:rPr>
          <w:rFonts w:ascii="Times New Roman" w:hAnsi="Times New Roman"/>
          <w:bCs/>
          <w:sz w:val="28"/>
          <w:szCs w:val="28"/>
        </w:rPr>
        <w:t>выбирается не менее одного издания</w:t>
      </w:r>
      <w:proofErr w:type="gramEnd"/>
      <w:r w:rsidRPr="00DF3D85">
        <w:rPr>
          <w:rFonts w:ascii="Times New Roman" w:hAnsi="Times New Roman"/>
          <w:bCs/>
          <w:sz w:val="28"/>
          <w:szCs w:val="28"/>
        </w:rPr>
        <w:t xml:space="preserve">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6ACB" w:rsidRPr="00DF3D85" w:rsidRDefault="00536ACB" w:rsidP="00536ACB">
      <w:pPr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3D85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 xml:space="preserve">3. Широков, Ю. А. Охрана труда: учебник для </w:t>
      </w:r>
      <w:proofErr w:type="spellStart"/>
      <w:r w:rsidRPr="00DF3D85">
        <w:rPr>
          <w:rFonts w:ascii="Times New Roman" w:hAnsi="Times New Roman"/>
          <w:sz w:val="28"/>
          <w:szCs w:val="28"/>
        </w:rPr>
        <w:t>спо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/ Ю. А. Широков. — Санкт-Петербург: Лань, 2020. — 372 с. — ISBN 978-5-8114-5641-3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F3D85">
        <w:rPr>
          <w:rFonts w:ascii="Times New Roman" w:hAnsi="Times New Roman"/>
          <w:b/>
          <w:sz w:val="28"/>
          <w:szCs w:val="28"/>
        </w:rPr>
        <w:t xml:space="preserve">3.2.2. Основные электронные издания 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>1.</w:t>
      </w:r>
      <w:r w:rsidRPr="00DF3D85">
        <w:rPr>
          <w:rFonts w:ascii="Times New Roman" w:hAnsi="Times New Roman"/>
          <w:sz w:val="28"/>
          <w:szCs w:val="28"/>
        </w:rPr>
        <w:tab/>
        <w:t xml:space="preserve">Волков, А. М.  Правовые основы профессиональной деятельности: учебник для среднего профессионального образования / А. М. Волков. — Москва: Издательство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2022. — 274 с. — (Профессиональное образование). — ISBN 978-5-534-10131-7. — Текст: </w:t>
      </w:r>
      <w:r w:rsidRPr="00DF3D85">
        <w:rPr>
          <w:rFonts w:ascii="Times New Roman" w:hAnsi="Times New Roman"/>
          <w:sz w:val="28"/>
          <w:szCs w:val="28"/>
        </w:rPr>
        <w:lastRenderedPageBreak/>
        <w:t xml:space="preserve">электронный // Образовательная платформа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[сайт]. — URL: https://urait.ru/bcode/494613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>2.</w:t>
      </w:r>
      <w:r w:rsidRPr="00DF3D85">
        <w:rPr>
          <w:rFonts w:ascii="Times New Roman" w:hAnsi="Times New Roman"/>
          <w:sz w:val="28"/>
          <w:szCs w:val="28"/>
        </w:rPr>
        <w:tab/>
        <w:t xml:space="preserve">Николюкин, С. В.  Правовое обеспечение профессиональной деятельности: учебник и практикум для среднего профессионального образования / С. В. Николюкин. — Москва: Издательство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2022. — 248 с. — (Профессиональное образование). — ISBN 978-5-534-14511-3. — Текст: электронный // Образовательная платформа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[сайт]. — URL: https://urait.ru/bcode/497103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>3.</w:t>
      </w:r>
      <w:r w:rsidRPr="00DF3D85">
        <w:rPr>
          <w:rFonts w:ascii="Times New Roman" w:hAnsi="Times New Roman"/>
          <w:sz w:val="28"/>
          <w:szCs w:val="28"/>
        </w:rPr>
        <w:tab/>
        <w:t xml:space="preserve">Родионова, О. М.  Охрана труда: учебник для среднего профессионального образования / О. М. Родионова, Д. А. Семенов. — Москва: Издательство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2022. — 113 с. — (Профессиональное образование). — ISBN 978-5-534-09562-3. — Текст: электронный // Образовательная платформа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[сайт]. — URL: https://urait.ru/bcode/490964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 xml:space="preserve">4. Профилактика и практика расследования несчастных случаев на производстве: учебное пособие для </w:t>
      </w:r>
      <w:proofErr w:type="spellStart"/>
      <w:r w:rsidRPr="00DF3D85">
        <w:rPr>
          <w:rFonts w:ascii="Times New Roman" w:hAnsi="Times New Roman"/>
          <w:sz w:val="28"/>
          <w:szCs w:val="28"/>
        </w:rPr>
        <w:t>спо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/ Г. В. </w:t>
      </w:r>
      <w:proofErr w:type="spellStart"/>
      <w:r w:rsidRPr="00DF3D85">
        <w:rPr>
          <w:rFonts w:ascii="Times New Roman" w:hAnsi="Times New Roman"/>
          <w:sz w:val="28"/>
          <w:szCs w:val="28"/>
        </w:rPr>
        <w:t>Пачурин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Н. И. </w:t>
      </w:r>
      <w:proofErr w:type="spellStart"/>
      <w:r w:rsidRPr="00DF3D85">
        <w:rPr>
          <w:rFonts w:ascii="Times New Roman" w:hAnsi="Times New Roman"/>
          <w:sz w:val="28"/>
          <w:szCs w:val="28"/>
        </w:rPr>
        <w:t>Щенников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Т. И. Курагина, А. А. Филиппов; под общей редакцией Г. В. </w:t>
      </w:r>
      <w:proofErr w:type="spellStart"/>
      <w:r w:rsidRPr="00DF3D85">
        <w:rPr>
          <w:rFonts w:ascii="Times New Roman" w:hAnsi="Times New Roman"/>
          <w:sz w:val="28"/>
          <w:szCs w:val="28"/>
        </w:rPr>
        <w:t>Пачурина</w:t>
      </w:r>
      <w:proofErr w:type="spellEnd"/>
      <w:r w:rsidRPr="00DF3D85">
        <w:rPr>
          <w:rFonts w:ascii="Times New Roman" w:hAnsi="Times New Roman"/>
          <w:sz w:val="28"/>
          <w:szCs w:val="28"/>
        </w:rPr>
        <w:t>. — Санкт-Петербург: Лань, 2021. — 380 с. — ISBN 978-5-8114-6908-6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DF3D85">
        <w:rPr>
          <w:rFonts w:ascii="Times New Roman" w:hAnsi="Times New Roman"/>
          <w:sz w:val="28"/>
          <w:szCs w:val="28"/>
        </w:rPr>
        <w:t>Харачих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Г. И. Специальная оценка условий труда: учебное пособие для </w:t>
      </w:r>
      <w:proofErr w:type="spellStart"/>
      <w:r w:rsidRPr="00DF3D85">
        <w:rPr>
          <w:rFonts w:ascii="Times New Roman" w:hAnsi="Times New Roman"/>
          <w:sz w:val="28"/>
          <w:szCs w:val="28"/>
        </w:rPr>
        <w:t>спо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/ Г. И. </w:t>
      </w:r>
      <w:proofErr w:type="spellStart"/>
      <w:r w:rsidRPr="00DF3D85">
        <w:rPr>
          <w:rFonts w:ascii="Times New Roman" w:hAnsi="Times New Roman"/>
          <w:sz w:val="28"/>
          <w:szCs w:val="28"/>
        </w:rPr>
        <w:t>Харачих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Э. Н. </w:t>
      </w:r>
      <w:proofErr w:type="spellStart"/>
      <w:r w:rsidRPr="00DF3D85">
        <w:rPr>
          <w:rFonts w:ascii="Times New Roman" w:hAnsi="Times New Roman"/>
          <w:sz w:val="28"/>
          <w:szCs w:val="28"/>
        </w:rPr>
        <w:t>Абильтарова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Ш. Ю. </w:t>
      </w:r>
      <w:proofErr w:type="spellStart"/>
      <w:r w:rsidRPr="00DF3D85">
        <w:rPr>
          <w:rFonts w:ascii="Times New Roman" w:hAnsi="Times New Roman"/>
          <w:sz w:val="28"/>
          <w:szCs w:val="28"/>
        </w:rPr>
        <w:t>Абитова</w:t>
      </w:r>
      <w:proofErr w:type="spellEnd"/>
      <w:r w:rsidRPr="00DF3D85">
        <w:rPr>
          <w:rFonts w:ascii="Times New Roman" w:hAnsi="Times New Roman"/>
          <w:sz w:val="28"/>
          <w:szCs w:val="28"/>
        </w:rPr>
        <w:t>. — Санкт-Петербург: Лань, 2020. — 184 с. — ISBN 978-5-8114-5879-0.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F3D85">
        <w:rPr>
          <w:rFonts w:ascii="Times New Roman" w:hAnsi="Times New Roman"/>
          <w:b/>
          <w:sz w:val="28"/>
          <w:szCs w:val="28"/>
        </w:rPr>
        <w:t>3.2.3. Дополнительные источники</w:t>
      </w:r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3D85">
        <w:rPr>
          <w:rFonts w:ascii="Times New Roman" w:hAnsi="Times New Roman"/>
          <w:bCs/>
          <w:sz w:val="28"/>
          <w:szCs w:val="28"/>
        </w:rPr>
        <w:t xml:space="preserve">1. Беляков, Г. И.  Охрана труда и техника безопасности: учебник для среднего профессионального образования / Г. И. Беляков. — 3-е изд.,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 xml:space="preserve">. и доп. — Москва: Издательство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 xml:space="preserve">, 2022. — 404 с. — (Профессиональное образование). — ISBN 978-5-534-00376-5. — Текст: электронный // Образовательная платформа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 xml:space="preserve"> [сайт]. — URL: </w:t>
      </w:r>
      <w:hyperlink r:id="rId12" w:history="1">
        <w:r w:rsidRPr="00DF3D85">
          <w:rPr>
            <w:rFonts w:ascii="Times New Roman" w:hAnsi="Times New Roman"/>
            <w:bCs/>
            <w:color w:val="0000FF"/>
            <w:sz w:val="28"/>
            <w:szCs w:val="28"/>
            <w:u w:val="single"/>
          </w:rPr>
          <w:t>https://urait.ru/bcode/490058</w:t>
        </w:r>
      </w:hyperlink>
    </w:p>
    <w:p w:rsidR="00536ACB" w:rsidRPr="00DF3D85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F3D85">
        <w:rPr>
          <w:rFonts w:ascii="Times New Roman" w:hAnsi="Times New Roman"/>
          <w:bCs/>
          <w:sz w:val="28"/>
          <w:szCs w:val="28"/>
        </w:rPr>
        <w:t>2. Капустин, А. Я.  Правовое обеспечение профессиональной деятельности</w:t>
      </w:r>
      <w:proofErr w:type="gramStart"/>
      <w:r w:rsidRPr="00DF3D85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DF3D85">
        <w:rPr>
          <w:rFonts w:ascii="Times New Roman" w:hAnsi="Times New Roman"/>
          <w:bCs/>
          <w:sz w:val="28"/>
          <w:szCs w:val="28"/>
        </w:rPr>
        <w:t xml:space="preserve"> учебник и практикум для среднего профессионального образования / А. Я. Капустин, К. М. Беликова ; под редакцией А. Я. Капустина. — 2-е изд.,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перераб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 xml:space="preserve">. и доп. — Москва : Издательство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>, 2022. — 382 с. — (Профессиональное образование). — ISBN 978-5-534-02770-9. — Текст</w:t>
      </w:r>
      <w:proofErr w:type="gramStart"/>
      <w:r w:rsidRPr="00DF3D85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DF3D85">
        <w:rPr>
          <w:rFonts w:ascii="Times New Roman" w:hAnsi="Times New Roman"/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DF3D85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bCs/>
          <w:sz w:val="28"/>
          <w:szCs w:val="28"/>
        </w:rPr>
        <w:t xml:space="preserve"> [сайт]. — URL: https://urait.ru/bcode/489703</w:t>
      </w:r>
    </w:p>
    <w:p w:rsidR="00536ACB" w:rsidRDefault="00536ACB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3D85">
        <w:rPr>
          <w:rFonts w:ascii="Times New Roman" w:hAnsi="Times New Roman"/>
          <w:sz w:val="28"/>
          <w:szCs w:val="28"/>
        </w:rPr>
        <w:t>3.</w:t>
      </w:r>
      <w:r w:rsidRPr="00DF3D85">
        <w:rPr>
          <w:rFonts w:ascii="Times New Roman" w:hAnsi="Times New Roman"/>
          <w:sz w:val="28"/>
          <w:szCs w:val="28"/>
        </w:rPr>
        <w:tab/>
      </w:r>
      <w:proofErr w:type="spellStart"/>
      <w:r w:rsidRPr="00DF3D85">
        <w:rPr>
          <w:rFonts w:ascii="Times New Roman" w:hAnsi="Times New Roman"/>
          <w:sz w:val="28"/>
          <w:szCs w:val="28"/>
        </w:rPr>
        <w:t>Карнаух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, Н. Н.  Охрана труда: учебник для среднего профессионального образования / Н. Н. </w:t>
      </w:r>
      <w:proofErr w:type="spellStart"/>
      <w:r w:rsidRPr="00DF3D85">
        <w:rPr>
          <w:rFonts w:ascii="Times New Roman" w:hAnsi="Times New Roman"/>
          <w:sz w:val="28"/>
          <w:szCs w:val="28"/>
        </w:rPr>
        <w:t>Карнаух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. — Москва: Издательство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>, 2022. — 380 с. — (Профессиональное образование). — ISBN 978-5-</w:t>
      </w:r>
      <w:r w:rsidRPr="00DF3D85">
        <w:rPr>
          <w:rFonts w:ascii="Times New Roman" w:hAnsi="Times New Roman"/>
          <w:sz w:val="28"/>
          <w:szCs w:val="28"/>
        </w:rPr>
        <w:lastRenderedPageBreak/>
        <w:t xml:space="preserve">534-02527-9. — Текст: электронный // Образовательная платформа </w:t>
      </w:r>
      <w:proofErr w:type="spellStart"/>
      <w:r w:rsidRPr="00DF3D85">
        <w:rPr>
          <w:rFonts w:ascii="Times New Roman" w:hAnsi="Times New Roman"/>
          <w:sz w:val="28"/>
          <w:szCs w:val="28"/>
        </w:rPr>
        <w:t>Юрайт</w:t>
      </w:r>
      <w:proofErr w:type="spellEnd"/>
      <w:r w:rsidRPr="00DF3D85">
        <w:rPr>
          <w:rFonts w:ascii="Times New Roman" w:hAnsi="Times New Roman"/>
          <w:sz w:val="28"/>
          <w:szCs w:val="28"/>
        </w:rPr>
        <w:t xml:space="preserve"> [сайт]. — URL: </w:t>
      </w:r>
      <w:hyperlink r:id="rId13" w:history="1">
        <w:r w:rsidR="00DF3D85" w:rsidRPr="00F24D22">
          <w:rPr>
            <w:rStyle w:val="a3"/>
            <w:rFonts w:ascii="Times New Roman" w:hAnsi="Times New Roman"/>
            <w:sz w:val="28"/>
            <w:szCs w:val="28"/>
          </w:rPr>
          <w:t>https://urait.ru/bcode/489608</w:t>
        </w:r>
      </w:hyperlink>
    </w:p>
    <w:p w:rsidR="00DF3D85" w:rsidRPr="00DF3D85" w:rsidRDefault="00DF3D85" w:rsidP="00536AC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36ACB" w:rsidRPr="00DF3D85" w:rsidRDefault="00536ACB" w:rsidP="00536AC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F3D85">
        <w:rPr>
          <w:rFonts w:ascii="Times New Roman" w:hAnsi="Times New Roman"/>
          <w:b/>
          <w:sz w:val="28"/>
          <w:szCs w:val="28"/>
        </w:rPr>
        <w:t xml:space="preserve">4. КОНТРОЛЬ И ОЦЕНКА РЕЗУЛЬТАТОВ ОСВОЕНИЯ  </w:t>
      </w:r>
    </w:p>
    <w:p w:rsidR="00536ACB" w:rsidRPr="00DF3D85" w:rsidRDefault="00536ACB" w:rsidP="00536AC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F3D85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536ACB" w:rsidRPr="00F72046" w:rsidRDefault="00536ACB" w:rsidP="00536ACB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9"/>
        <w:gridCol w:w="3988"/>
        <w:gridCol w:w="2233"/>
      </w:tblGrid>
      <w:tr w:rsidR="00536ACB" w:rsidRPr="00F72046" w:rsidTr="00DF3D85">
        <w:tc>
          <w:tcPr>
            <w:tcW w:w="1899" w:type="pct"/>
          </w:tcPr>
          <w:p w:rsidR="00536ACB" w:rsidRPr="00F72046" w:rsidRDefault="00536ACB" w:rsidP="00B649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988" w:type="pct"/>
          </w:tcPr>
          <w:p w:rsidR="00536ACB" w:rsidRPr="00F72046" w:rsidRDefault="00536ACB" w:rsidP="00B649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13" w:type="pct"/>
          </w:tcPr>
          <w:p w:rsidR="00536ACB" w:rsidRPr="00F72046" w:rsidRDefault="00536ACB" w:rsidP="00B649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536ACB" w:rsidRPr="00F72046" w:rsidTr="00DF3D85">
        <w:tc>
          <w:tcPr>
            <w:tcW w:w="1899" w:type="pct"/>
          </w:tcPr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Знания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1. Основные положения Конституции Российской Федерации.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Права и свободы человека и гражданина, механизмы их реализации.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Понятие правового регулирования в сфере профессиональной деятельности.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Законодательные акты и другие нормативные документы, регулирующие правоотношения в процессе профессиональной деятельности.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работников в сфере профессиональной деятельности.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2.Воздействия негативных факторов на человека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 xml:space="preserve">Правовых, нормативных и организационных основ охраны труда в организации 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Правил оформления документов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988" w:type="pct"/>
          </w:tcPr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Знает: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-основные положения Конституции Российской Федерации;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-права и свободы человека и гражданина, механизмы их реализации;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-понятие правового регулирования в сфере профессиональной деятельности;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-права и обязанности работников в сфере профессиональной деятельности.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2. Демонстрирует знание воздействия негативных факторов на человека;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правовых, нормативных и организационных основ охраны труда в организации; 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правил оформления документов;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организации технического обслуживания и ремонта сельскохозяйственной техники и правил безопасности при выполнении этих работ: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организационных и инженерно-технических мероприятий по защите от опасностей;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1113" w:type="pct"/>
          </w:tcPr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Устные и письменные опросы, оценка результатов выполнения практической работы.</w:t>
            </w: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 тестирование или письменный опрос,</w:t>
            </w: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 решение ситуационных задач,</w:t>
            </w: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- подготовка рефератов, докладов и сообщений</w:t>
            </w:r>
          </w:p>
        </w:tc>
      </w:tr>
      <w:tr w:rsidR="00536ACB" w:rsidRPr="00F72046" w:rsidTr="00DF3D85">
        <w:trPr>
          <w:trHeight w:val="274"/>
        </w:trPr>
        <w:tc>
          <w:tcPr>
            <w:tcW w:w="1899" w:type="pct"/>
          </w:tcPr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Умения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sz w:val="24"/>
                <w:szCs w:val="24"/>
              </w:rPr>
              <w:t xml:space="preserve">1.  </w:t>
            </w:r>
            <w:r w:rsidRPr="00F72046">
              <w:rPr>
                <w:rFonts w:ascii="Times New Roman" w:hAnsi="Times New Roman"/>
                <w:sz w:val="24"/>
                <w:szCs w:val="24"/>
              </w:rPr>
              <w:t>Использовать нормативные правовые документы, регламентирующие профессиональную деятельность.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Защищать свои права в соответствии с действующим законодательством.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2. Применять методы и средства </w:t>
            </w:r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защиты от опасностей технических систем и технологических процессов 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Анализировать в профессиональной деятельности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Оформлять документы по охране труда на предприятии АПК.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>Проводить обследование рабочего места и составлять ведомость</w:t>
            </w:r>
          </w:p>
        </w:tc>
        <w:tc>
          <w:tcPr>
            <w:tcW w:w="1988" w:type="pct"/>
          </w:tcPr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1. Умеет использовать нормативные правовые документы, регламентирующие профессиональную деятельность;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>-защищать свои права в соответствии с действующим законодательством.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2.Демонстрировать умение </w:t>
            </w: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применять методы и средства защиты от опасностей технических систем и технологических процессов; обеспечивать безопасные условия труда в профессиональной деятельности;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 в профессиональной деятельности;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>оформлять документы по охране труда на предприятии АПК;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536ACB" w:rsidRPr="00F72046" w:rsidRDefault="00536ACB" w:rsidP="00B649C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iCs/>
                <w:sz w:val="24"/>
                <w:szCs w:val="24"/>
              </w:rPr>
              <w:t>проводить обследование рабочего места и составлять ведомость.</w:t>
            </w:r>
          </w:p>
        </w:tc>
        <w:tc>
          <w:tcPr>
            <w:tcW w:w="1113" w:type="pct"/>
          </w:tcPr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1.Оценка результатов выполнения практической работы.</w:t>
            </w: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6ACB" w:rsidRPr="00F72046" w:rsidRDefault="00536ACB" w:rsidP="00B649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046">
              <w:rPr>
                <w:rFonts w:ascii="Times New Roman" w:hAnsi="Times New Roman"/>
                <w:bCs/>
                <w:sz w:val="24"/>
                <w:szCs w:val="24"/>
              </w:rPr>
              <w:t>2.Экспертная оценка решения ситуационных задач.</w:t>
            </w:r>
          </w:p>
        </w:tc>
      </w:tr>
    </w:tbl>
    <w:p w:rsidR="00536ACB" w:rsidRPr="00F72046" w:rsidRDefault="00536ACB" w:rsidP="00536ACB"/>
    <w:sectPr w:rsidR="00536ACB" w:rsidRPr="00F72046" w:rsidSect="00564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86" w:rsidRDefault="00093086">
      <w:pPr>
        <w:spacing w:after="0" w:line="240" w:lineRule="auto"/>
      </w:pPr>
      <w:r>
        <w:separator/>
      </w:r>
    </w:p>
  </w:endnote>
  <w:endnote w:type="continuationSeparator" w:id="0">
    <w:p w:rsidR="00093086" w:rsidRDefault="00093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26" w:rsidRDefault="0009308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2050" type="#_x0000_t202" style="position:absolute;margin-left:438.2pt;margin-top:536.55pt;width:9.6pt;height:6.95pt;z-index:-25165721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" filled="f" stroked="f">
          <v:textbox style="mso-fit-shape-to-text:t" inset="0,0,0,0">
            <w:txbxContent>
              <w:p w:rsidR="00D67E26" w:rsidRDefault="00D67E26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3599" w:rsidRPr="009C3599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12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26" w:rsidRDefault="0009308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2049" type="#_x0000_t202" style="position:absolute;margin-left:409.4pt;margin-top:536.55pt;width:9.6pt;height:7.9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" filled="f" stroked="f">
          <v:textbox style="mso-fit-shape-to-text:t" inset="0,0,0,0">
            <w:txbxContent>
              <w:p w:rsidR="00D67E26" w:rsidRDefault="00D67E26">
                <w:pPr>
                  <w:pStyle w:val="20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3599" w:rsidRPr="009C3599">
                  <w:rPr>
                    <w:noProof/>
                    <w:sz w:val="24"/>
                    <w:szCs w:val="24"/>
                  </w:rPr>
                  <w:t>17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86" w:rsidRDefault="00093086">
      <w:pPr>
        <w:spacing w:after="0" w:line="240" w:lineRule="auto"/>
      </w:pPr>
      <w:r>
        <w:separator/>
      </w:r>
    </w:p>
  </w:footnote>
  <w:footnote w:type="continuationSeparator" w:id="0">
    <w:p w:rsidR="00093086" w:rsidRDefault="00093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74722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D0E"/>
    <w:rsid w:val="00061C5C"/>
    <w:rsid w:val="00093086"/>
    <w:rsid w:val="0018468C"/>
    <w:rsid w:val="00536ACB"/>
    <w:rsid w:val="00564A22"/>
    <w:rsid w:val="005D2BA0"/>
    <w:rsid w:val="006420A4"/>
    <w:rsid w:val="006B07DD"/>
    <w:rsid w:val="007777D4"/>
    <w:rsid w:val="009756F7"/>
    <w:rsid w:val="009C3599"/>
    <w:rsid w:val="00A04F13"/>
    <w:rsid w:val="00B53D0E"/>
    <w:rsid w:val="00B649C2"/>
    <w:rsid w:val="00C75D0A"/>
    <w:rsid w:val="00D00E37"/>
    <w:rsid w:val="00D67E26"/>
    <w:rsid w:val="00D850CE"/>
    <w:rsid w:val="00DF3D85"/>
    <w:rsid w:val="00E5204F"/>
    <w:rsid w:val="00F211E5"/>
    <w:rsid w:val="00F51FAA"/>
    <w:rsid w:val="00F70CDE"/>
    <w:rsid w:val="00F71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536ACB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536AC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styleId="a3">
    <w:name w:val="Hyperlink"/>
    <w:basedOn w:val="a0"/>
    <w:uiPriority w:val="99"/>
    <w:unhideWhenUsed/>
    <w:rsid w:val="00DF3D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AC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536ACB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536AC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8960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9005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54BA8B87F45C34DBEEAF9293E47C00F424BCB4EF9096778AFC67EEz5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275E891-DCB7-43E6-8580-AF6B703A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3914</Words>
  <Characters>22316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TravelMate</cp:lastModifiedBy>
  <cp:revision>10</cp:revision>
  <dcterms:created xsi:type="dcterms:W3CDTF">2023-09-11T09:20:00Z</dcterms:created>
  <dcterms:modified xsi:type="dcterms:W3CDTF">2024-09-12T07:30:00Z</dcterms:modified>
</cp:coreProperties>
</file>