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E9D" w:rsidRDefault="00FC5E9D" w:rsidP="00B77006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FC5E9D" w:rsidRDefault="00FC5E9D" w:rsidP="00B77006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B77006" w:rsidRDefault="00B77006" w:rsidP="00B7700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Областное государственное бюджетное профессиональное образовательное учреждение «Старомайнский технологический техникум</w:t>
      </w:r>
      <w:r>
        <w:rPr>
          <w:rFonts w:ascii="Times New Roman" w:eastAsia="Times New Roman" w:hAnsi="Times New Roman" w:cs="Times New Roman"/>
          <w:b/>
          <w:i/>
          <w:sz w:val="24"/>
        </w:rPr>
        <w:t>»</w:t>
      </w:r>
    </w:p>
    <w:p w:rsidR="00B77006" w:rsidRDefault="00B77006" w:rsidP="00B77006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7E3B4E" w:rsidRDefault="007E3B4E" w:rsidP="00B77006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7E3B4E" w:rsidRDefault="007E3B4E" w:rsidP="00B77006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7E3B4E" w:rsidRPr="00F06B27" w:rsidRDefault="007E3B4E" w:rsidP="00B77006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B77006" w:rsidRDefault="00B77006" w:rsidP="00B77006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B77006" w:rsidRDefault="00B77006" w:rsidP="00B77006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B77006" w:rsidRPr="007E3B4E" w:rsidRDefault="00B77006" w:rsidP="00B7700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35A35" w:rsidRPr="007E3B4E" w:rsidRDefault="00635A35" w:rsidP="007E3B4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B4E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 w:rsidR="007E3B4E" w:rsidRPr="007E3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3B4E"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635A35" w:rsidRPr="007E3B4E" w:rsidRDefault="00635A35" w:rsidP="00635A35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B4E">
        <w:rPr>
          <w:rFonts w:ascii="Times New Roman" w:hAnsi="Times New Roman" w:cs="Times New Roman"/>
          <w:b/>
          <w:sz w:val="28"/>
          <w:szCs w:val="28"/>
        </w:rPr>
        <w:t>ОП.09 ОСНОВЫ ЗООТЕХНИИ</w:t>
      </w:r>
    </w:p>
    <w:p w:rsidR="00635A35" w:rsidRPr="007E3B4E" w:rsidRDefault="00635A35" w:rsidP="00635A35">
      <w:pPr>
        <w:suppressAutoHyphens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3B4E">
        <w:rPr>
          <w:rFonts w:ascii="Times New Roman" w:hAnsi="Times New Roman" w:cs="Times New Roman"/>
          <w:b/>
          <w:sz w:val="28"/>
          <w:szCs w:val="28"/>
        </w:rPr>
        <w:t>Специальность 35.02.16 Эксплуатация и ремонт</w:t>
      </w:r>
      <w:r w:rsidR="007E3B4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7E3B4E">
        <w:rPr>
          <w:rFonts w:ascii="Times New Roman" w:hAnsi="Times New Roman" w:cs="Times New Roman"/>
          <w:b/>
          <w:sz w:val="28"/>
          <w:szCs w:val="28"/>
        </w:rPr>
        <w:t>сельскохозяйственной техники и оборудования</w:t>
      </w:r>
    </w:p>
    <w:p w:rsidR="00B77006" w:rsidRPr="0029784E" w:rsidRDefault="00B77006" w:rsidP="00635A3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7006" w:rsidRPr="00556790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006" w:rsidRPr="00731BC8" w:rsidRDefault="00B77006" w:rsidP="00B77006">
      <w:pPr>
        <w:tabs>
          <w:tab w:val="left" w:pos="30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ab/>
      </w:r>
      <w:r w:rsidRPr="00731BC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31BC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731BC8">
        <w:rPr>
          <w:rFonts w:ascii="Times New Roman" w:hAnsi="Times New Roman" w:cs="Times New Roman"/>
          <w:sz w:val="28"/>
          <w:szCs w:val="28"/>
        </w:rPr>
        <w:t>. Старая Майна</w:t>
      </w:r>
    </w:p>
    <w:p w:rsidR="00B77006" w:rsidRPr="00731BC8" w:rsidRDefault="007E3B4E" w:rsidP="00B7700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2024 г.</w:t>
      </w:r>
    </w:p>
    <w:p w:rsidR="00B77006" w:rsidRDefault="00B77006" w:rsidP="00B77006"/>
    <w:p w:rsidR="00B77006" w:rsidRDefault="00B77006" w:rsidP="00B77006"/>
    <w:p w:rsidR="00B77006" w:rsidRDefault="00B77006" w:rsidP="00B77006">
      <w:pPr>
        <w:pStyle w:val="a4"/>
        <w:pageBreakBefore/>
        <w:spacing w:after="0"/>
      </w:pPr>
    </w:p>
    <w:p w:rsidR="00B77006" w:rsidRDefault="00B77006" w:rsidP="00B77006">
      <w:pPr>
        <w:spacing w:line="200" w:lineRule="exact"/>
      </w:pPr>
    </w:p>
    <w:p w:rsidR="00C94DE7" w:rsidRPr="006368DF" w:rsidRDefault="005C229B" w:rsidP="006368DF">
      <w:pPr>
        <w:spacing w:after="60"/>
        <w:outlineLvl w:val="1"/>
        <w:rPr>
          <w:rFonts w:ascii="Times New Roman" w:hAnsi="Times New Roman"/>
          <w:bCs/>
          <w:sz w:val="24"/>
          <w:szCs w:val="24"/>
        </w:rPr>
      </w:pPr>
      <w:r w:rsidRPr="006368DF">
        <w:rPr>
          <w:rFonts w:ascii="Times New Roman" w:hAnsi="Times New Roman" w:cs="Times New Roman"/>
          <w:sz w:val="24"/>
          <w:szCs w:val="24"/>
        </w:rPr>
        <w:t>Рабочая программа ОП.09</w:t>
      </w:r>
      <w:r w:rsidR="00B77006" w:rsidRPr="006368DF">
        <w:rPr>
          <w:rFonts w:ascii="Times New Roman" w:hAnsi="Times New Roman" w:cs="Times New Roman"/>
          <w:sz w:val="24"/>
          <w:szCs w:val="24"/>
        </w:rPr>
        <w:t xml:space="preserve"> Основы зоотехнии  </w:t>
      </w:r>
      <w:r w:rsidR="00B77006" w:rsidRPr="006368DF">
        <w:rPr>
          <w:rFonts w:ascii="Times New Roman" w:hAnsi="Times New Roman"/>
          <w:bCs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="00B77006" w:rsidRPr="006368DF">
        <w:rPr>
          <w:rFonts w:ascii="Times New Roman" w:hAnsi="Times New Roman"/>
          <w:bCs/>
          <w:iCs/>
          <w:sz w:val="24"/>
          <w:szCs w:val="24"/>
        </w:rPr>
        <w:t xml:space="preserve">специальности </w:t>
      </w:r>
      <w:r w:rsidR="00B77006" w:rsidRPr="006368DF">
        <w:rPr>
          <w:rFonts w:ascii="Times New Roman" w:hAnsi="Times New Roman"/>
          <w:sz w:val="24"/>
          <w:szCs w:val="24"/>
        </w:rPr>
        <w:t>35.02.16 Эксплуатация и ремонт сельскохозяйственной техники и оборудования</w:t>
      </w:r>
      <w:r w:rsidR="00B77006" w:rsidRPr="006368DF">
        <w:rPr>
          <w:rFonts w:ascii="Times New Roman" w:hAnsi="Times New Roman"/>
          <w:bCs/>
          <w:iCs/>
          <w:sz w:val="24"/>
          <w:szCs w:val="24"/>
        </w:rPr>
        <w:t>,</w:t>
      </w:r>
      <w:r w:rsidR="00B77006" w:rsidRPr="006368DF">
        <w:rPr>
          <w:rFonts w:ascii="Times New Roman" w:hAnsi="Times New Roman"/>
          <w:bCs/>
          <w:sz w:val="24"/>
          <w:szCs w:val="24"/>
        </w:rPr>
        <w:t xml:space="preserve"> утвержденного </w:t>
      </w:r>
      <w:r w:rsidR="00B77006" w:rsidRPr="006368DF">
        <w:rPr>
          <w:rFonts w:ascii="Times New Roman" w:hAnsi="Times New Roman"/>
          <w:bCs/>
          <w:sz w:val="24"/>
          <w:szCs w:val="24"/>
        </w:rPr>
        <w:br/>
        <w:t>Приказом Минпросвещения России от 14 апреля 2022 г. N 235.</w:t>
      </w:r>
    </w:p>
    <w:p w:rsidR="00C94DE7" w:rsidRPr="006368DF" w:rsidRDefault="00C94DE7" w:rsidP="006368DF">
      <w:pPr>
        <w:spacing w:after="60"/>
        <w:outlineLvl w:val="1"/>
        <w:rPr>
          <w:rFonts w:ascii="Times New Roman" w:hAnsi="Times New Roman"/>
          <w:bCs/>
          <w:sz w:val="24"/>
          <w:szCs w:val="24"/>
        </w:rPr>
      </w:pPr>
      <w:r w:rsidRPr="006368DF">
        <w:rPr>
          <w:rFonts w:ascii="Times New Roman" w:hAnsi="Times New Roman"/>
          <w:bCs/>
          <w:sz w:val="24"/>
          <w:szCs w:val="24"/>
        </w:rPr>
        <w:t>(</w:t>
      </w:r>
      <w:bookmarkStart w:id="1" w:name="_Toc111109282"/>
      <w:r w:rsidRPr="006368DF">
        <w:rPr>
          <w:rFonts w:ascii="Times New Roman" w:hAnsi="Times New Roman"/>
          <w:bCs/>
          <w:sz w:val="24"/>
          <w:szCs w:val="24"/>
        </w:rPr>
        <w:t xml:space="preserve"> Приложение 2.</w:t>
      </w:r>
      <w:bookmarkEnd w:id="1"/>
      <w:r w:rsidR="00906A30">
        <w:rPr>
          <w:rFonts w:ascii="Times New Roman" w:hAnsi="Times New Roman"/>
          <w:bCs/>
          <w:sz w:val="24"/>
          <w:szCs w:val="24"/>
        </w:rPr>
        <w:t xml:space="preserve">09 </w:t>
      </w:r>
      <w:r w:rsidRPr="006368DF">
        <w:rPr>
          <w:rFonts w:ascii="Times New Roman" w:hAnsi="Times New Roman"/>
          <w:bCs/>
          <w:sz w:val="24"/>
          <w:szCs w:val="24"/>
        </w:rPr>
        <w:t>к ПООП по специальности 35.02.16 Эксплуатация и ремонт сельскохозяйственной техники и оборудования</w:t>
      </w:r>
      <w:proofErr w:type="gramStart"/>
      <w:r w:rsidRPr="006368DF">
        <w:rPr>
          <w:rFonts w:ascii="Times New Roman" w:hAnsi="Times New Roman"/>
          <w:bCs/>
          <w:sz w:val="24"/>
          <w:szCs w:val="24"/>
        </w:rPr>
        <w:t xml:space="preserve"> )</w:t>
      </w:r>
      <w:proofErr w:type="gramEnd"/>
    </w:p>
    <w:p w:rsidR="00B77006" w:rsidRPr="006368DF" w:rsidRDefault="00B77006" w:rsidP="006368DF">
      <w:pPr>
        <w:spacing w:after="0"/>
        <w:ind w:firstLine="708"/>
        <w:rPr>
          <w:rFonts w:ascii="Times New Roman" w:hAnsi="Times New Roman"/>
          <w:bCs/>
          <w:sz w:val="24"/>
          <w:szCs w:val="24"/>
        </w:rPr>
      </w:pPr>
    </w:p>
    <w:p w:rsidR="00B77006" w:rsidRPr="006368DF" w:rsidRDefault="00B77006" w:rsidP="006368D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B77006" w:rsidRDefault="00B77006" w:rsidP="00B77006">
      <w:pPr>
        <w:spacing w:line="200" w:lineRule="exact"/>
        <w:jc w:val="both"/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7E3B4E" w:rsidTr="007E3B4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ЦМК ОД, ОГСЭ, ЕН</w:t>
            </w:r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С.В.Радчук</w:t>
            </w:r>
            <w:proofErr w:type="spellEnd"/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7E3B4E" w:rsidRDefault="007E3B4E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7E3B4E" w:rsidRDefault="007E3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B4E" w:rsidRDefault="007E3B4E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«23» мая 2024 г.</w:t>
            </w:r>
          </w:p>
        </w:tc>
      </w:tr>
    </w:tbl>
    <w:p w:rsidR="00B77006" w:rsidRDefault="00B77006" w:rsidP="00B77006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77006" w:rsidRPr="00106157" w:rsidRDefault="00B77006" w:rsidP="00B77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Pr="00F9001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Михайлычев Ю.В.,</w:t>
      </w:r>
      <w:r w:rsidRPr="00106157">
        <w:rPr>
          <w:rFonts w:ascii="Times New Roman" w:hAnsi="Times New Roman" w:cs="Times New Roman"/>
          <w:sz w:val="28"/>
          <w:szCs w:val="28"/>
        </w:rPr>
        <w:t xml:space="preserve"> преподаватель общепрофессиональных дисциплин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061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006" w:rsidRPr="005173A5" w:rsidRDefault="00B77006" w:rsidP="00B77006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77006" w:rsidRDefault="00B77006" w:rsidP="00B77006">
      <w:pPr>
        <w:spacing w:line="200" w:lineRule="exact"/>
        <w:jc w:val="both"/>
        <w:rPr>
          <w:sz w:val="28"/>
          <w:szCs w:val="28"/>
        </w:rPr>
      </w:pPr>
    </w:p>
    <w:p w:rsidR="00B77006" w:rsidRDefault="00B77006" w:rsidP="00B77006">
      <w:pPr>
        <w:spacing w:line="200" w:lineRule="exact"/>
        <w:jc w:val="both"/>
        <w:rPr>
          <w:sz w:val="28"/>
          <w:szCs w:val="28"/>
        </w:rPr>
      </w:pPr>
    </w:p>
    <w:p w:rsidR="00B77006" w:rsidRDefault="00B77006" w:rsidP="00B77006">
      <w:pPr>
        <w:spacing w:line="200" w:lineRule="exact"/>
        <w:jc w:val="both"/>
        <w:rPr>
          <w:sz w:val="28"/>
          <w:szCs w:val="28"/>
        </w:rPr>
      </w:pPr>
    </w:p>
    <w:p w:rsidR="00B77006" w:rsidRDefault="00B77006" w:rsidP="00B77006">
      <w:pPr>
        <w:spacing w:line="200" w:lineRule="exact"/>
        <w:jc w:val="both"/>
        <w:rPr>
          <w:sz w:val="28"/>
          <w:szCs w:val="28"/>
        </w:rPr>
      </w:pPr>
    </w:p>
    <w:p w:rsidR="00B77006" w:rsidRDefault="00B77006" w:rsidP="00B77006">
      <w:pPr>
        <w:spacing w:line="200" w:lineRule="exact"/>
        <w:jc w:val="both"/>
        <w:rPr>
          <w:sz w:val="28"/>
          <w:szCs w:val="28"/>
        </w:rPr>
      </w:pPr>
    </w:p>
    <w:p w:rsidR="00B77006" w:rsidRDefault="00B77006" w:rsidP="00B77006">
      <w:pPr>
        <w:spacing w:line="200" w:lineRule="exact"/>
        <w:jc w:val="both"/>
        <w:rPr>
          <w:sz w:val="28"/>
          <w:szCs w:val="28"/>
        </w:rPr>
      </w:pPr>
    </w:p>
    <w:p w:rsidR="00B77006" w:rsidRPr="00731BC8" w:rsidRDefault="00B77006" w:rsidP="00B77006">
      <w:pPr>
        <w:spacing w:line="200" w:lineRule="exact"/>
        <w:jc w:val="both"/>
        <w:rPr>
          <w:sz w:val="28"/>
          <w:szCs w:val="28"/>
        </w:rPr>
      </w:pPr>
    </w:p>
    <w:p w:rsidR="00B77006" w:rsidRDefault="00B77006" w:rsidP="00B77006">
      <w:pPr>
        <w:pStyle w:val="a4"/>
        <w:pageBreakBefore/>
      </w:pPr>
    </w:p>
    <w:p w:rsidR="00B77006" w:rsidRPr="00DA64E5" w:rsidRDefault="00B77006" w:rsidP="00B770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A64E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77006" w:rsidRDefault="00B77006" w:rsidP="00B77006">
      <w:pPr>
        <w:spacing w:after="174" w:line="338" w:lineRule="auto"/>
        <w:ind w:firstLine="4"/>
        <w:rPr>
          <w:sz w:val="26"/>
        </w:rPr>
      </w:pPr>
    </w:p>
    <w:p w:rsidR="00B77006" w:rsidRPr="00DA64E5" w:rsidRDefault="00B77006" w:rsidP="00B77006">
      <w:pPr>
        <w:numPr>
          <w:ilvl w:val="0"/>
          <w:numId w:val="1"/>
        </w:numPr>
        <w:suppressAutoHyphens/>
        <w:spacing w:after="0" w:line="36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6888480</wp:posOffset>
            </wp:positionH>
            <wp:positionV relativeFrom="page">
              <wp:posOffset>1981835</wp:posOffset>
            </wp:positionV>
            <wp:extent cx="24130" cy="27305"/>
            <wp:effectExtent l="19050" t="0" r="0" b="0"/>
            <wp:wrapSquare wrapText="bothSides"/>
            <wp:docPr id="1" name="Picture 1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ОБЩАЯ ХАРАКТЕРИСТИКА РАБОЧЕЙ </w:t>
      </w:r>
      <w:r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ДИСЦИПЛИНЫ……………………………………………………………….4</w:t>
      </w:r>
    </w:p>
    <w:p w:rsidR="00B77006" w:rsidRPr="00DA64E5" w:rsidRDefault="00B77006" w:rsidP="00B77006">
      <w:pPr>
        <w:numPr>
          <w:ilvl w:val="0"/>
          <w:numId w:val="1"/>
        </w:numPr>
        <w:suppressAutoHyphens/>
        <w:spacing w:after="0" w:line="36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DA64E5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</w:t>
      </w:r>
      <w:r>
        <w:rPr>
          <w:rFonts w:ascii="Times New Roman" w:hAnsi="Times New Roman" w:cs="Times New Roman"/>
          <w:noProof/>
          <w:sz w:val="28"/>
          <w:szCs w:val="28"/>
        </w:rPr>
        <w:t>……………..</w:t>
      </w:r>
      <w:r w:rsidR="00B02937">
        <w:rPr>
          <w:rFonts w:ascii="Times New Roman" w:hAnsi="Times New Roman" w:cs="Times New Roman"/>
          <w:noProof/>
          <w:sz w:val="28"/>
          <w:szCs w:val="28"/>
        </w:rPr>
        <w:t>6</w:t>
      </w:r>
    </w:p>
    <w:p w:rsidR="00B77006" w:rsidRPr="00DA64E5" w:rsidRDefault="00B77006" w:rsidP="00B77006">
      <w:pPr>
        <w:numPr>
          <w:ilvl w:val="0"/>
          <w:numId w:val="1"/>
        </w:numPr>
        <w:suppressAutoHyphens/>
        <w:spacing w:after="0" w:line="36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DA64E5">
        <w:rPr>
          <w:rFonts w:ascii="Times New Roman" w:hAnsi="Times New Roman" w:cs="Times New Roman"/>
          <w:sz w:val="28"/>
          <w:szCs w:val="28"/>
        </w:rPr>
        <w:t>УСЛОВИЯ РЕАЛИЗАЦИИ ПРОГРАММЫ УЧЕБНОЙ ДИСЦИПЛИНЫ</w:t>
      </w:r>
      <w:r>
        <w:rPr>
          <w:rFonts w:ascii="Times New Roman" w:hAnsi="Times New Roman" w:cs="Times New Roman"/>
          <w:noProof/>
          <w:sz w:val="28"/>
          <w:szCs w:val="28"/>
        </w:rPr>
        <w:t>…………………………………………………………...…1</w:t>
      </w:r>
      <w:r w:rsidR="00B02937">
        <w:rPr>
          <w:rFonts w:ascii="Times New Roman" w:hAnsi="Times New Roman" w:cs="Times New Roman"/>
          <w:noProof/>
          <w:sz w:val="28"/>
          <w:szCs w:val="28"/>
        </w:rPr>
        <w:t>1</w:t>
      </w:r>
    </w:p>
    <w:p w:rsidR="00B77006" w:rsidRPr="00DA64E5" w:rsidRDefault="00B77006" w:rsidP="00B77006">
      <w:pPr>
        <w:numPr>
          <w:ilvl w:val="0"/>
          <w:numId w:val="1"/>
        </w:numPr>
        <w:suppressAutoHyphens/>
        <w:spacing w:after="0" w:line="36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DA64E5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УЧЕБНОЙ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  <w:r w:rsidR="00A86201">
        <w:rPr>
          <w:rFonts w:ascii="Times New Roman" w:hAnsi="Times New Roman" w:cs="Times New Roman"/>
          <w:noProof/>
          <w:sz w:val="28"/>
          <w:szCs w:val="28"/>
        </w:rPr>
        <w:t>………………………………………….…………………..1</w:t>
      </w:r>
      <w:r w:rsidR="00B02937">
        <w:rPr>
          <w:rFonts w:ascii="Times New Roman" w:hAnsi="Times New Roman" w:cs="Times New Roman"/>
          <w:noProof/>
          <w:sz w:val="28"/>
          <w:szCs w:val="28"/>
        </w:rPr>
        <w:t>2</w:t>
      </w: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368DF" w:rsidRDefault="006368DF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368DF" w:rsidRDefault="006368DF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Default="00B77006" w:rsidP="00B77006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77006" w:rsidRPr="00D3717A" w:rsidRDefault="00B77006" w:rsidP="00B77006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717A">
        <w:rPr>
          <w:rFonts w:ascii="Times New Roman" w:hAnsi="Times New Roman"/>
          <w:bCs/>
          <w:iCs/>
        </w:rPr>
        <w:t xml:space="preserve">1.  </w:t>
      </w:r>
      <w:r w:rsidRPr="00D3717A">
        <w:rPr>
          <w:rFonts w:ascii="Times New Roman" w:hAnsi="Times New Roman"/>
          <w:b/>
          <w:sz w:val="24"/>
          <w:szCs w:val="24"/>
        </w:rPr>
        <w:t>ОБЩАЯ ХАРАКТЕРИСТИКА</w:t>
      </w:r>
      <w:r w:rsidRPr="00D3717A"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  <w:r w:rsidRPr="00D3717A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B77006" w:rsidRPr="00D3717A" w:rsidRDefault="00B77006" w:rsidP="00B77006">
      <w:pPr>
        <w:jc w:val="center"/>
        <w:rPr>
          <w:rFonts w:ascii="Times New Roman" w:hAnsi="Times New Roman"/>
          <w:b/>
          <w:kern w:val="32"/>
          <w:sz w:val="24"/>
          <w:szCs w:val="24"/>
        </w:rPr>
      </w:pPr>
      <w:r w:rsidRPr="00D3717A">
        <w:rPr>
          <w:rFonts w:ascii="Times New Roman" w:hAnsi="Times New Roman"/>
          <w:b/>
          <w:kern w:val="32"/>
          <w:sz w:val="24"/>
          <w:szCs w:val="24"/>
        </w:rPr>
        <w:t>ОП.0</w:t>
      </w:r>
      <w:r>
        <w:rPr>
          <w:rFonts w:ascii="Times New Roman" w:hAnsi="Times New Roman"/>
          <w:b/>
          <w:kern w:val="32"/>
          <w:sz w:val="24"/>
          <w:szCs w:val="24"/>
        </w:rPr>
        <w:t>9</w:t>
      </w:r>
      <w:r w:rsidRPr="00D3717A">
        <w:rPr>
          <w:rFonts w:ascii="Times New Roman" w:hAnsi="Times New Roman"/>
          <w:b/>
          <w:kern w:val="32"/>
          <w:sz w:val="24"/>
          <w:szCs w:val="24"/>
        </w:rPr>
        <w:t xml:space="preserve"> ОСНОВЫ </w:t>
      </w:r>
      <w:r>
        <w:rPr>
          <w:rFonts w:ascii="Times New Roman" w:hAnsi="Times New Roman"/>
          <w:b/>
          <w:kern w:val="32"/>
          <w:sz w:val="24"/>
          <w:szCs w:val="24"/>
        </w:rPr>
        <w:t>ЗООТЕХНИИ</w:t>
      </w:r>
    </w:p>
    <w:p w:rsidR="00B77006" w:rsidRPr="00D3717A" w:rsidRDefault="00B77006" w:rsidP="00B77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3717A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B77006" w:rsidRPr="006368DF" w:rsidRDefault="00B77006" w:rsidP="00B77006">
      <w:pPr>
        <w:ind w:firstLine="709"/>
        <w:jc w:val="both"/>
        <w:rPr>
          <w:rFonts w:ascii="Times New Roman" w:hAnsi="Times New Roman"/>
          <w:kern w:val="32"/>
          <w:sz w:val="24"/>
          <w:szCs w:val="24"/>
        </w:rPr>
      </w:pPr>
      <w:r w:rsidRPr="006368DF">
        <w:rPr>
          <w:rFonts w:ascii="Times New Roman" w:hAnsi="Times New Roman"/>
          <w:kern w:val="32"/>
          <w:sz w:val="24"/>
          <w:szCs w:val="24"/>
        </w:rPr>
        <w:t>Учебная дисциплина</w:t>
      </w:r>
      <w:r w:rsidRPr="006368DF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Pr="006368DF">
        <w:rPr>
          <w:rFonts w:ascii="Times New Roman" w:hAnsi="Times New Roman"/>
          <w:kern w:val="32"/>
          <w:sz w:val="24"/>
          <w:szCs w:val="24"/>
        </w:rPr>
        <w:t>ОП.09  Основы зоотехнии</w:t>
      </w:r>
      <w:r w:rsidRPr="006368DF">
        <w:rPr>
          <w:rFonts w:ascii="Times New Roman" w:hAnsi="Times New Roman"/>
          <w:b/>
          <w:kern w:val="32"/>
          <w:sz w:val="24"/>
          <w:szCs w:val="24"/>
        </w:rPr>
        <w:t xml:space="preserve"> </w:t>
      </w:r>
      <w:r w:rsidRPr="006368DF">
        <w:rPr>
          <w:rFonts w:ascii="Times New Roman" w:hAnsi="Times New Roman"/>
          <w:kern w:val="32"/>
          <w:sz w:val="24"/>
          <w:szCs w:val="24"/>
        </w:rPr>
        <w:t>является обязательной частью общепрофессионального</w:t>
      </w:r>
      <w:r w:rsidR="009E0FC3" w:rsidRPr="006368DF">
        <w:rPr>
          <w:rFonts w:ascii="Times New Roman" w:hAnsi="Times New Roman"/>
          <w:kern w:val="32"/>
          <w:sz w:val="24"/>
          <w:szCs w:val="24"/>
        </w:rPr>
        <w:t xml:space="preserve"> цикла</w:t>
      </w:r>
      <w:r w:rsidRPr="006368DF">
        <w:rPr>
          <w:rFonts w:ascii="Times New Roman" w:hAnsi="Times New Roman"/>
          <w:kern w:val="32"/>
          <w:sz w:val="24"/>
          <w:szCs w:val="24"/>
        </w:rPr>
        <w:t xml:space="preserve"> основной образовательной программы в соответствии с ФГОС СПО по </w:t>
      </w:r>
      <w:r w:rsidRPr="006368DF">
        <w:rPr>
          <w:rFonts w:ascii="Times New Roman" w:hAnsi="Times New Roman"/>
          <w:color w:val="000000"/>
          <w:kern w:val="32"/>
          <w:sz w:val="24"/>
          <w:szCs w:val="24"/>
        </w:rPr>
        <w:t>специальности</w:t>
      </w:r>
      <w:r w:rsidRPr="006368DF">
        <w:rPr>
          <w:rFonts w:ascii="Times New Roman" w:hAnsi="Times New Roman"/>
          <w:kern w:val="32"/>
          <w:sz w:val="24"/>
          <w:szCs w:val="24"/>
        </w:rPr>
        <w:t xml:space="preserve"> 35.02.16 Эксплуатация и ремонт сельскохозяйственной техники и оборудования.</w:t>
      </w:r>
    </w:p>
    <w:p w:rsidR="006368DF" w:rsidRDefault="00B77006" w:rsidP="00636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8DF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proofErr w:type="gramStart"/>
      <w:r w:rsidRPr="006368DF">
        <w:rPr>
          <w:rFonts w:ascii="Times New Roman" w:hAnsi="Times New Roman"/>
          <w:sz w:val="24"/>
          <w:szCs w:val="24"/>
        </w:rPr>
        <w:t>ОК</w:t>
      </w:r>
      <w:proofErr w:type="gramEnd"/>
      <w:r w:rsidRPr="006368DF">
        <w:rPr>
          <w:rFonts w:ascii="Times New Roman" w:hAnsi="Times New Roman"/>
          <w:sz w:val="24"/>
          <w:szCs w:val="24"/>
        </w:rPr>
        <w:t xml:space="preserve"> 01, ОК 02.</w:t>
      </w:r>
      <w:r w:rsidR="006368DF" w:rsidRPr="006368DF">
        <w:rPr>
          <w:rFonts w:ascii="Times New Roman" w:hAnsi="Times New Roman" w:cs="Times New Roman"/>
          <w:sz w:val="24"/>
          <w:szCs w:val="24"/>
        </w:rPr>
        <w:t xml:space="preserve"> </w:t>
      </w:r>
      <w:r w:rsidR="006368DF">
        <w:rPr>
          <w:rFonts w:ascii="Times New Roman" w:hAnsi="Times New Roman" w:cs="Times New Roman"/>
          <w:sz w:val="24"/>
          <w:szCs w:val="24"/>
        </w:rPr>
        <w:t>Формируемые целевые ориентиры воспитания:</w:t>
      </w:r>
    </w:p>
    <w:p w:rsidR="006368DF" w:rsidRDefault="006368DF" w:rsidP="00636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ЦОПТВ. 1.- 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6368DF" w:rsidRDefault="006368DF" w:rsidP="00636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ЦОПТВ. 2.-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6368DF" w:rsidRDefault="006368DF" w:rsidP="00636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ЦОПТВ. 3.-</w:t>
      </w:r>
      <w:proofErr w:type="gramStart"/>
      <w:r>
        <w:rPr>
          <w:rFonts w:ascii="Times New Roman" w:hAnsi="Times New Roman" w:cs="Times New Roman"/>
          <w:sz w:val="24"/>
          <w:szCs w:val="24"/>
        </w:rPr>
        <w:t>Выражающий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осознанную готовность к непрерывному образованию и самообразованию  в выбранной сфере профессиональной деятельности</w:t>
      </w:r>
    </w:p>
    <w:p w:rsidR="006368DF" w:rsidRDefault="006368DF" w:rsidP="00636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ЦОПТВ. 4.-</w:t>
      </w:r>
      <w:proofErr w:type="gramStart"/>
      <w:r>
        <w:rPr>
          <w:rFonts w:ascii="Times New Roman" w:hAnsi="Times New Roman" w:cs="Times New Roman"/>
          <w:sz w:val="24"/>
          <w:szCs w:val="24"/>
        </w:rPr>
        <w:t>Понимающий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</w:r>
    </w:p>
    <w:p w:rsidR="006368DF" w:rsidRDefault="006368DF" w:rsidP="00636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ЦОПТВ. 5.-Ориентированный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77006" w:rsidRPr="006368DF" w:rsidRDefault="006368DF" w:rsidP="006368D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ЦОПТВ. 6.-Обладающий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B77006" w:rsidRPr="006368DF" w:rsidRDefault="00B77006" w:rsidP="00B77006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8DF">
        <w:rPr>
          <w:rFonts w:ascii="Times New Roman" w:hAnsi="Times New Roman" w:cs="Times New Roman"/>
          <w:sz w:val="24"/>
          <w:szCs w:val="24"/>
        </w:rPr>
        <w:t>Освоение рабочей пр</w:t>
      </w:r>
      <w:r w:rsidR="009E0FC3" w:rsidRPr="006368DF">
        <w:rPr>
          <w:rFonts w:ascii="Times New Roman" w:hAnsi="Times New Roman" w:cs="Times New Roman"/>
          <w:sz w:val="24"/>
          <w:szCs w:val="24"/>
        </w:rPr>
        <w:t>ограммы учебной дисциплины ОП.09</w:t>
      </w:r>
      <w:r w:rsidRPr="006368DF">
        <w:rPr>
          <w:rFonts w:ascii="Times New Roman" w:hAnsi="Times New Roman" w:cs="Times New Roman"/>
          <w:sz w:val="24"/>
          <w:szCs w:val="24"/>
        </w:rPr>
        <w:t xml:space="preserve"> ОСНОВЫ ЗОТЕХНИИ возможно с применением электронного обучения и дистанционных образовательных технологий.</w:t>
      </w:r>
    </w:p>
    <w:p w:rsidR="00B77006" w:rsidRPr="00D3717A" w:rsidRDefault="00B77006" w:rsidP="00B770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77006" w:rsidRPr="00D3717A" w:rsidRDefault="00B77006" w:rsidP="00B77006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D3717A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B77006" w:rsidRPr="00D3717A" w:rsidRDefault="00B77006" w:rsidP="00B7700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17A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D3717A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3717A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p w:rsidR="00B77006" w:rsidRPr="00D3717A" w:rsidRDefault="00B77006" w:rsidP="00B7700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006" w:rsidRPr="00D3717A" w:rsidRDefault="00B77006" w:rsidP="00B7700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685"/>
        <w:gridCol w:w="4394"/>
      </w:tblGrid>
      <w:tr w:rsidR="00B77006" w:rsidRPr="00D3717A" w:rsidTr="00FC5E9D">
        <w:trPr>
          <w:trHeight w:val="649"/>
        </w:trPr>
        <w:tc>
          <w:tcPr>
            <w:tcW w:w="2127" w:type="dxa"/>
            <w:shd w:val="clear" w:color="auto" w:fill="auto"/>
            <w:hideMark/>
          </w:tcPr>
          <w:p w:rsidR="00B77006" w:rsidRPr="00D3717A" w:rsidRDefault="00B77006" w:rsidP="006676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17A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B77006" w:rsidRPr="00D3717A" w:rsidRDefault="00B77006" w:rsidP="006676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17A"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 w:rsidRPr="00D3717A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FC5E9D">
              <w:rPr>
                <w:rFonts w:ascii="Times New Roman" w:hAnsi="Times New Roman"/>
                <w:sz w:val="24"/>
                <w:szCs w:val="24"/>
              </w:rPr>
              <w:t>, ЦО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B77006" w:rsidRPr="00D3717A" w:rsidRDefault="00B77006" w:rsidP="006676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17A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B77006" w:rsidRPr="00D3717A" w:rsidRDefault="00B77006" w:rsidP="006676B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717A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B77006" w:rsidRPr="00D3717A" w:rsidTr="00FC5E9D">
        <w:trPr>
          <w:trHeight w:val="212"/>
        </w:trPr>
        <w:tc>
          <w:tcPr>
            <w:tcW w:w="2127" w:type="dxa"/>
            <w:shd w:val="clear" w:color="auto" w:fill="auto"/>
          </w:tcPr>
          <w:p w:rsidR="00B77006" w:rsidRPr="001237A7" w:rsidRDefault="00B77006" w:rsidP="00FC5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237A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237A7">
              <w:rPr>
                <w:rFonts w:ascii="Times New Roman" w:hAnsi="Times New Roman"/>
                <w:sz w:val="24"/>
                <w:szCs w:val="24"/>
              </w:rPr>
              <w:t xml:space="preserve"> 01, ОК 02, ОК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07, </w:t>
            </w:r>
          </w:p>
          <w:p w:rsidR="00B77006" w:rsidRDefault="00B77006" w:rsidP="00FC5E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7A7">
              <w:rPr>
                <w:rFonts w:ascii="Times New Roman" w:hAnsi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3-1.6, </w:t>
            </w:r>
            <w:r w:rsidRPr="001237A7">
              <w:rPr>
                <w:rFonts w:ascii="Times New Roman" w:hAnsi="Times New Roman"/>
                <w:sz w:val="24"/>
                <w:szCs w:val="24"/>
              </w:rPr>
              <w:t>ПК 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237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ПК 1.10, ПК 2.1-2.3</w:t>
            </w:r>
          </w:p>
          <w:p w:rsidR="00D70C57" w:rsidRDefault="00D70C57" w:rsidP="00FC5E9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1</w:t>
            </w:r>
          </w:p>
          <w:p w:rsidR="00D70C57" w:rsidRDefault="00D70C57" w:rsidP="00FC5E9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2</w:t>
            </w:r>
          </w:p>
          <w:p w:rsidR="00D70C57" w:rsidRDefault="00D70C57" w:rsidP="00FC5E9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3</w:t>
            </w:r>
          </w:p>
          <w:p w:rsidR="00D70C57" w:rsidRDefault="00D70C57" w:rsidP="00FC5E9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ЦОПТВ. 4</w:t>
            </w:r>
          </w:p>
          <w:p w:rsidR="00D70C57" w:rsidRDefault="00D70C57" w:rsidP="00FC5E9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5</w:t>
            </w:r>
          </w:p>
          <w:p w:rsidR="00B77006" w:rsidRPr="00D3717A" w:rsidRDefault="00D70C57" w:rsidP="00FC5E9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6</w:t>
            </w:r>
          </w:p>
        </w:tc>
        <w:tc>
          <w:tcPr>
            <w:tcW w:w="3685" w:type="dxa"/>
            <w:shd w:val="clear" w:color="auto" w:fill="auto"/>
          </w:tcPr>
          <w:p w:rsidR="00B77006" w:rsidRPr="008F6187" w:rsidRDefault="00B77006" w:rsidP="00FC5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8F6187">
              <w:rPr>
                <w:rFonts w:ascii="Times New Roman" w:hAnsi="Times New Roman"/>
                <w:sz w:val="24"/>
                <w:szCs w:val="24"/>
              </w:rPr>
              <w:t>пределять методы содержания, кормления и разведения сельскохозяйственных животных разных видов и пород в различных климатических и иных условиях; определять методы производства продукции животноводства.</w:t>
            </w:r>
          </w:p>
          <w:p w:rsidR="00B77006" w:rsidRPr="00D3717A" w:rsidRDefault="00B77006" w:rsidP="00FC5E9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B77006" w:rsidRPr="00D3717A" w:rsidRDefault="00B77006" w:rsidP="00FC5E9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</w:t>
            </w: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сновные виды и породы сельскохозяйственных животных; научные основы разведения и кормления животных; системы и способы содержания, кормления и ухода за сельскохозяйственными животными, их разведения; основные технологии производства продукции </w:t>
            </w: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животноводства</w:t>
            </w:r>
          </w:p>
        </w:tc>
      </w:tr>
    </w:tbl>
    <w:p w:rsidR="00B77006" w:rsidRDefault="00B77006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7006" w:rsidRDefault="00B77006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7006" w:rsidRDefault="00B77006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7006" w:rsidRDefault="00B77006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7006" w:rsidRDefault="00B77006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7006" w:rsidRDefault="00B77006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2937" w:rsidRDefault="00B02937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7006" w:rsidRDefault="00B77006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7006" w:rsidRDefault="00B77006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68DF" w:rsidRDefault="006368DF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68DF" w:rsidRDefault="006368DF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5E9D" w:rsidRDefault="00FC5E9D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5E9D" w:rsidRDefault="00FC5E9D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68DF" w:rsidRDefault="006368DF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7006" w:rsidRPr="00D3717A" w:rsidRDefault="00B77006" w:rsidP="00B7700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717A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B77006" w:rsidRPr="00D3717A" w:rsidRDefault="00B77006" w:rsidP="00B77006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3717A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3"/>
        <w:gridCol w:w="2517"/>
      </w:tblGrid>
      <w:tr w:rsidR="00B77006" w:rsidRPr="00C86E8B" w:rsidTr="006676BD">
        <w:trPr>
          <w:trHeight w:val="490"/>
        </w:trPr>
        <w:tc>
          <w:tcPr>
            <w:tcW w:w="3685" w:type="pct"/>
            <w:vAlign w:val="center"/>
          </w:tcPr>
          <w:p w:rsidR="00B77006" w:rsidRPr="00C86E8B" w:rsidRDefault="00B77006" w:rsidP="006676B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C86E8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B77006" w:rsidRPr="00C86E8B" w:rsidRDefault="00B77006" w:rsidP="006676BD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86E8B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B77006" w:rsidRPr="00C86E8B" w:rsidTr="006676BD">
        <w:trPr>
          <w:trHeight w:val="490"/>
        </w:trPr>
        <w:tc>
          <w:tcPr>
            <w:tcW w:w="3685" w:type="pct"/>
            <w:vAlign w:val="center"/>
          </w:tcPr>
          <w:p w:rsidR="00B77006" w:rsidRPr="00C86E8B" w:rsidRDefault="00B77006" w:rsidP="006676BD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86E8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B77006" w:rsidRPr="00C86E8B" w:rsidRDefault="00B77006" w:rsidP="006676BD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60</w:t>
            </w:r>
          </w:p>
        </w:tc>
      </w:tr>
      <w:tr w:rsidR="00B77006" w:rsidRPr="00C86E8B" w:rsidTr="006676BD">
        <w:trPr>
          <w:trHeight w:val="336"/>
        </w:trPr>
        <w:tc>
          <w:tcPr>
            <w:tcW w:w="5000" w:type="pct"/>
            <w:gridSpan w:val="2"/>
            <w:vAlign w:val="center"/>
          </w:tcPr>
          <w:p w:rsidR="00B77006" w:rsidRPr="00C86E8B" w:rsidRDefault="00B77006" w:rsidP="006676BD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86E8B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B77006" w:rsidRPr="00C86E8B" w:rsidTr="006676BD">
        <w:trPr>
          <w:trHeight w:val="490"/>
        </w:trPr>
        <w:tc>
          <w:tcPr>
            <w:tcW w:w="3685" w:type="pct"/>
            <w:vAlign w:val="center"/>
          </w:tcPr>
          <w:p w:rsidR="00B77006" w:rsidRPr="00C86E8B" w:rsidRDefault="00B77006" w:rsidP="006676B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86E8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B77006" w:rsidRPr="00C86E8B" w:rsidRDefault="00B77006" w:rsidP="006676BD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B77006" w:rsidRPr="00C86E8B" w:rsidTr="006676BD">
        <w:trPr>
          <w:trHeight w:val="490"/>
        </w:trPr>
        <w:tc>
          <w:tcPr>
            <w:tcW w:w="3685" w:type="pct"/>
            <w:vAlign w:val="center"/>
          </w:tcPr>
          <w:p w:rsidR="00B77006" w:rsidRPr="00C86E8B" w:rsidRDefault="00B77006" w:rsidP="006676B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86E8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C86E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B77006" w:rsidRPr="00C86E8B" w:rsidRDefault="00B77006" w:rsidP="006676BD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44</w:t>
            </w:r>
          </w:p>
        </w:tc>
      </w:tr>
      <w:tr w:rsidR="00B77006" w:rsidRPr="00C86E8B" w:rsidTr="006676BD">
        <w:trPr>
          <w:trHeight w:val="490"/>
        </w:trPr>
        <w:tc>
          <w:tcPr>
            <w:tcW w:w="3685" w:type="pct"/>
            <w:vAlign w:val="center"/>
          </w:tcPr>
          <w:p w:rsidR="00B77006" w:rsidRPr="005A0FC3" w:rsidRDefault="00B77006" w:rsidP="006676BD">
            <w:pPr>
              <w:tabs>
                <w:tab w:val="center" w:pos="3552"/>
                <w:tab w:val="center" w:pos="4330"/>
                <w:tab w:val="right" w:pos="5698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0FC3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  <w:r w:rsidRPr="005A0FC3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5A0FC3">
              <w:rPr>
                <w:rFonts w:ascii="Times New Roman" w:hAnsi="Times New Roman" w:cs="Times New Roman"/>
                <w:sz w:val="24"/>
                <w:szCs w:val="24"/>
              </w:rPr>
              <w:tab/>
              <w:t>форме</w:t>
            </w:r>
            <w:r w:rsidRPr="005A0FC3">
              <w:rPr>
                <w:rFonts w:ascii="Times New Roman" w:hAnsi="Times New Roman" w:cs="Times New Roman"/>
                <w:sz w:val="24"/>
                <w:szCs w:val="24"/>
              </w:rPr>
              <w:tab/>
              <w:t>зачета</w:t>
            </w:r>
          </w:p>
          <w:p w:rsidR="00B77006" w:rsidRPr="00C86E8B" w:rsidRDefault="00B77006" w:rsidP="006676BD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A0FC3">
              <w:rPr>
                <w:rFonts w:ascii="Times New Roman" w:hAnsi="Times New Roman" w:cs="Times New Roman"/>
                <w:sz w:val="24"/>
                <w:szCs w:val="24"/>
              </w:rPr>
              <w:t>(дифференцированного)</w:t>
            </w:r>
          </w:p>
        </w:tc>
        <w:tc>
          <w:tcPr>
            <w:tcW w:w="1315" w:type="pct"/>
            <w:vAlign w:val="center"/>
          </w:tcPr>
          <w:p w:rsidR="00B77006" w:rsidRPr="00C86E8B" w:rsidRDefault="00B77006" w:rsidP="006676BD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B77006" w:rsidRDefault="00B77006" w:rsidP="00B77006"/>
    <w:p w:rsidR="00B77006" w:rsidRDefault="00B77006" w:rsidP="00B77006">
      <w:pPr>
        <w:sectPr w:rsidR="00B77006" w:rsidSect="006368DF">
          <w:footerReference w:type="default" r:id="rId10"/>
          <w:pgSz w:w="11906" w:h="16838"/>
          <w:pgMar w:top="284" w:right="851" w:bottom="284" w:left="1701" w:header="720" w:footer="720" w:gutter="0"/>
          <w:cols w:space="720"/>
          <w:titlePg/>
          <w:docGrid w:linePitch="299"/>
        </w:sectPr>
      </w:pPr>
    </w:p>
    <w:p w:rsidR="00B77006" w:rsidRDefault="00B77006" w:rsidP="00B7700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1497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379"/>
        <w:gridCol w:w="8363"/>
        <w:gridCol w:w="1316"/>
        <w:gridCol w:w="1921"/>
      </w:tblGrid>
      <w:tr w:rsidR="00B77006" w:rsidTr="006676BD">
        <w:trPr>
          <w:trHeight w:val="23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тем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77006" w:rsidTr="006676BD">
        <w:trPr>
          <w:trHeight w:val="239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460FDD" w:rsidTr="006676BD">
        <w:trPr>
          <w:trHeight w:val="239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60FDD" w:rsidRPr="000346DF" w:rsidRDefault="00460FDD" w:rsidP="006676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D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7057E8" w:rsidRPr="00034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34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  <w:p w:rsidR="00460FDD" w:rsidRPr="007057E8" w:rsidRDefault="00460FDD" w:rsidP="006676B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346DF">
              <w:rPr>
                <w:rFonts w:ascii="Times New Roman" w:hAnsi="Times New Roman" w:cs="Times New Roman"/>
                <w:b/>
                <w:sz w:val="24"/>
                <w:szCs w:val="24"/>
              </w:rPr>
              <w:t>Разведение сельскохозяйственных животных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Default="00460FDD" w:rsidP="006676BD">
            <w:r w:rsidRPr="00DF67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Pr="008C6682" w:rsidRDefault="000346DF" w:rsidP="00667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29B" w:rsidRDefault="00A86201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8F618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F6187">
              <w:rPr>
                <w:rFonts w:ascii="Times New Roman" w:hAnsi="Times New Roman"/>
                <w:sz w:val="24"/>
                <w:szCs w:val="24"/>
              </w:rPr>
              <w:t xml:space="preserve"> 01, ОК 02, ОК 09, ОК 10, ПК 1.5, ПК 1.6, ПК2.6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229B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460FDD" w:rsidRDefault="005C229B" w:rsidP="005C229B">
            <w:pPr>
              <w:snapToGrid w:val="0"/>
              <w:spacing w:after="0" w:line="240" w:lineRule="auto"/>
              <w:jc w:val="center"/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460FDD" w:rsidTr="001E1786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0FDD" w:rsidRPr="00AA062F" w:rsidRDefault="00460FDD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Pr="008F6187" w:rsidRDefault="00460FDD" w:rsidP="004C4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>Зоотехния - одна из важнейших сельскохозяйственных наук.</w:t>
            </w:r>
          </w:p>
          <w:p w:rsidR="00460FDD" w:rsidRPr="00AA062F" w:rsidRDefault="00460FDD" w:rsidP="004C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 xml:space="preserve"> Научные основы разведения животных. Происхождение и одомашнивание сельскохозяйственных животных. Время и места одомашнивания животных.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Pr="00AA062F" w:rsidRDefault="000346DF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0FDD" w:rsidRPr="00AA062F" w:rsidRDefault="00460FDD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0FDD" w:rsidTr="00957001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0FDD" w:rsidRPr="00AA062F" w:rsidRDefault="00460FDD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Pr="008F6187" w:rsidRDefault="00460FDD" w:rsidP="00460FD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>2. Основные виды и породы сельскохозяйственных животных.</w:t>
            </w:r>
          </w:p>
          <w:p w:rsidR="00460FDD" w:rsidRPr="008F6187" w:rsidRDefault="00460FDD" w:rsidP="00460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>Классификация и специализация пород. Конституция, интерьер, экстерьер животного. Виды продуктивности. Методы разведения животных, их классификация.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Default="000346DF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0FDD" w:rsidRPr="00AA062F" w:rsidRDefault="00460FDD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0FDD" w:rsidTr="00957001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60FDD" w:rsidRPr="00AA062F" w:rsidRDefault="00460FDD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Pr="00AA062F" w:rsidRDefault="00D7554F" w:rsidP="0046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46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№1</w:t>
            </w:r>
          </w:p>
          <w:p w:rsidR="00460FDD" w:rsidRPr="00460FDD" w:rsidRDefault="00460FDD" w:rsidP="00460FD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FDD">
              <w:rPr>
                <w:rFonts w:ascii="Times New Roman" w:hAnsi="Times New Roman" w:cs="Times New Roman"/>
                <w:sz w:val="24"/>
                <w:szCs w:val="24"/>
              </w:rPr>
              <w:t>Изучение и оценка экстерьера и конституции животных.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Default="00460FDD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0FDD" w:rsidRPr="00AA062F" w:rsidRDefault="00460FDD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0FDD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Pr="00AA062F" w:rsidRDefault="00460FDD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Pr="00AA062F" w:rsidRDefault="00D7554F" w:rsidP="0046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460F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№2</w:t>
            </w:r>
          </w:p>
          <w:p w:rsidR="00460FDD" w:rsidRPr="00460FDD" w:rsidRDefault="00460FDD" w:rsidP="0046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FDD">
              <w:rPr>
                <w:rFonts w:ascii="Times New Roman" w:hAnsi="Times New Roman" w:cs="Times New Roman"/>
                <w:sz w:val="24"/>
                <w:szCs w:val="24"/>
              </w:rPr>
              <w:t>Оценка роста и развития сельскохозяйственных животных.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FDD" w:rsidRDefault="00460FDD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FDD" w:rsidRPr="00AA062F" w:rsidRDefault="00460FDD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201" w:rsidRPr="007057E8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   </w:t>
            </w:r>
          </w:p>
          <w:p w:rsidR="00A86201" w:rsidRPr="007057E8" w:rsidRDefault="00A86201" w:rsidP="0046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57E8"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 xml:space="preserve">сновы </w:t>
            </w:r>
            <w:r w:rsidRPr="007057E8"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>кормления сельскохозяйственных животных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73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618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F6187">
              <w:rPr>
                <w:rFonts w:ascii="Times New Roman" w:hAnsi="Times New Roman"/>
                <w:sz w:val="24"/>
                <w:szCs w:val="24"/>
              </w:rPr>
              <w:t xml:space="preserve"> 01, ОК 02, ОК 09, ОК 10, ПК 1.5, ПК 1.6, ПК2.6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A86201" w:rsidRDefault="005C229B" w:rsidP="005C229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8F6187" w:rsidRDefault="00A86201" w:rsidP="00460F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Значение рационального кормления сельскохозяйственных животных. </w:t>
            </w:r>
          </w:p>
          <w:p w:rsidR="00A86201" w:rsidRPr="008F6187" w:rsidRDefault="00A86201" w:rsidP="00460FD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Химический состав кормов и их питательность.</w:t>
            </w:r>
          </w:p>
          <w:p w:rsidR="00A86201" w:rsidRPr="00AA062F" w:rsidRDefault="00A86201" w:rsidP="00460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Корма и их классификация. Корма растительного происхождения и их заготовка. Корма животного происхождения. Рациональное использование кормов. Основы нормированного кормления. Понятие о нормах и рационах кормления. Типы кормления.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D7554F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A86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№3</w:t>
            </w:r>
          </w:p>
          <w:p w:rsidR="00A86201" w:rsidRPr="008946AA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 Определение качества кормов. Определение кормовых норм, анализ рационов и оценка их сбалансированности для сельскохозяйственных животных. </w:t>
            </w:r>
            <w:r w:rsidRPr="008F6187">
              <w:rPr>
                <w:rFonts w:ascii="Times New Roman" w:hAnsi="Times New Roman"/>
                <w:sz w:val="24"/>
                <w:szCs w:val="24"/>
              </w:rPr>
              <w:lastRenderedPageBreak/>
              <w:t>Техника составления рационов.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14E4F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D7554F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A86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№4</w:t>
            </w:r>
          </w:p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0FDD">
              <w:rPr>
                <w:rFonts w:ascii="Times New Roman" w:hAnsi="Times New Roman" w:cs="Times New Roman"/>
                <w:sz w:val="24"/>
                <w:szCs w:val="24"/>
              </w:rPr>
              <w:t>Рацион и его структура. Составление рационов для дойных коров.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14E4F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D7554F" w:rsidP="00894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A86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№5</w:t>
            </w:r>
          </w:p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>Изучение переваримости кормов, и их общая питательность», «Влияние технологий заготовки и хранения кормов на сохранение питательны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 веществ.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D7554F" w:rsidP="00894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A86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№6</w:t>
            </w:r>
          </w:p>
          <w:p w:rsidR="00A86201" w:rsidRPr="008F6187" w:rsidRDefault="00A86201" w:rsidP="006676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>Использование современных способов заготовки кормов, их экономическая эффективность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201" w:rsidRPr="007057E8" w:rsidRDefault="00A86201" w:rsidP="0070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 </w:t>
            </w:r>
          </w:p>
          <w:p w:rsidR="00A86201" w:rsidRDefault="00A86201" w:rsidP="0070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>Скотоводство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C51B7C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73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618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F6187">
              <w:rPr>
                <w:rFonts w:ascii="Times New Roman" w:hAnsi="Times New Roman"/>
                <w:sz w:val="24"/>
                <w:szCs w:val="24"/>
              </w:rPr>
              <w:t xml:space="preserve"> 01, ОК 02, ОК 09, ОК 10, ПК 1.5, ПК 1.6, ПК2.6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A86201" w:rsidRDefault="005C229B" w:rsidP="005C229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8F6187" w:rsidRDefault="00A86201" w:rsidP="007057E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Значение скотоводства как основной отрасли животноводства. </w:t>
            </w:r>
          </w:p>
          <w:p w:rsidR="00A86201" w:rsidRPr="00AA062F" w:rsidRDefault="00A86201" w:rsidP="0070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Продуктивность. Классификация пород крупного рогатого скота. Системы и способы содержания, кормления и ухода за животными. Производство молока на промышленной основе. Производство говядины на промышленной основе.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44602B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D7554F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A86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№7</w:t>
            </w:r>
          </w:p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pacing w:val="-1"/>
                <w:sz w:val="24"/>
                <w:szCs w:val="24"/>
              </w:rPr>
              <w:t>Показатели оценки продуктивности крупного рогатого скота.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44602B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A86201" w:rsidP="00034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755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№8</w:t>
            </w:r>
          </w:p>
          <w:p w:rsidR="00A86201" w:rsidRPr="00AA062F" w:rsidRDefault="00A86201" w:rsidP="00034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 xml:space="preserve"> «Откорм и на нагул скота. Первичная обработка молока: очистка, охлаждение, пастеризация»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9A04BB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D7554F" w:rsidP="00034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A86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№9</w:t>
            </w:r>
          </w:p>
          <w:p w:rsidR="00A86201" w:rsidRPr="00295259" w:rsidRDefault="00A86201" w:rsidP="000346D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5259">
              <w:rPr>
                <w:rFonts w:ascii="Times New Roman" w:hAnsi="Times New Roman" w:cs="Times New Roman"/>
                <w:sz w:val="24"/>
                <w:szCs w:val="24"/>
              </w:rPr>
              <w:t>Молочная продуктивность коров и методы ее учета.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295259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tcBorders>
              <w:left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73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618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F6187">
              <w:rPr>
                <w:rFonts w:ascii="Times New Roman" w:hAnsi="Times New Roman"/>
                <w:sz w:val="24"/>
                <w:szCs w:val="24"/>
              </w:rPr>
              <w:t xml:space="preserve"> 01, ОК 02, ОК 09, ОК 10, ПК 1.5, ПК 1.6, ПК 2.6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A86201" w:rsidRDefault="005C229B" w:rsidP="005C229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A86201" w:rsidTr="006676BD">
        <w:trPr>
          <w:trHeight w:val="239"/>
        </w:trPr>
        <w:tc>
          <w:tcPr>
            <w:tcW w:w="337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86201" w:rsidRPr="007057E8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 </w:t>
            </w:r>
          </w:p>
          <w:p w:rsidR="00A86201" w:rsidRPr="00AA062F" w:rsidRDefault="00A86201" w:rsidP="0070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>Свиноводство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8F6187" w:rsidRDefault="00A86201" w:rsidP="000346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Значение свиноводства как основной отрасли животноводства. </w:t>
            </w:r>
          </w:p>
          <w:p w:rsidR="00A86201" w:rsidRDefault="00A86201" w:rsidP="00034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Продуктивность. Классификация пород свиноводства. Системы и способы содержания, кормления и ухода за животными.</w:t>
            </w:r>
          </w:p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5377E4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D7554F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A86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№10</w:t>
            </w:r>
          </w:p>
          <w:p w:rsidR="00A86201" w:rsidRPr="009B1F96" w:rsidRDefault="00A86201" w:rsidP="006676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 w:rsidRPr="00862421">
              <w:rPr>
                <w:rFonts w:ascii="Times New Roman" w:hAnsi="Times New Roman"/>
                <w:sz w:val="24"/>
                <w:szCs w:val="24"/>
              </w:rPr>
              <w:t>Животноводческие комплексы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Системы подготовки кормов, кормления,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навозоудаления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9A04BB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5377E4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D7554F" w:rsidP="000346DF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A86201">
              <w:rPr>
                <w:rStyle w:val="c4"/>
                <w:b/>
                <w:bCs/>
                <w:color w:val="000000"/>
              </w:rPr>
              <w:t>№11</w:t>
            </w:r>
          </w:p>
          <w:p w:rsidR="00A86201" w:rsidRPr="00295259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5259">
              <w:rPr>
                <w:rFonts w:ascii="Times New Roman" w:hAnsi="Times New Roman" w:cs="Times New Roman"/>
                <w:sz w:val="24"/>
                <w:szCs w:val="24"/>
              </w:rPr>
              <w:t>Определение показателей продуктивности и роста свиней.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5377E4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D7554F" w:rsidP="000346DF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A86201">
              <w:rPr>
                <w:rStyle w:val="c4"/>
                <w:b/>
                <w:bCs/>
                <w:color w:val="000000"/>
              </w:rPr>
              <w:t>№12</w:t>
            </w:r>
          </w:p>
          <w:p w:rsidR="00A86201" w:rsidRPr="00295259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52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Производственные группы свиней и структура стада.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D7554F" w:rsidP="008946AA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A86201">
              <w:rPr>
                <w:rStyle w:val="c4"/>
                <w:b/>
                <w:bCs/>
                <w:color w:val="000000"/>
              </w:rPr>
              <w:t>№13</w:t>
            </w:r>
          </w:p>
          <w:p w:rsidR="00A86201" w:rsidRDefault="00A86201" w:rsidP="000346DF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t>Племенная работа в свиноводстве»; «Зарубежные породы свиней.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201" w:rsidRPr="007057E8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5  </w:t>
            </w:r>
          </w:p>
          <w:p w:rsidR="00A86201" w:rsidRPr="00C800D5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>Овцеводство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687C84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73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6201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618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F6187">
              <w:rPr>
                <w:rFonts w:ascii="Times New Roman" w:hAnsi="Times New Roman"/>
                <w:sz w:val="24"/>
                <w:szCs w:val="24"/>
              </w:rPr>
              <w:t xml:space="preserve"> 01, ОК 02, ОК 09, ОК 10, ПК 1.5, ПК 1.6, ПК 2.6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A86201" w:rsidRPr="00177BB4" w:rsidRDefault="005C229B" w:rsidP="005C229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8F6187" w:rsidRDefault="00A86201" w:rsidP="00E452F3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sz w:val="24"/>
                <w:szCs w:val="24"/>
              </w:rPr>
              <w:t>Значение овцеводства как основной отрасли животноводства.</w:t>
            </w:r>
          </w:p>
          <w:p w:rsidR="00A86201" w:rsidRPr="00AA062F" w:rsidRDefault="00A86201" w:rsidP="00E4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 Виды продуктивности. Классификация пород овец. Системы и способы содержания, кормления и ухода за животными. Технология производства продукции животноводства.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D7554F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A86201">
              <w:rPr>
                <w:rStyle w:val="c4"/>
                <w:b/>
                <w:bCs/>
                <w:color w:val="000000"/>
              </w:rPr>
              <w:t>№14</w:t>
            </w:r>
          </w:p>
          <w:p w:rsidR="00A86201" w:rsidRPr="00AA062F" w:rsidRDefault="00A86201" w:rsidP="009A04BB">
            <w:pPr>
              <w:pStyle w:val="c8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8F6187">
              <w:rPr>
                <w:bCs/>
              </w:rPr>
              <w:t xml:space="preserve">Влияние основных элементов технологии </w:t>
            </w:r>
            <w:r>
              <w:rPr>
                <w:bCs/>
              </w:rPr>
              <w:t xml:space="preserve">на </w:t>
            </w:r>
            <w:r w:rsidRPr="008F6187">
              <w:rPr>
                <w:bCs/>
              </w:rPr>
              <w:t>производств</w:t>
            </w:r>
            <w:r>
              <w:rPr>
                <w:bCs/>
              </w:rPr>
              <w:t>о</w:t>
            </w:r>
            <w:r w:rsidRPr="008F6187">
              <w:rPr>
                <w:bCs/>
              </w:rPr>
              <w:t xml:space="preserve"> продуктов овцеводства на промышленной основе</w:t>
            </w:r>
            <w:r>
              <w:rPr>
                <w:bCs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194808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D7554F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A86201">
              <w:rPr>
                <w:rStyle w:val="c4"/>
                <w:b/>
                <w:bCs/>
                <w:color w:val="000000"/>
              </w:rPr>
              <w:t>№15</w:t>
            </w:r>
          </w:p>
          <w:p w:rsidR="00A86201" w:rsidRDefault="00A86201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t>Изучение видов шерсти. Дефекты шерсти.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D7554F" w:rsidP="009A04BB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A86201">
              <w:rPr>
                <w:rStyle w:val="c4"/>
                <w:b/>
                <w:bCs/>
                <w:color w:val="000000"/>
              </w:rPr>
              <w:t>№16</w:t>
            </w:r>
          </w:p>
          <w:p w:rsidR="00A86201" w:rsidRDefault="00A86201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t>Мясная и молочная продуктивность овец. Факторы, влияющие на продуктивные качества овец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86201" w:rsidRPr="007057E8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6  </w:t>
            </w:r>
          </w:p>
          <w:p w:rsidR="00A86201" w:rsidRPr="000A07C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>Коневодство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DF673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618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F6187">
              <w:rPr>
                <w:rFonts w:ascii="Times New Roman" w:hAnsi="Times New Roman"/>
                <w:sz w:val="24"/>
                <w:szCs w:val="24"/>
              </w:rPr>
              <w:t xml:space="preserve"> 01, ОК 02, ОК 09, ОК 10, ПК 1.5, ПК 1.6, ПК 2.6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A86201" w:rsidRDefault="005C229B" w:rsidP="005C229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8F6187" w:rsidRDefault="00A86201" w:rsidP="00E452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Значение коневодства. </w:t>
            </w:r>
          </w:p>
          <w:p w:rsidR="00A86201" w:rsidRDefault="00A86201" w:rsidP="00E452F3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 w:rsidRPr="008F6187">
              <w:t>Продуктивность. Классификация пород лошадей. Табунное содержание лошадей. Системы и способы содержания, кормления и ухода за животными</w:t>
            </w:r>
            <w: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195E82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D7554F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A86201">
              <w:rPr>
                <w:rStyle w:val="c4"/>
                <w:b/>
                <w:bCs/>
                <w:color w:val="000000"/>
              </w:rPr>
              <w:t>№17</w:t>
            </w:r>
          </w:p>
          <w:p w:rsidR="00A86201" w:rsidRPr="009A04BB" w:rsidRDefault="00A86201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Cs/>
                <w:color w:val="000000"/>
              </w:rPr>
            </w:pPr>
            <w:r w:rsidRPr="008F6187">
              <w:rPr>
                <w:bCs/>
              </w:rPr>
              <w:t>Расчет экономической эффективности прогрессивных технологий выращивания ремонтного молодняка</w:t>
            </w:r>
            <w:r>
              <w:rPr>
                <w:bCs/>
              </w:rPr>
              <w:t>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6201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D7554F" w:rsidP="009A04BB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A86201">
              <w:rPr>
                <w:rStyle w:val="c4"/>
                <w:b/>
                <w:bCs/>
                <w:color w:val="000000"/>
              </w:rPr>
              <w:t>№18</w:t>
            </w:r>
          </w:p>
          <w:p w:rsidR="00A86201" w:rsidRDefault="00A86201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t>Особенности экстерьера лошадей различного продуктивного направления. Пороки экстерьера.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201" w:rsidRDefault="00A86201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Pr="00AA062F" w:rsidRDefault="00A86201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006" w:rsidTr="006676BD">
        <w:trPr>
          <w:trHeight w:val="239"/>
        </w:trPr>
        <w:tc>
          <w:tcPr>
            <w:tcW w:w="3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7006" w:rsidRPr="007057E8" w:rsidRDefault="00B77006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7 </w:t>
            </w:r>
          </w:p>
          <w:p w:rsidR="00B77006" w:rsidRDefault="007057E8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57E8">
              <w:rPr>
                <w:rFonts w:ascii="Times New Roman" w:eastAsia="Arial Unicode MS" w:hAnsi="Times New Roman"/>
                <w:b/>
                <w:color w:val="000000"/>
                <w:spacing w:val="-1"/>
                <w:sz w:val="24"/>
                <w:szCs w:val="24"/>
              </w:rPr>
              <w:t>Птицеводство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Pr="00330BDF" w:rsidRDefault="00B77006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DF673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9A04BB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86201" w:rsidRDefault="00A86201" w:rsidP="00A86201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618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8F6187">
              <w:rPr>
                <w:rFonts w:ascii="Times New Roman" w:hAnsi="Times New Roman"/>
                <w:sz w:val="24"/>
                <w:szCs w:val="24"/>
              </w:rPr>
              <w:t xml:space="preserve"> 01, ОК 02, ОК 09, ОК 10, ПК 1.5, ПК 1.6, ПК 2.6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ЦОПТВ. 3.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5C229B" w:rsidRDefault="005C229B" w:rsidP="005C229B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B77006" w:rsidRDefault="005C229B" w:rsidP="005C229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B77006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77006" w:rsidRPr="00AA062F" w:rsidRDefault="00B77006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2F3" w:rsidRPr="008F6187" w:rsidRDefault="00E452F3" w:rsidP="00E452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 xml:space="preserve">Значение отрасли птицеводство. </w:t>
            </w:r>
          </w:p>
          <w:p w:rsidR="00B77006" w:rsidRDefault="00E452F3" w:rsidP="00E452F3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 w:rsidRPr="008F6187">
              <w:t>Особенности племенной работы в птицеводстве. Основные породы, линии и кроссы сельскохозяйственной птицы. Технология производства яиц и мяса птицы на птицефабриках. Особенности инкубации яиц для воспроизводства племенного и промышленного стада птицы.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E452F3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006" w:rsidRPr="00AA062F" w:rsidRDefault="00B77006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006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Pr="009B1F96" w:rsidRDefault="008946AA" w:rsidP="006676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№19</w:t>
            </w:r>
          </w:p>
          <w:p w:rsidR="00B77006" w:rsidRPr="00330BDF" w:rsidRDefault="009A04BB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8F6187">
              <w:rPr>
                <w:bCs/>
              </w:rPr>
              <w:t xml:space="preserve">«Влияние основных элементов технологии </w:t>
            </w:r>
            <w:r>
              <w:rPr>
                <w:bCs/>
              </w:rPr>
              <w:t xml:space="preserve">на </w:t>
            </w:r>
            <w:r w:rsidRPr="008F6187">
              <w:rPr>
                <w:bCs/>
              </w:rPr>
              <w:t>производств</w:t>
            </w:r>
            <w:r>
              <w:rPr>
                <w:bCs/>
              </w:rPr>
              <w:t>о</w:t>
            </w:r>
            <w:r w:rsidRPr="008F6187">
              <w:rPr>
                <w:bCs/>
              </w:rPr>
              <w:t xml:space="preserve"> продуктов </w:t>
            </w:r>
            <w:r>
              <w:rPr>
                <w:bCs/>
              </w:rPr>
              <w:t>птицеводства</w:t>
            </w:r>
            <w:r w:rsidRPr="008F6187">
              <w:rPr>
                <w:bCs/>
              </w:rPr>
              <w:t xml:space="preserve"> на промышленной основе»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Pr="009A04BB" w:rsidRDefault="009A04BB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006" w:rsidRPr="00AA062F" w:rsidRDefault="00B77006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006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77006" w:rsidRPr="00AA062F" w:rsidRDefault="00B77006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Pr="009B1F96" w:rsidRDefault="00B77006" w:rsidP="006676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</w:t>
            </w:r>
            <w:r w:rsidR="008946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  <w:r w:rsidRPr="009B1F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77006" w:rsidRDefault="009A04BB" w:rsidP="006676B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t xml:space="preserve">Яичная продуктивность. Методы учета. Выход </w:t>
            </w:r>
            <w:proofErr w:type="spellStart"/>
            <w:r>
              <w:t>яйцемассы</w:t>
            </w:r>
            <w:proofErr w:type="spellEnd"/>
            <w:r>
              <w:t xml:space="preserve"> у птицы разных видов. Факторы, влияющие на яичную продуктивность.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9A04BB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006" w:rsidRPr="00AA062F" w:rsidRDefault="00B77006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006" w:rsidTr="006676BD">
        <w:trPr>
          <w:trHeight w:val="239"/>
        </w:trPr>
        <w:tc>
          <w:tcPr>
            <w:tcW w:w="3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Pr="00AA062F" w:rsidRDefault="00B77006" w:rsidP="00667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Pr="009B1F96" w:rsidRDefault="008946AA" w:rsidP="006676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№21</w:t>
            </w:r>
          </w:p>
          <w:p w:rsidR="00B77006" w:rsidRPr="009A04BB" w:rsidRDefault="009A04BB" w:rsidP="006676B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4BB">
              <w:rPr>
                <w:rFonts w:ascii="Times New Roman" w:hAnsi="Times New Roman" w:cs="Times New Roman"/>
                <w:sz w:val="24"/>
                <w:szCs w:val="24"/>
              </w:rPr>
              <w:t>Мясная продуктивность. Скороспелость, качество мяса. Факторы, влияющие на мясную продуктивность птицы.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8946AA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006" w:rsidRPr="00AA062F" w:rsidRDefault="00B77006" w:rsidP="006676B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7006" w:rsidTr="006676BD">
        <w:trPr>
          <w:trHeight w:val="23"/>
        </w:trPr>
        <w:tc>
          <w:tcPr>
            <w:tcW w:w="1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7006" w:rsidRDefault="00B77006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77006" w:rsidTr="006676BD">
        <w:trPr>
          <w:trHeight w:val="23"/>
        </w:trPr>
        <w:tc>
          <w:tcPr>
            <w:tcW w:w="1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7006" w:rsidRDefault="007057E8" w:rsidP="00667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60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006" w:rsidRDefault="00B77006" w:rsidP="006676B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B77006" w:rsidRDefault="00B77006" w:rsidP="00B77006">
      <w:pPr>
        <w:sectPr w:rsidR="00B77006">
          <w:pgSz w:w="16838" w:h="11906" w:orient="landscape"/>
          <w:pgMar w:top="851" w:right="1134" w:bottom="851" w:left="992" w:header="720" w:footer="720" w:gutter="0"/>
          <w:cols w:space="720"/>
          <w:docGrid w:linePitch="360"/>
        </w:sectPr>
      </w:pPr>
    </w:p>
    <w:p w:rsidR="00B77006" w:rsidRPr="00F31BE0" w:rsidRDefault="00B77006" w:rsidP="00B77006">
      <w:pPr>
        <w:ind w:left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31BE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B77006" w:rsidRPr="0057047C" w:rsidRDefault="00B77006" w:rsidP="00B770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47C">
        <w:rPr>
          <w:rFonts w:ascii="Times New Roman" w:eastAsia="Times New Roman" w:hAnsi="Times New Roman" w:cs="Times New Roman"/>
          <w:bCs/>
          <w:sz w:val="24"/>
          <w:szCs w:val="24"/>
        </w:rPr>
        <w:t xml:space="preserve"> 3.1. Для реализации программы учебной дисциплины  предусмотрены следующие специальные помещения:</w:t>
      </w:r>
    </w:p>
    <w:p w:rsidR="00B77006" w:rsidRPr="0057047C" w:rsidRDefault="00B77006" w:rsidP="00B77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7047C">
        <w:rPr>
          <w:rFonts w:ascii="Times New Roman" w:eastAsia="Times New Roman" w:hAnsi="Times New Roman" w:cs="Times New Roman"/>
          <w:bCs/>
          <w:sz w:val="24"/>
          <w:szCs w:val="24"/>
        </w:rPr>
        <w:t>Кабинет  «Самоходных сельскохозяйственных и мелиоративных машин агрономии и зоотехнии»</w:t>
      </w:r>
      <w:r w:rsidRPr="0057047C">
        <w:rPr>
          <w:rFonts w:ascii="Times New Roman" w:eastAsia="Times New Roman" w:hAnsi="Times New Roman" w:cs="Times New Roman"/>
          <w:sz w:val="24"/>
          <w:szCs w:val="24"/>
          <w:lang w:eastAsia="en-US"/>
        </w:rPr>
        <w:t>, оснащенный о</w:t>
      </w:r>
      <w:r w:rsidRPr="0057047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борудованием: </w:t>
      </w:r>
      <w:r w:rsidRPr="0057047C">
        <w:rPr>
          <w:rFonts w:ascii="Times New Roman" w:eastAsia="Times New Roman" w:hAnsi="Times New Roman" w:cs="Times New Roman"/>
          <w:bCs/>
          <w:sz w:val="24"/>
          <w:szCs w:val="24"/>
        </w:rPr>
        <w:t>доской учебной, рабочим местом преподавателя, столами, стульями (по числу обучающихся), техническими средствами обучения (</w:t>
      </w:r>
      <w:r w:rsidRPr="0057047C">
        <w:rPr>
          <w:rFonts w:ascii="Times New Roman" w:eastAsia="Times New Roman" w:hAnsi="Times New Roman" w:cs="Times New Roman"/>
          <w:sz w:val="24"/>
          <w:szCs w:val="24"/>
        </w:rPr>
        <w:t>компьютером, мультимедийный проектор, проекционный экран).</w:t>
      </w:r>
      <w:proofErr w:type="gramEnd"/>
    </w:p>
    <w:p w:rsidR="00B77006" w:rsidRPr="0057047C" w:rsidRDefault="00B77006" w:rsidP="00B770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7006" w:rsidRDefault="00B77006" w:rsidP="00B77006">
      <w:pPr>
        <w:autoSpaceDE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57047C" w:rsidRPr="008F6187" w:rsidRDefault="0057047C" w:rsidP="0057047C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F6187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7047C" w:rsidRPr="00C86E8B" w:rsidRDefault="0057047C" w:rsidP="0057047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86E8B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C86E8B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C86E8B">
        <w:rPr>
          <w:rFonts w:ascii="Times New Roman" w:hAnsi="Times New Roman"/>
          <w:bCs/>
          <w:sz w:val="24"/>
          <w:szCs w:val="24"/>
        </w:rPr>
        <w:t xml:space="preserve">библиотечного фонда образовательной организацией </w:t>
      </w:r>
      <w:proofErr w:type="gramStart"/>
      <w:r w:rsidRPr="00C86E8B">
        <w:rPr>
          <w:rFonts w:ascii="Times New Roman" w:hAnsi="Times New Roman"/>
          <w:bCs/>
          <w:sz w:val="24"/>
          <w:szCs w:val="24"/>
        </w:rPr>
        <w:t>выбирается не менее одного издания</w:t>
      </w:r>
      <w:proofErr w:type="gramEnd"/>
      <w:r w:rsidRPr="00C86E8B">
        <w:rPr>
          <w:rFonts w:ascii="Times New Roman" w:hAnsi="Times New Roman"/>
          <w:bCs/>
          <w:sz w:val="24"/>
          <w:szCs w:val="24"/>
        </w:rPr>
        <w:t xml:space="preserve">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57047C" w:rsidRPr="008F6187" w:rsidRDefault="0057047C" w:rsidP="0057047C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57047C" w:rsidRDefault="0057047C" w:rsidP="0057047C">
      <w:pPr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8F6187">
        <w:rPr>
          <w:rFonts w:ascii="Times New Roman" w:hAnsi="Times New Roman"/>
          <w:b/>
          <w:sz w:val="24"/>
          <w:szCs w:val="24"/>
        </w:rPr>
        <w:t xml:space="preserve">3.2.1. </w:t>
      </w:r>
      <w:r>
        <w:rPr>
          <w:rFonts w:ascii="Times New Roman" w:hAnsi="Times New Roman"/>
          <w:b/>
          <w:sz w:val="24"/>
          <w:szCs w:val="24"/>
        </w:rPr>
        <w:t>Основные п</w:t>
      </w:r>
      <w:r w:rsidRPr="008F6187">
        <w:rPr>
          <w:rFonts w:ascii="Times New Roman" w:hAnsi="Times New Roman"/>
          <w:b/>
          <w:sz w:val="24"/>
          <w:szCs w:val="24"/>
        </w:rPr>
        <w:t>ечатные издания</w:t>
      </w:r>
    </w:p>
    <w:p w:rsidR="00D7554F" w:rsidRDefault="0057047C" w:rsidP="00D7554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color w:val="0563C1"/>
          <w:sz w:val="24"/>
          <w:szCs w:val="24"/>
          <w:u w:val="single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1. </w:t>
      </w:r>
      <w:r w:rsidR="00D7554F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Иванова </w:t>
      </w:r>
      <w:proofErr w:type="spellStart"/>
      <w:r w:rsidR="00D7554F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Н.И.,Корчагина</w:t>
      </w:r>
      <w:proofErr w:type="spellEnd"/>
      <w:r w:rsidR="00D7554F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О.А</w:t>
      </w:r>
      <w:r w:rsidRPr="0016198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. Основы зоотехнии: учебник</w:t>
      </w:r>
      <w:r w:rsidR="00D7554F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для СПО /</w:t>
      </w:r>
      <w:r w:rsidR="00D7554F" w:rsidRPr="00D7554F">
        <w:rPr>
          <w:rFonts w:ascii="Times New Roman" w:hAnsi="Times New Roman"/>
          <w:sz w:val="24"/>
          <w:szCs w:val="24"/>
        </w:rPr>
        <w:t xml:space="preserve"> </w:t>
      </w:r>
      <w:r w:rsidR="00D7554F" w:rsidRPr="00C92228">
        <w:rPr>
          <w:rFonts w:ascii="Times New Roman" w:hAnsi="Times New Roman"/>
          <w:sz w:val="24"/>
          <w:szCs w:val="24"/>
        </w:rPr>
        <w:t>Н. И.</w:t>
      </w:r>
      <w:r w:rsidR="00D7554F" w:rsidRPr="005679F6">
        <w:rPr>
          <w:rFonts w:ascii="Times New Roman" w:hAnsi="Times New Roman"/>
          <w:sz w:val="24"/>
          <w:szCs w:val="24"/>
        </w:rPr>
        <w:t xml:space="preserve"> </w:t>
      </w:r>
      <w:r w:rsidR="00D7554F" w:rsidRPr="00C92228">
        <w:rPr>
          <w:rFonts w:ascii="Times New Roman" w:hAnsi="Times New Roman"/>
          <w:sz w:val="24"/>
          <w:szCs w:val="24"/>
        </w:rPr>
        <w:t>Иванова</w:t>
      </w:r>
      <w:r w:rsidR="00D7554F" w:rsidRPr="005679F6">
        <w:rPr>
          <w:rFonts w:ascii="Times New Roman" w:hAnsi="Times New Roman"/>
          <w:sz w:val="24"/>
          <w:szCs w:val="24"/>
        </w:rPr>
        <w:t xml:space="preserve">, </w:t>
      </w:r>
      <w:r w:rsidR="00D7554F" w:rsidRPr="00C92228">
        <w:rPr>
          <w:rFonts w:ascii="Times New Roman" w:hAnsi="Times New Roman"/>
          <w:sz w:val="24"/>
          <w:szCs w:val="24"/>
        </w:rPr>
        <w:t>О.А.</w:t>
      </w:r>
      <w:r w:rsidR="00D7554F">
        <w:rPr>
          <w:rFonts w:ascii="Times New Roman" w:hAnsi="Times New Roman"/>
          <w:sz w:val="24"/>
          <w:szCs w:val="24"/>
        </w:rPr>
        <w:t xml:space="preserve"> </w:t>
      </w:r>
      <w:r w:rsidR="00D7554F" w:rsidRPr="00C92228">
        <w:rPr>
          <w:rFonts w:ascii="Times New Roman" w:hAnsi="Times New Roman"/>
          <w:color w:val="000000"/>
          <w:sz w:val="24"/>
          <w:szCs w:val="24"/>
        </w:rPr>
        <w:t xml:space="preserve">Корчагина </w:t>
      </w:r>
      <w:r w:rsidR="00D7554F">
        <w:rPr>
          <w:rFonts w:ascii="Times New Roman" w:hAnsi="Times New Roman"/>
          <w:color w:val="000000"/>
          <w:sz w:val="24"/>
          <w:szCs w:val="24"/>
        </w:rPr>
        <w:t xml:space="preserve">– М.: Академия, </w:t>
      </w:r>
      <w:r w:rsidR="00D7554F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, 2019</w:t>
      </w:r>
      <w:r w:rsidR="00D7554F" w:rsidRPr="0016198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. </w:t>
      </w:r>
      <w:r w:rsidR="00D7554F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— 224</w:t>
      </w:r>
      <w:r w:rsidR="00D7554F" w:rsidRPr="0016198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с. — ISBN</w:t>
      </w:r>
      <w:r w:rsidR="00D7554F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978-5-4468-3233-0</w:t>
      </w:r>
      <w:r w:rsidR="00D7554F" w:rsidRPr="00161987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. </w:t>
      </w:r>
      <w:r w:rsidR="00D7554F">
        <w:rPr>
          <w:rFonts w:ascii="Times New Roman" w:eastAsia="Calibri" w:hAnsi="Times New Roman"/>
          <w:color w:val="0563C1"/>
          <w:sz w:val="24"/>
          <w:szCs w:val="24"/>
          <w:u w:val="single"/>
          <w:shd w:val="clear" w:color="auto" w:fill="FFFFFF"/>
          <w:lang w:eastAsia="en-US"/>
        </w:rPr>
        <w:t xml:space="preserve"> </w:t>
      </w:r>
    </w:p>
    <w:p w:rsidR="00D7554F" w:rsidRDefault="00D7554F" w:rsidP="00D7554F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</w:p>
    <w:p w:rsidR="0057047C" w:rsidRPr="008F6187" w:rsidRDefault="0057047C" w:rsidP="0057047C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F6187">
        <w:rPr>
          <w:rFonts w:ascii="Times New Roman" w:hAnsi="Times New Roman"/>
          <w:b/>
          <w:sz w:val="24"/>
          <w:szCs w:val="24"/>
        </w:rPr>
        <w:t xml:space="preserve">3.2.2. </w:t>
      </w:r>
      <w:r>
        <w:rPr>
          <w:rFonts w:ascii="Times New Roman" w:hAnsi="Times New Roman"/>
          <w:b/>
          <w:sz w:val="24"/>
          <w:szCs w:val="24"/>
        </w:rPr>
        <w:t xml:space="preserve">Основные электронные издания </w:t>
      </w:r>
    </w:p>
    <w:p w:rsidR="0057047C" w:rsidRPr="00BE5EBC" w:rsidRDefault="0057047C" w:rsidP="0057047C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1. </w:t>
      </w:r>
      <w:proofErr w:type="spellStart"/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Шевхужев</w:t>
      </w:r>
      <w:proofErr w:type="spellEnd"/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, А. Ф. Основы зоотехнии: учебник / А. Ф. </w:t>
      </w:r>
      <w:proofErr w:type="spellStart"/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Шевхужев</w:t>
      </w:r>
      <w:proofErr w:type="spellEnd"/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. — Санкт-Петербург: Лань, 2020. — 280 с. — ISBN 978-5-8114-5979-7. — Текст: электронный // Лань: электронно-библиотечная система. — URL: </w:t>
      </w:r>
      <w:hyperlink r:id="rId11" w:history="1">
        <w:r w:rsidRPr="00BE5EBC">
          <w:rPr>
            <w:rFonts w:ascii="Times New Roman" w:eastAsia="Calibri" w:hAnsi="Times New Roman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https://e.lanbook.com/book/146926</w:t>
        </w:r>
      </w:hyperlink>
    </w:p>
    <w:p w:rsidR="0057047C" w:rsidRPr="00BE5EBC" w:rsidRDefault="0057047C" w:rsidP="0057047C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2. </w:t>
      </w:r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Степанов, Д. В. Животноводство. Практикум: учебное пособие для </w:t>
      </w:r>
      <w:proofErr w:type="spellStart"/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спо</w:t>
      </w:r>
      <w:proofErr w:type="spellEnd"/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/ Д. В. Степанов, Н. Д. Родина, Т. В. Попкова. — 2-е изд., стер. — Санкт-Петербург: Лань, 2021. — 352 с. — ISBN 978-5-8114-8812-4. — Текст: электронный // Лань: электронно-библиотечная система. — URL: </w:t>
      </w:r>
      <w:hyperlink r:id="rId12" w:history="1">
        <w:r w:rsidRPr="00BE5EBC">
          <w:rPr>
            <w:rFonts w:ascii="Times New Roman" w:eastAsia="Calibri" w:hAnsi="Times New Roman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https://e.lanbook.com/book/181531</w:t>
        </w:r>
      </w:hyperlink>
    </w:p>
    <w:p w:rsidR="0057047C" w:rsidRPr="008F6187" w:rsidRDefault="0057047C" w:rsidP="0057047C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kern w:val="32"/>
          <w:sz w:val="24"/>
          <w:szCs w:val="24"/>
        </w:rPr>
      </w:pPr>
    </w:p>
    <w:p w:rsidR="0057047C" w:rsidRDefault="0057047C" w:rsidP="0057047C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F6187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57047C" w:rsidRPr="00BE5EBC" w:rsidRDefault="0057047C" w:rsidP="0057047C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1. </w:t>
      </w:r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Родионов, Г. В. Основы животноводства: учебник / Г. В. Родионов, Ю. А. </w:t>
      </w:r>
      <w:proofErr w:type="spellStart"/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Юлдашбаев</w:t>
      </w:r>
      <w:proofErr w:type="spellEnd"/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, Л. П. </w:t>
      </w:r>
      <w:proofErr w:type="spellStart"/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Табакова</w:t>
      </w:r>
      <w:proofErr w:type="spellEnd"/>
      <w:r w:rsidRPr="00BE5EBC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. — Санкт-Петербург: Лань, 2020. — 564 с. — ISBN 978-5-8114-5957-5. — Текст: электронный // Лань: электронно-библиотечная система. — URL: </w:t>
      </w:r>
      <w:hyperlink r:id="rId13" w:history="1">
        <w:r w:rsidRPr="00BE5EBC">
          <w:rPr>
            <w:rFonts w:ascii="Times New Roman" w:eastAsia="Calibri" w:hAnsi="Times New Roman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https://e.lanbook.com/book/146906</w:t>
        </w:r>
      </w:hyperlink>
    </w:p>
    <w:p w:rsidR="0057047C" w:rsidRDefault="0057047C" w:rsidP="0057047C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57047C" w:rsidRDefault="0057047C" w:rsidP="0057047C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57047C" w:rsidRPr="008F6187" w:rsidRDefault="0057047C" w:rsidP="0057047C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D7554F" w:rsidRDefault="00D7554F" w:rsidP="0057047C">
      <w:pPr>
        <w:ind w:left="36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7554F" w:rsidRDefault="00D7554F" w:rsidP="0057047C">
      <w:pPr>
        <w:ind w:left="36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7554F" w:rsidRDefault="00D7554F" w:rsidP="0057047C">
      <w:pPr>
        <w:ind w:left="36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7554F" w:rsidRDefault="00D7554F" w:rsidP="0057047C">
      <w:pPr>
        <w:ind w:left="36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7047C" w:rsidRPr="008F6187" w:rsidRDefault="0057047C" w:rsidP="0057047C">
      <w:pPr>
        <w:ind w:left="36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8F6187">
        <w:rPr>
          <w:rFonts w:ascii="Times New Roman" w:hAnsi="Times New Roman"/>
          <w:b/>
          <w:i/>
          <w:sz w:val="24"/>
          <w:szCs w:val="24"/>
        </w:rPr>
        <w:lastRenderedPageBreak/>
        <w:t xml:space="preserve">4. </w:t>
      </w:r>
      <w:r w:rsidRPr="00C86E8B">
        <w:rPr>
          <w:rFonts w:ascii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57047C" w:rsidRPr="008F6187" w:rsidTr="006676BD">
        <w:tc>
          <w:tcPr>
            <w:tcW w:w="1912" w:type="pct"/>
            <w:shd w:val="clear" w:color="auto" w:fill="auto"/>
            <w:vAlign w:val="center"/>
          </w:tcPr>
          <w:p w:rsidR="0057047C" w:rsidRPr="008F6187" w:rsidRDefault="0057047C" w:rsidP="006676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57047C" w:rsidRPr="008F6187" w:rsidRDefault="0057047C" w:rsidP="006676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57047C" w:rsidRPr="008F6187" w:rsidRDefault="0057047C" w:rsidP="006676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57047C" w:rsidRPr="008F6187" w:rsidTr="006676BD">
        <w:tc>
          <w:tcPr>
            <w:tcW w:w="5000" w:type="pct"/>
            <w:gridSpan w:val="3"/>
            <w:shd w:val="clear" w:color="auto" w:fill="auto"/>
          </w:tcPr>
          <w:p w:rsidR="0057047C" w:rsidRPr="008F6187" w:rsidRDefault="0057047C" w:rsidP="00667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6187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</w:tc>
      </w:tr>
      <w:tr w:rsidR="0057047C" w:rsidRPr="008F6187" w:rsidTr="006676BD">
        <w:trPr>
          <w:trHeight w:val="896"/>
        </w:trPr>
        <w:tc>
          <w:tcPr>
            <w:tcW w:w="1912" w:type="pct"/>
            <w:shd w:val="clear" w:color="auto" w:fill="auto"/>
          </w:tcPr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и породы сельскохозяйственных животных.</w:t>
            </w:r>
          </w:p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Научные основы разведения и кормления животных.</w:t>
            </w:r>
          </w:p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Системы и способы содержания, кормления и ухода за сельскохозяйственными животными, их разведения.</w:t>
            </w:r>
          </w:p>
          <w:p w:rsidR="0057047C" w:rsidRPr="008F6187" w:rsidRDefault="0057047C" w:rsidP="006676BD">
            <w:pPr>
              <w:widowControl w:val="0"/>
              <w:tabs>
                <w:tab w:val="left" w:pos="355"/>
                <w:tab w:val="left" w:pos="815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технологии производства продукции животноводства.</w:t>
            </w:r>
          </w:p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57047C" w:rsidRPr="008F6187" w:rsidRDefault="0057047C" w:rsidP="006676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-основные виды и породы сельскохозяйственных животных;</w:t>
            </w:r>
          </w:p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-научные основы разведения и кормления животных;</w:t>
            </w:r>
          </w:p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-системы и способы содержания, кормления и ухода за сельскохозяйственными животными, их разведения;</w:t>
            </w:r>
          </w:p>
          <w:p w:rsidR="0057047C" w:rsidRPr="008F6187" w:rsidRDefault="0057047C" w:rsidP="006676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-основные технологии производства продукции животноводства.</w:t>
            </w:r>
          </w:p>
        </w:tc>
        <w:tc>
          <w:tcPr>
            <w:tcW w:w="1508" w:type="pct"/>
            <w:shd w:val="clear" w:color="auto" w:fill="auto"/>
          </w:tcPr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Тестирование</w:t>
            </w:r>
          </w:p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Устный опрос</w:t>
            </w:r>
          </w:p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Письменный опрос</w:t>
            </w:r>
          </w:p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Выполнение сообщений, рефератов, докладов, эссе, </w:t>
            </w:r>
            <w:proofErr w:type="spellStart"/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синквейнов</w:t>
            </w:r>
            <w:proofErr w:type="spellEnd"/>
          </w:p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Составление конспектов</w:t>
            </w:r>
          </w:p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Заполнение таблиц</w:t>
            </w:r>
          </w:p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Творческие задания</w:t>
            </w:r>
          </w:p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Подготовка стендовых докладов</w:t>
            </w:r>
          </w:p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Дифференцированные задания по карточкам</w:t>
            </w:r>
          </w:p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ind w:left="96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Зачет</w:t>
            </w:r>
          </w:p>
        </w:tc>
      </w:tr>
      <w:tr w:rsidR="0057047C" w:rsidRPr="008F6187" w:rsidTr="006676BD">
        <w:trPr>
          <w:trHeight w:val="306"/>
        </w:trPr>
        <w:tc>
          <w:tcPr>
            <w:tcW w:w="5000" w:type="pct"/>
            <w:gridSpan w:val="3"/>
            <w:shd w:val="clear" w:color="auto" w:fill="auto"/>
          </w:tcPr>
          <w:p w:rsidR="0057047C" w:rsidRPr="008F6187" w:rsidRDefault="0057047C" w:rsidP="006676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color w:val="000000"/>
                <w:sz w:val="24"/>
                <w:szCs w:val="24"/>
              </w:rPr>
              <w:t>Умения:</w:t>
            </w:r>
          </w:p>
        </w:tc>
      </w:tr>
      <w:tr w:rsidR="0057047C" w:rsidRPr="008F6187" w:rsidTr="006676BD">
        <w:trPr>
          <w:trHeight w:val="896"/>
        </w:trPr>
        <w:tc>
          <w:tcPr>
            <w:tcW w:w="1912" w:type="pct"/>
            <w:shd w:val="clear" w:color="auto" w:fill="auto"/>
          </w:tcPr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Определять методы содержания, кормления и разведения сельскохозяйственных животных разных видов и пород в различных климатических и иных условиях.</w:t>
            </w:r>
          </w:p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Определять методы производства продукции животноводства.</w:t>
            </w:r>
          </w:p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57047C" w:rsidRPr="008F6187" w:rsidRDefault="0057047C" w:rsidP="006676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Уметь: </w:t>
            </w:r>
          </w:p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-определять методы содержания, кормления и разведения сельскохозяйственных животных разных видов и пород в различных климатических и иных условиях;</w:t>
            </w:r>
          </w:p>
          <w:p w:rsidR="0057047C" w:rsidRPr="008F6187" w:rsidRDefault="0057047C" w:rsidP="0066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87">
              <w:rPr>
                <w:rFonts w:ascii="Times New Roman" w:hAnsi="Times New Roman"/>
                <w:sz w:val="24"/>
                <w:szCs w:val="24"/>
              </w:rPr>
              <w:t>-определять методы производства продукции животноводства.</w:t>
            </w:r>
          </w:p>
          <w:p w:rsidR="0057047C" w:rsidRPr="008F6187" w:rsidRDefault="0057047C" w:rsidP="006676B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57047C" w:rsidRPr="008F6187" w:rsidRDefault="0057047C" w:rsidP="006676B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Ролевая игра</w:t>
            </w:r>
          </w:p>
          <w:p w:rsidR="0057047C" w:rsidRPr="008F6187" w:rsidRDefault="0057047C" w:rsidP="006676B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Ситуационные задачи </w:t>
            </w:r>
          </w:p>
          <w:p w:rsidR="0057047C" w:rsidRPr="008F6187" w:rsidRDefault="0057047C" w:rsidP="006676B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Практические задания</w:t>
            </w:r>
          </w:p>
          <w:p w:rsidR="0057047C" w:rsidRPr="008F6187" w:rsidRDefault="0057047C" w:rsidP="006676B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Кейс </w:t>
            </w:r>
            <w:proofErr w:type="gramStart"/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–з</w:t>
            </w:r>
            <w:proofErr w:type="gramEnd"/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адания</w:t>
            </w:r>
          </w:p>
          <w:p w:rsidR="0057047C" w:rsidRPr="008F6187" w:rsidRDefault="0057047C" w:rsidP="006676B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proofErr w:type="gramStart"/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Индивидуальные проекты</w:t>
            </w:r>
            <w:proofErr w:type="gramEnd"/>
          </w:p>
          <w:p w:rsidR="0057047C" w:rsidRPr="008F6187" w:rsidRDefault="0057047C" w:rsidP="006676B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8F6187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Зачет</w:t>
            </w:r>
          </w:p>
        </w:tc>
      </w:tr>
    </w:tbl>
    <w:p w:rsidR="0057047C" w:rsidRPr="008F6187" w:rsidRDefault="0057047C" w:rsidP="0057047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7047C" w:rsidRPr="008F6187" w:rsidRDefault="0057047C" w:rsidP="0057047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40A7" w:rsidRDefault="009040A7" w:rsidP="0057047C">
      <w:pPr>
        <w:spacing w:after="0"/>
      </w:pPr>
    </w:p>
    <w:sectPr w:rsidR="009040A7" w:rsidSect="008854E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AE0" w:rsidRDefault="00DC4AE0" w:rsidP="009040A7">
      <w:pPr>
        <w:spacing w:after="0" w:line="240" w:lineRule="auto"/>
      </w:pPr>
      <w:r>
        <w:separator/>
      </w:r>
    </w:p>
  </w:endnote>
  <w:endnote w:type="continuationSeparator" w:id="0">
    <w:p w:rsidR="00DC4AE0" w:rsidRDefault="00DC4AE0" w:rsidP="00904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4D0" w:rsidRDefault="006750E2">
    <w:pPr>
      <w:pStyle w:val="a6"/>
      <w:jc w:val="right"/>
    </w:pPr>
    <w:r>
      <w:fldChar w:fldCharType="begin"/>
    </w:r>
    <w:r w:rsidR="004C4C55">
      <w:instrText xml:space="preserve"> PAGE   \* MERGEFORMAT </w:instrText>
    </w:r>
    <w:r>
      <w:fldChar w:fldCharType="separate"/>
    </w:r>
    <w:r w:rsidR="007E3B4E">
      <w:rPr>
        <w:noProof/>
      </w:rPr>
      <w:t>2</w:t>
    </w:r>
    <w:r>
      <w:fldChar w:fldCharType="end"/>
    </w:r>
  </w:p>
  <w:p w:rsidR="004334D0" w:rsidRDefault="00DC4A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AE0" w:rsidRDefault="00DC4AE0" w:rsidP="009040A7">
      <w:pPr>
        <w:spacing w:after="0" w:line="240" w:lineRule="auto"/>
      </w:pPr>
      <w:r>
        <w:separator/>
      </w:r>
    </w:p>
  </w:footnote>
  <w:footnote w:type="continuationSeparator" w:id="0">
    <w:p w:rsidR="00DC4AE0" w:rsidRDefault="00DC4AE0" w:rsidP="00904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958A0"/>
    <w:multiLevelType w:val="hybridMultilevel"/>
    <w:tmpl w:val="5B9004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7006"/>
    <w:rsid w:val="000346DF"/>
    <w:rsid w:val="00042F73"/>
    <w:rsid w:val="000A6E18"/>
    <w:rsid w:val="000C41C2"/>
    <w:rsid w:val="000E78A0"/>
    <w:rsid w:val="0011391D"/>
    <w:rsid w:val="001574A4"/>
    <w:rsid w:val="002248C7"/>
    <w:rsid w:val="00295259"/>
    <w:rsid w:val="002C6385"/>
    <w:rsid w:val="00460FDD"/>
    <w:rsid w:val="004B103F"/>
    <w:rsid w:val="004C4C55"/>
    <w:rsid w:val="0057047C"/>
    <w:rsid w:val="005C229B"/>
    <w:rsid w:val="00635A35"/>
    <w:rsid w:val="006368DF"/>
    <w:rsid w:val="006750E2"/>
    <w:rsid w:val="006E690F"/>
    <w:rsid w:val="007057E8"/>
    <w:rsid w:val="007C2349"/>
    <w:rsid w:val="007E3B4E"/>
    <w:rsid w:val="008946AA"/>
    <w:rsid w:val="00895488"/>
    <w:rsid w:val="009040A7"/>
    <w:rsid w:val="00906A30"/>
    <w:rsid w:val="009A04BB"/>
    <w:rsid w:val="009E0FC3"/>
    <w:rsid w:val="00A86201"/>
    <w:rsid w:val="00AA3CFC"/>
    <w:rsid w:val="00B02937"/>
    <w:rsid w:val="00B642C9"/>
    <w:rsid w:val="00B77006"/>
    <w:rsid w:val="00C87C7B"/>
    <w:rsid w:val="00C94DE7"/>
    <w:rsid w:val="00D70C57"/>
    <w:rsid w:val="00D7554F"/>
    <w:rsid w:val="00DA07EA"/>
    <w:rsid w:val="00DC4AE0"/>
    <w:rsid w:val="00E452F3"/>
    <w:rsid w:val="00E8428F"/>
    <w:rsid w:val="00FC5E9D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7006"/>
    <w:rPr>
      <w:color w:val="000080"/>
      <w:u w:val="single"/>
    </w:rPr>
  </w:style>
  <w:style w:type="paragraph" w:styleId="a4">
    <w:name w:val="Body Text"/>
    <w:basedOn w:val="a"/>
    <w:link w:val="a5"/>
    <w:rsid w:val="00B7700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B7700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B77006"/>
    <w:pPr>
      <w:tabs>
        <w:tab w:val="center" w:pos="4677"/>
        <w:tab w:val="right" w:pos="9355"/>
      </w:tabs>
      <w:suppressAutoHyphens/>
    </w:pPr>
    <w:rPr>
      <w:rFonts w:ascii="Calibri" w:eastAsia="Calibri" w:hAnsi="Calibri" w:cs="Times New Roman"/>
      <w:lang w:eastAsia="zh-CN"/>
    </w:rPr>
  </w:style>
  <w:style w:type="character" w:customStyle="1" w:styleId="a7">
    <w:name w:val="Нижний колонтитул Знак"/>
    <w:basedOn w:val="a0"/>
    <w:link w:val="a6"/>
    <w:uiPriority w:val="99"/>
    <w:rsid w:val="00B77006"/>
    <w:rPr>
      <w:rFonts w:ascii="Calibri" w:eastAsia="Calibri" w:hAnsi="Calibri" w:cs="Times New Roman"/>
      <w:lang w:eastAsia="zh-CN"/>
    </w:rPr>
  </w:style>
  <w:style w:type="paragraph" w:customStyle="1" w:styleId="c7">
    <w:name w:val="c7"/>
    <w:basedOn w:val="a"/>
    <w:rsid w:val="00B77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77006"/>
  </w:style>
  <w:style w:type="paragraph" w:customStyle="1" w:styleId="c8">
    <w:name w:val="c8"/>
    <w:basedOn w:val="a"/>
    <w:rsid w:val="00B77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770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4690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8153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4692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CFC77-9900-418D-99EA-29D149AD9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12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TravelMate</cp:lastModifiedBy>
  <cp:revision>18</cp:revision>
  <dcterms:created xsi:type="dcterms:W3CDTF">2023-06-05T10:02:00Z</dcterms:created>
  <dcterms:modified xsi:type="dcterms:W3CDTF">2024-09-12T07:25:00Z</dcterms:modified>
</cp:coreProperties>
</file>