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4EC" w:rsidRPr="00C464EC" w:rsidRDefault="00C464EC" w:rsidP="001E345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C464EC" w:rsidRPr="00C464EC" w:rsidRDefault="00C464EC" w:rsidP="00C464E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64EC" w:rsidRP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74D6A" w:rsidRDefault="00A74D6A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74D6A" w:rsidRPr="00C464EC" w:rsidRDefault="00A74D6A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_GoBack"/>
      <w:bookmarkEnd w:id="0"/>
    </w:p>
    <w:p w:rsidR="00C464EC" w:rsidRP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УЧЕБНОЙ ДИСЦИПЛИНЫ</w:t>
      </w:r>
    </w:p>
    <w:p w:rsidR="00C464EC" w:rsidRPr="00C464EC" w:rsidRDefault="00A74D6A" w:rsidP="00A74D6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</w:t>
      </w:r>
      <w:r w:rsidR="00C464EC" w:rsidRPr="00C46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E3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464EC" w:rsidRPr="00C46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МАТЕРИАЛОВЕДЕНИЕ</w:t>
      </w:r>
    </w:p>
    <w:p w:rsidR="00C464EC" w:rsidRPr="00C464EC" w:rsidRDefault="0067054D" w:rsidP="00A74D6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="00C464EC" w:rsidRPr="00C46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35.02.16 Эксплуатация и ремонт</w:t>
      </w:r>
      <w:r w:rsidR="00A7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464EC" w:rsidRPr="00C464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сельскохозяйственной техники и оборудования</w:t>
      </w: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74D6A" w:rsidRPr="00C464EC" w:rsidRDefault="00A74D6A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E3450" w:rsidRPr="001E3450" w:rsidRDefault="001E3450" w:rsidP="001E345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  <w:r w:rsidRPr="001E3450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р.п. Старая Майна</w:t>
      </w:r>
    </w:p>
    <w:p w:rsidR="00C464EC" w:rsidRDefault="00A74D6A" w:rsidP="001E345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 г</w:t>
      </w:r>
      <w:r w:rsidR="00C464EC" w:rsidRPr="00C464EC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</w:p>
    <w:p w:rsidR="001E3450" w:rsidRPr="001E3450" w:rsidRDefault="001E3450" w:rsidP="001E345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34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 ОП.0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464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Материаловедение</w:t>
      </w:r>
      <w:r w:rsidRPr="001E3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разработана на основе ФГОС СПО по специальности 35.02.16 «Эксплуатация и ремонт сельскохозяйственной техники и оборудования», утвержденного </w:t>
      </w:r>
      <w:r w:rsidRPr="001E3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Приказом Минпросвещения России от 14 апреля 2022 г. N 235.</w:t>
      </w:r>
    </w:p>
    <w:p w:rsidR="001E3450" w:rsidRPr="001E3450" w:rsidRDefault="001E3450" w:rsidP="001E345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111109280"/>
      <w:r w:rsidRPr="001E3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2.</w:t>
      </w:r>
      <w:bookmarkEnd w:id="1"/>
      <w:r w:rsidR="006A57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Pr="001E3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ПООП по специальности 35.02.16 Эксплуатация и ремонт сельскохозяйственной техники и оборудования)</w:t>
      </w:r>
    </w:p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A74D6A" w:rsidTr="00A74D6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A74D6A" w:rsidRDefault="00A74D6A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A74D6A" w:rsidRDefault="00A74D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D6A" w:rsidRDefault="00A74D6A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1E3450" w:rsidRPr="00C65260" w:rsidTr="004A54D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E3450" w:rsidRPr="00C65260" w:rsidRDefault="001E3450" w:rsidP="004A54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1E3450" w:rsidRPr="00C65260" w:rsidRDefault="001E3450" w:rsidP="004A54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64EC" w:rsidSect="004A54D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 w:rsidRPr="00C4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Замальдинов М.М</w:t>
      </w:r>
      <w:r w:rsidRPr="00C464E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общепрофессиональных дисциплин</w:t>
      </w:r>
    </w:p>
    <w:p w:rsidR="00C464EC" w:rsidRDefault="00C464EC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3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1E3450" w:rsidRPr="001E3450" w:rsidRDefault="001E3450" w:rsidP="00C464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7501"/>
        <w:gridCol w:w="1854"/>
      </w:tblGrid>
      <w:tr w:rsidR="001E3450" w:rsidRPr="00A05E33" w:rsidTr="001E3450">
        <w:tc>
          <w:tcPr>
            <w:tcW w:w="7501" w:type="dxa"/>
          </w:tcPr>
          <w:p w:rsidR="001E3450" w:rsidRPr="00A05E33" w:rsidRDefault="001E3450" w:rsidP="004A54D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БЩАЯ ХАРАКТЕРИСТИКА РАБОЧЕЙ </w:t>
            </w: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 УЧЕБНОЙ ДИСЦИПЛИНЫ</w:t>
            </w:r>
          </w:p>
        </w:tc>
        <w:tc>
          <w:tcPr>
            <w:tcW w:w="1854" w:type="dxa"/>
            <w:vAlign w:val="center"/>
          </w:tcPr>
          <w:p w:rsidR="001E3450" w:rsidRPr="00A05E33" w:rsidRDefault="001E3450" w:rsidP="004A54D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E3450" w:rsidRPr="00A05E33" w:rsidTr="001E3450">
        <w:trPr>
          <w:trHeight w:val="686"/>
        </w:trPr>
        <w:tc>
          <w:tcPr>
            <w:tcW w:w="7501" w:type="dxa"/>
          </w:tcPr>
          <w:p w:rsidR="001E3450" w:rsidRPr="00A05E33" w:rsidRDefault="001E3450" w:rsidP="004A54D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1854" w:type="dxa"/>
            <w:vAlign w:val="center"/>
          </w:tcPr>
          <w:p w:rsidR="001E3450" w:rsidRPr="00A05E33" w:rsidRDefault="00A205B7" w:rsidP="004A54D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1E3450" w:rsidRPr="00A05E33" w:rsidTr="001E3450">
        <w:trPr>
          <w:trHeight w:val="988"/>
        </w:trPr>
        <w:tc>
          <w:tcPr>
            <w:tcW w:w="7501" w:type="dxa"/>
          </w:tcPr>
          <w:p w:rsidR="001E3450" w:rsidRPr="00A05E33" w:rsidRDefault="001E3450" w:rsidP="004A54D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  <w:vAlign w:val="center"/>
          </w:tcPr>
          <w:p w:rsidR="001E3450" w:rsidRPr="00A05E33" w:rsidRDefault="001E3450" w:rsidP="001D497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4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E3450" w:rsidRPr="00A05E33" w:rsidTr="001E3450">
        <w:tc>
          <w:tcPr>
            <w:tcW w:w="7501" w:type="dxa"/>
          </w:tcPr>
          <w:p w:rsidR="001E3450" w:rsidRPr="00A05E33" w:rsidRDefault="001E3450" w:rsidP="004A54DD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</w:tc>
        <w:tc>
          <w:tcPr>
            <w:tcW w:w="1854" w:type="dxa"/>
            <w:vAlign w:val="center"/>
          </w:tcPr>
          <w:p w:rsidR="001E3450" w:rsidRPr="00A05E33" w:rsidRDefault="001E3450" w:rsidP="001D497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49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C464EC" w:rsidRDefault="00C464EC" w:rsidP="001E345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i/>
          <w:u w:val="single"/>
          <w:lang w:eastAsia="ru-RU"/>
        </w:rPr>
        <w:br w:type="page"/>
      </w:r>
      <w:bookmarkStart w:id="2" w:name="_Hlk103083010"/>
      <w:bookmarkStart w:id="3" w:name="_Hlk103082716"/>
      <w:r w:rsidRPr="00C464EC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1.</w:t>
      </w: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 w:rsidRPr="00C464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УЧЕБНОЙ ДИСЦИПЛИНЫ</w:t>
      </w:r>
      <w:bookmarkStart w:id="4" w:name="_Hlk103069873"/>
      <w:r w:rsidRPr="00C46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ОП.05 МАТЕРИАЛОВЕДЕНИЕ</w:t>
      </w:r>
      <w:bookmarkEnd w:id="4"/>
    </w:p>
    <w:p w:rsidR="008742F4" w:rsidRPr="00C464EC" w:rsidRDefault="008742F4" w:rsidP="001E3450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64EC" w:rsidRPr="00C464EC" w:rsidRDefault="00C464EC" w:rsidP="00C464EC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C464EC" w:rsidRDefault="00C464EC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Учебная дисциплина</w:t>
      </w:r>
      <w:r w:rsidRPr="001E34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ОП.05 </w:t>
      </w:r>
      <w:r w:rsidR="006A5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Материаловедение</w:t>
      </w: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является обязательной частью общепрофессионального цикла основной образовательной программы в соответствии с ФГОС СПО по </w:t>
      </w:r>
      <w:r w:rsidRPr="00C464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специальности</w:t>
      </w: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35.02.16 Эксплуатация и ремонт сельскохозяйственной техники и оборудования.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</w:t>
      </w:r>
      <w:r w:rsidRPr="001E34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ОП.05 </w:t>
      </w:r>
      <w:r w:rsidR="006A5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Материаловедение</w:t>
      </w:r>
      <w:r w:rsidRPr="001E3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 формирование профессиональных и общих компетенций по всем видам деятельности ФГОС СПО по специальности 35.02.16 Эксплуатация и ремонт сельскохозяйственной техники и оборудования. Особое значение дисциплина имеет при формировании и развитии ОК 01, ОК 02.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Формируемые целевые ориентиры воспитания: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ЦОПТВ. 1.-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ЦОПТВ. 3.-Выражающий осознанную готовность к непрерывному образованию и самообразованию в выбранной сфере профессиональной деятельности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ЦОПТВ. 4.-Понимающий специфику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общества.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1E3450" w:rsidRPr="001E3450" w:rsidRDefault="001E3450" w:rsidP="001E345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450">
        <w:rPr>
          <w:rFonts w:ascii="Times New Roman" w:eastAsia="Calibri" w:hAnsi="Times New Roman" w:cs="Times New Roman"/>
          <w:sz w:val="24"/>
          <w:szCs w:val="24"/>
        </w:rPr>
        <w:t xml:space="preserve">Освоение рабочей программы учебной дисциплины </w:t>
      </w:r>
      <w:r w:rsidRPr="001E34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ОП.05 </w:t>
      </w:r>
      <w:r w:rsidR="006A5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Материаловедение </w:t>
      </w:r>
      <w:r w:rsidRPr="001E3450">
        <w:rPr>
          <w:rFonts w:ascii="Times New Roman" w:eastAsia="Calibri" w:hAnsi="Times New Roman" w:cs="Times New Roman"/>
          <w:sz w:val="24"/>
          <w:szCs w:val="24"/>
        </w:rPr>
        <w:t>возможно с применением электронного обучения и дистанционных образовательных технологий.</w:t>
      </w:r>
    </w:p>
    <w:p w:rsidR="001E3450" w:rsidRDefault="001E3450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1417" w:rsidRPr="00C464EC" w:rsidRDefault="00831417" w:rsidP="001E34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64EC" w:rsidRPr="00C464EC" w:rsidRDefault="00C464EC" w:rsidP="00C464EC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C464EC" w:rsidRPr="00C464EC" w:rsidRDefault="00C464EC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C464EC" w:rsidRPr="00C464EC" w:rsidTr="004A54DD">
        <w:trPr>
          <w:trHeight w:val="649"/>
        </w:trPr>
        <w:tc>
          <w:tcPr>
            <w:tcW w:w="1668" w:type="dxa"/>
            <w:shd w:val="clear" w:color="auto" w:fill="auto"/>
            <w:hideMark/>
          </w:tcPr>
          <w:p w:rsidR="00C464EC" w:rsidRPr="00C464EC" w:rsidRDefault="00C464EC" w:rsidP="00C464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C464EC" w:rsidRPr="00C464EC" w:rsidRDefault="00C464EC" w:rsidP="00C464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  <w:r w:rsidR="006A6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ЦО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464EC" w:rsidRPr="00C464EC" w:rsidRDefault="00C464EC" w:rsidP="00C464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shd w:val="clear" w:color="auto" w:fill="auto"/>
            <w:vAlign w:val="center"/>
            <w:hideMark/>
          </w:tcPr>
          <w:p w:rsidR="00C464EC" w:rsidRPr="00C464EC" w:rsidRDefault="00C464EC" w:rsidP="00C464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C464EC" w:rsidRPr="00C464EC" w:rsidTr="004A54DD">
        <w:trPr>
          <w:trHeight w:val="212"/>
        </w:trPr>
        <w:tc>
          <w:tcPr>
            <w:tcW w:w="1668" w:type="dxa"/>
            <w:shd w:val="clear" w:color="auto" w:fill="auto"/>
          </w:tcPr>
          <w:p w:rsidR="00831417" w:rsidRPr="00831417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831417" w:rsidRPr="00831417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831417" w:rsidRPr="00831417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831417" w:rsidRPr="00831417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831417" w:rsidRPr="00831417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831417" w:rsidRPr="00831417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831417" w:rsidP="008314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  <w:tc>
          <w:tcPr>
            <w:tcW w:w="3969" w:type="dxa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материалы на основе анализа их свойств для конкретного применения при производстве, ремонте и модернизации сельскохозяйственной техники;</w:t>
            </w:r>
          </w:p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способы соединения материалов и деталей;</w:t>
            </w:r>
          </w:p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назначать способы и режимы упрочения деталей и способы их восстановления при ремонте сельскохозяйственной техники исходя из их эксплуатационного назначения;</w:t>
            </w:r>
          </w:p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обрабатывать детали из основных материалов;</w:t>
            </w:r>
          </w:p>
          <w:p w:rsidR="00C464EC" w:rsidRPr="00C464EC" w:rsidRDefault="00C464EC" w:rsidP="00C464EC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0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расчеты режимов резания.</w:t>
            </w:r>
          </w:p>
        </w:tc>
        <w:tc>
          <w:tcPr>
            <w:tcW w:w="3611" w:type="dxa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строение и свойства машиностроительных материалов;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оценки свойств машиностроительных материалов;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области применения материалов;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-классификацию и маркировку основных материалов, применяемых для изготовления деталей сельскохозяйственной техники и ремонта;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защиты от коррозии сельскохозяйственной техники и ее деталей;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обработки материалов;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инструменты и станки для обработки металлов резанием, методику расчета режимов резания;</w:t>
            </w:r>
          </w:p>
          <w:p w:rsidR="00C464EC" w:rsidRPr="00C464EC" w:rsidRDefault="00C464EC" w:rsidP="00C464EC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инструменты для слесарных работ.</w:t>
            </w:r>
          </w:p>
        </w:tc>
      </w:tr>
    </w:tbl>
    <w:p w:rsidR="00C464EC" w:rsidRPr="00C464EC" w:rsidRDefault="00C464EC" w:rsidP="00C464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4EC" w:rsidRDefault="00C464EC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417" w:rsidRPr="00C464EC" w:rsidRDefault="00831417" w:rsidP="00C464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4EC" w:rsidRPr="00C464EC" w:rsidRDefault="00C464EC" w:rsidP="00C464EC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C464EC" w:rsidRPr="00C464EC" w:rsidRDefault="00C464EC" w:rsidP="00D874F7">
      <w:pPr>
        <w:suppressAutoHyphens/>
        <w:spacing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C464EC" w:rsidRPr="00C464EC" w:rsidTr="008E581C">
        <w:trPr>
          <w:trHeight w:val="490"/>
        </w:trPr>
        <w:tc>
          <w:tcPr>
            <w:tcW w:w="3685" w:type="pct"/>
            <w:vAlign w:val="center"/>
          </w:tcPr>
          <w:p w:rsidR="00C464EC" w:rsidRPr="00C464EC" w:rsidRDefault="00C464EC" w:rsidP="0056467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C464EC" w:rsidRPr="00C464EC" w:rsidRDefault="00C464EC" w:rsidP="0056467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C464EC" w:rsidRPr="00C464EC" w:rsidTr="008E581C">
        <w:trPr>
          <w:trHeight w:val="490"/>
        </w:trPr>
        <w:tc>
          <w:tcPr>
            <w:tcW w:w="3685" w:type="pct"/>
            <w:vAlign w:val="center"/>
          </w:tcPr>
          <w:p w:rsidR="00C464EC" w:rsidRPr="00C464EC" w:rsidRDefault="00C464EC" w:rsidP="00C464E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C464EC" w:rsidRPr="00C464EC" w:rsidRDefault="008E581C" w:rsidP="008E58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</w:p>
        </w:tc>
      </w:tr>
      <w:tr w:rsidR="00C464EC" w:rsidRPr="00C464EC" w:rsidTr="008E581C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C464EC" w:rsidRPr="00C464EC" w:rsidRDefault="00C464EC" w:rsidP="00C464E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C464EC" w:rsidRPr="00C464EC" w:rsidRDefault="00C464EC" w:rsidP="008E58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464EC" w:rsidRPr="00C464EC" w:rsidTr="008E581C">
        <w:trPr>
          <w:trHeight w:val="336"/>
        </w:trPr>
        <w:tc>
          <w:tcPr>
            <w:tcW w:w="5000" w:type="pct"/>
            <w:gridSpan w:val="2"/>
            <w:vAlign w:val="center"/>
          </w:tcPr>
          <w:p w:rsidR="00C464EC" w:rsidRPr="00C464EC" w:rsidRDefault="00C464EC" w:rsidP="008E581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C464EC" w:rsidRPr="00C464EC" w:rsidTr="008E581C">
        <w:trPr>
          <w:trHeight w:val="490"/>
        </w:trPr>
        <w:tc>
          <w:tcPr>
            <w:tcW w:w="3685" w:type="pct"/>
            <w:vAlign w:val="center"/>
          </w:tcPr>
          <w:p w:rsidR="00C464EC" w:rsidRPr="00C464EC" w:rsidRDefault="00C464EC" w:rsidP="00C464E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C464EC" w:rsidRPr="00C464EC" w:rsidRDefault="008E581C" w:rsidP="008E58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C464EC" w:rsidRPr="00C464EC" w:rsidTr="008E581C">
        <w:trPr>
          <w:trHeight w:val="490"/>
        </w:trPr>
        <w:tc>
          <w:tcPr>
            <w:tcW w:w="3685" w:type="pct"/>
            <w:vAlign w:val="center"/>
          </w:tcPr>
          <w:p w:rsidR="00C464EC" w:rsidRPr="00C464EC" w:rsidRDefault="00C464EC" w:rsidP="008E581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лабораторные </w:t>
            </w:r>
            <w:r w:rsidR="008E5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8E581C"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C464EC" w:rsidRPr="00C464EC" w:rsidRDefault="008E581C" w:rsidP="008E58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C464EC" w:rsidRPr="00C464EC" w:rsidTr="008E581C">
        <w:trPr>
          <w:trHeight w:val="267"/>
        </w:trPr>
        <w:tc>
          <w:tcPr>
            <w:tcW w:w="3685" w:type="pct"/>
            <w:vAlign w:val="center"/>
          </w:tcPr>
          <w:p w:rsidR="00C464EC" w:rsidRPr="00C464EC" w:rsidRDefault="00C464EC" w:rsidP="00C464E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C464EC" w:rsidRPr="00C464EC" w:rsidRDefault="00C464EC" w:rsidP="008E58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464EC" w:rsidRPr="00C464EC" w:rsidTr="008E581C">
        <w:trPr>
          <w:trHeight w:val="331"/>
        </w:trPr>
        <w:tc>
          <w:tcPr>
            <w:tcW w:w="3685" w:type="pct"/>
            <w:vAlign w:val="center"/>
          </w:tcPr>
          <w:p w:rsidR="00C464EC" w:rsidRPr="00C464EC" w:rsidRDefault="008E581C" w:rsidP="00C464E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581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132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1315" w:type="pct"/>
            <w:vAlign w:val="center"/>
          </w:tcPr>
          <w:p w:rsidR="00C464EC" w:rsidRPr="00C464EC" w:rsidRDefault="008E581C" w:rsidP="008E581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</w:tr>
    </w:tbl>
    <w:p w:rsidR="00C464EC" w:rsidRPr="00C464EC" w:rsidRDefault="00C464EC" w:rsidP="00C464EC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lang w:eastAsia="ru-RU"/>
        </w:rPr>
      </w:pPr>
    </w:p>
    <w:bookmarkEnd w:id="2"/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bookmarkEnd w:id="3"/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uppressAutoHyphens/>
        <w:spacing w:after="12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C464EC" w:rsidRPr="00C464EC" w:rsidSect="004A54DD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C464EC" w:rsidRPr="00C464EC" w:rsidRDefault="00C464EC" w:rsidP="003A7D2A">
      <w:pPr>
        <w:spacing w:after="20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4"/>
        <w:gridCol w:w="9388"/>
        <w:gridCol w:w="1302"/>
        <w:gridCol w:w="1896"/>
      </w:tblGrid>
      <w:tr w:rsidR="00C464EC" w:rsidRPr="00C464EC" w:rsidTr="007C4503">
        <w:trPr>
          <w:trHeight w:val="20"/>
          <w:jc w:val="center"/>
        </w:trPr>
        <w:tc>
          <w:tcPr>
            <w:tcW w:w="785" w:type="pct"/>
            <w:shd w:val="clear" w:color="auto" w:fill="auto"/>
            <w:vAlign w:val="center"/>
          </w:tcPr>
          <w:p w:rsidR="00C464EC" w:rsidRPr="007B380B" w:rsidRDefault="00C464EC" w:rsidP="007C450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3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44" w:type="pct"/>
            <w:shd w:val="clear" w:color="auto" w:fill="auto"/>
            <w:vAlign w:val="center"/>
          </w:tcPr>
          <w:p w:rsidR="00C464EC" w:rsidRPr="007B380B" w:rsidRDefault="00C464EC" w:rsidP="007C450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3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6" w:type="pct"/>
            <w:vAlign w:val="center"/>
          </w:tcPr>
          <w:p w:rsidR="00C464EC" w:rsidRPr="007B380B" w:rsidRDefault="00C464EC" w:rsidP="007C450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38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35" w:type="pct"/>
            <w:vAlign w:val="center"/>
          </w:tcPr>
          <w:p w:rsidR="00C464EC" w:rsidRPr="007B380B" w:rsidRDefault="00C464EC" w:rsidP="007C450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38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3929" w:type="pct"/>
            <w:gridSpan w:val="2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 w:rsidRPr="00C464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Металловедение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6E3A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4A5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E3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Тема 1.1. Строение и свойства машиностроительных материалов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4A5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4A5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Классификация металлов. Атомно–кристаллическое строение металлов. </w:t>
            </w:r>
            <w:proofErr w:type="spellStart"/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Анизотропность</w:t>
            </w:r>
            <w:proofErr w:type="spellEnd"/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и ее значение в технике. Аллотропические превращения в металлах.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Плавление и кристаллизация металлов и сплавов. Механические, физические, химические, технологические свойства металлов.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Понятие о сплаве, компоненте. Типы сплавов: механические смеси, твердые растворы, химические соединения. Зависимость свойств сплавов от их состава и строения. Диаграммы </w:t>
            </w:r>
            <w:r w:rsidRPr="00C464EC">
              <w:rPr>
                <w:rFonts w:ascii="Times New Roman" w:eastAsia="Calibri" w:hAnsi="Times New Roman" w:cs="Times New Roman"/>
                <w:bCs/>
                <w:lang w:val="en-US" w:eastAsia="ru-RU"/>
              </w:rPr>
              <w:t>I</w:t>
            </w:r>
            <w:r w:rsidR="003A7D2A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, </w:t>
            </w:r>
            <w:r w:rsidRPr="00C464EC">
              <w:rPr>
                <w:rFonts w:ascii="Times New Roman" w:eastAsia="Calibri" w:hAnsi="Times New Roman" w:cs="Times New Roman"/>
                <w:bCs/>
                <w:lang w:val="en-US" w:eastAsia="ru-RU"/>
              </w:rPr>
              <w:t>II</w:t>
            </w:r>
            <w:r w:rsidR="003A7D2A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,</w:t>
            </w:r>
            <w:r w:rsidRPr="00C464EC">
              <w:rPr>
                <w:rFonts w:ascii="Times New Roman" w:eastAsia="Calibri" w:hAnsi="Times New Roman" w:cs="Times New Roman"/>
                <w:bCs/>
                <w:lang w:val="en-US" w:eastAsia="ru-RU"/>
              </w:rPr>
              <w:t>III</w:t>
            </w:r>
            <w:r w:rsidR="003A7D2A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и </w:t>
            </w:r>
            <w:r w:rsidRPr="00C464EC">
              <w:rPr>
                <w:rFonts w:ascii="Times New Roman" w:eastAsia="Calibri" w:hAnsi="Times New Roman" w:cs="Times New Roman"/>
                <w:bCs/>
                <w:lang w:val="en-US" w:eastAsia="ru-RU"/>
              </w:rPr>
              <w:t>IV</w:t>
            </w: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типа.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лабораторных работ 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5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Методы оценки свойств машиностроительных материалов: определение твердости металлов: по Бринеллю, по </w:t>
            </w:r>
            <w:proofErr w:type="spellStart"/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Роквеллу</w:t>
            </w:r>
            <w:proofErr w:type="spellEnd"/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по </w:t>
            </w:r>
            <w:proofErr w:type="spellStart"/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Виккерсу</w:t>
            </w:r>
            <w:proofErr w:type="spellEnd"/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Тема 1.2. Сплавы железа с углеродом</w:t>
            </w: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4A5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 w:rsidR="004A54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.  </w:t>
            </w: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Структурные составляющие железоуглеродистых сплавов.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Виды чугунов, их классификация, маркировка и область применения.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Углеродистые стали и их свойства. Классификация, маркировка и область применения углеродистых сталей.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Легированные стали. Классификация, маркировка и область применения легированных сталей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Исследование структуры железоуглеродистых сплавов, находящихся в равновесном состоянии.</w:t>
            </w:r>
          </w:p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Расшифровка различных марок сталей и чугунов.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Выбор марок сталей на основе анализа из свойств для изготовления деталей машин.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1.3 Обработка деталей из основных материалов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4A5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4A5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Способы обработки материалов. Основы термической обработки металлов. Классификация видов термической обработки металлов. Превращения при нагревании и охлаждении стали.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Химико-термическая обработка металлов: цементация, азотирование, цианирование и хромирование.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лабораторных работ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Термическая обработка углеродистой стали. Закалка и отпуск стали.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Химико-термическая обработка легированной стали.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1.4 Цветные металлы и сплавы</w:t>
            </w:r>
          </w:p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Calibri" w:eastAsia="Times New Roman" w:hAnsi="Calibri" w:cs="Times New Roman"/>
                <w:bCs/>
                <w:i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4A5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4A54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Сплавы цветных металлов: сплавы на медной основе, сплавы на основе алюминия и титана. Маркировка, свойства и применение.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микроструктур цветных металлов и сплавов на их основе.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Расшифровка различных марок сплавов цветных металлов.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по теме Металловедение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6E3A89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3929" w:type="pct"/>
            <w:gridSpan w:val="2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2. </w:t>
            </w:r>
            <w:r w:rsidRPr="00C464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Неметаллические материалы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36D5E">
            <w:pPr>
              <w:spacing w:after="0" w:line="276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5" w:type="pct"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2.1. Пластмассы, антифрикционные, композитные материалы.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4A5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Виды пластмасс: термореактивные и термопластичные пластмассы. Способы переработки пластмасс и их области применения в автомобилестроении и ремонтном производстве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 и область применения антифрикционных материалов.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Композитные материалы. Применение, область применения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Определение видов пластмасс и их ремонтопригодности.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строения и свойств композитных материалов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495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2.2. </w:t>
            </w: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Автомобильные эксплуатационные материалы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4A54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4A54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1337"/>
          <w:jc w:val="center"/>
        </w:trPr>
        <w:tc>
          <w:tcPr>
            <w:tcW w:w="78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44" w:type="pct"/>
            <w:tcBorders>
              <w:bottom w:val="single" w:sz="4" w:space="0" w:color="auto"/>
            </w:tcBorders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Автомобильные бензины и дизельные топлива.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Характеристика и классификация автомобильных топлив.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Автомобильные масла. Классификация и применение автомобильных масел. 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Автомобильные специальные жидкости.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Классификация и применение специальных жидкостей.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  <w:tcBorders>
              <w:bottom w:val="single" w:sz="4" w:space="0" w:color="auto"/>
            </w:tcBorders>
          </w:tcPr>
          <w:p w:rsidR="00C464EC" w:rsidRPr="00C464EC" w:rsidRDefault="00C464EC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лабораторных работ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645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качества бензина, дизельного топлива.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Определение качества пластичной смазки.</w:t>
            </w:r>
          </w:p>
        </w:tc>
        <w:tc>
          <w:tcPr>
            <w:tcW w:w="436" w:type="pct"/>
            <w:shd w:val="clear" w:color="auto" w:fill="auto"/>
          </w:tcPr>
          <w:p w:rsidR="00C464EC" w:rsidRPr="004A54DD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4A54DD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  <w:tcBorders>
              <w:bottom w:val="single" w:sz="4" w:space="0" w:color="auto"/>
            </w:tcBorders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2.3 Обивочные, прокладочные, уплотнительные и электроизоляционные материалы 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/-</w:t>
            </w:r>
          </w:p>
        </w:tc>
        <w:tc>
          <w:tcPr>
            <w:tcW w:w="635" w:type="pct"/>
            <w:tcBorders>
              <w:bottom w:val="nil"/>
            </w:tcBorders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lang w:eastAsia="ru-RU"/>
              </w:rPr>
              <w:t>Назначение и область применения обивочных материалов. Классификация обивочных материалов.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lang w:eastAsia="ru-RU"/>
              </w:rPr>
              <w:t>Назначение и область применения прокладочных и уплотнительных материалов. Классификация прокладочных и уплотнительных материалов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lang w:eastAsia="ru-RU"/>
              </w:rPr>
              <w:t>Назначение и область применения электроизоляционных материалов. Классификация электроизоляционных материалов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  <w:tcBorders>
              <w:top w:val="nil"/>
            </w:tcBorders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74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2.4. Резиновые материалы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36D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1327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Каучук строение, свойства, область применения.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Свойства резины, основные компоненты резины. Физико-механические свойства резины. Изменение свойств резины в процессе старения, от температуры, от контакта с жидкостями.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экономного использования автомобильных шин. Увеличение срока службы шин за счет своевременного и качественного ремонта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436" w:type="pct"/>
            <w:shd w:val="clear" w:color="auto" w:fill="auto"/>
          </w:tcPr>
          <w:p w:rsidR="00C464EC" w:rsidRPr="00C36D5E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Устройство автомобильных шин.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Тема 2.5. Лакокрасочные материалы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36D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Назначение лакокрасочных материалов. Компоненты лакокрасочных материалов.</w:t>
            </w:r>
          </w:p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лакокрасочным материалам.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Маркировка, способы приготовления красок и нанесение их на поверхности.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436" w:type="pct"/>
            <w:shd w:val="clear" w:color="auto" w:fill="auto"/>
          </w:tcPr>
          <w:p w:rsidR="00C464EC" w:rsidRPr="00C36D5E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Подбор лакокрасочных материалов в зависимости. Способы нанесение лакокрасочных материалов на металлические поверхности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Контрольная работа по теме Неметаллические материалы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6E3A89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3929" w:type="pct"/>
            <w:gridSpan w:val="2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Обработка деталей на металлорежущих станках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6E3A89">
            <w:pPr>
              <w:spacing w:after="0" w:line="276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6E3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5" w:type="pct"/>
          </w:tcPr>
          <w:p w:rsidR="00C464EC" w:rsidRPr="00C464EC" w:rsidRDefault="00C464EC" w:rsidP="003A7D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 w:val="restar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Тема 3.1Способы обработки материалов</w:t>
            </w: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36D5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464EC" w:rsidRPr="00C46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7D2A" w:rsidRPr="00831417" w:rsidRDefault="003A7D2A" w:rsidP="003A7D2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C464EC" w:rsidRPr="00C464EC" w:rsidRDefault="003A7D2A" w:rsidP="003A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Виды и способы обработки</w:t>
            </w: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материалов.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Инструменты для выполнения слесарных работ.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Оборудование и инструменты для механической обработки металлов.</w:t>
            </w:r>
          </w:p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Calibri" w:hAnsi="Times New Roman" w:cs="Times New Roman"/>
                <w:bCs/>
                <w:lang w:eastAsia="ru-RU"/>
              </w:rPr>
              <w:t>Выбор режимов резания.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36D5E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436" w:type="pct"/>
            <w:shd w:val="clear" w:color="auto" w:fill="auto"/>
          </w:tcPr>
          <w:p w:rsidR="00C464EC" w:rsidRPr="00C36D5E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D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lang w:eastAsia="ru-RU"/>
              </w:rPr>
              <w:t>Расчет режимов резания при механической обработке металлов на различных станках.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vMerge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5" w:type="pct"/>
            <w:vMerge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785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44" w:type="pct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Контрольная работа по теме Обработка деталей на металлорежущих станках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6E3A89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pct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3929" w:type="pct"/>
            <w:gridSpan w:val="2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3A7D2A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464EC" w:rsidRPr="00C464EC" w:rsidTr="007C4503">
        <w:trPr>
          <w:trHeight w:val="20"/>
          <w:jc w:val="center"/>
        </w:trPr>
        <w:tc>
          <w:tcPr>
            <w:tcW w:w="3929" w:type="pct"/>
            <w:gridSpan w:val="2"/>
            <w:shd w:val="clear" w:color="auto" w:fill="auto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36" w:type="pct"/>
            <w:shd w:val="clear" w:color="auto" w:fill="auto"/>
          </w:tcPr>
          <w:p w:rsidR="00C464EC" w:rsidRPr="00C464EC" w:rsidRDefault="003A7D2A" w:rsidP="00C464E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35" w:type="pct"/>
          </w:tcPr>
          <w:p w:rsidR="00C464EC" w:rsidRPr="00C464EC" w:rsidRDefault="00C464EC" w:rsidP="00C464E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464EC" w:rsidRPr="00C464EC" w:rsidRDefault="00C464EC" w:rsidP="00C464E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C464EC" w:rsidRPr="00C464EC" w:rsidSect="004A54D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464EC" w:rsidRPr="00C464EC" w:rsidRDefault="00C464EC" w:rsidP="00C464EC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lang w:eastAsia="ru-RU"/>
        </w:rPr>
      </w:pPr>
      <w:r w:rsidRPr="00C46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</w:t>
      </w:r>
      <w:r w:rsidRPr="00C464EC">
        <w:rPr>
          <w:rFonts w:ascii="Times New Roman" w:eastAsia="Times New Roman" w:hAnsi="Times New Roman" w:cs="Times New Roman"/>
          <w:b/>
          <w:bCs/>
          <w:lang w:eastAsia="ru-RU"/>
        </w:rPr>
        <w:t xml:space="preserve"> РЕАЛИЗАЦИИ УЧЕБНОЙ ДИСЦИПЛИНЫ</w:t>
      </w:r>
    </w:p>
    <w:p w:rsidR="00C464EC" w:rsidRPr="00C464EC" w:rsidRDefault="00C464EC" w:rsidP="00C464E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</w:t>
      </w:r>
      <w:r w:rsidR="006A57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 учебной дисциплины</w:t>
      </w: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предусмотрены следующие специальные помещения:</w:t>
      </w:r>
    </w:p>
    <w:p w:rsidR="00C464EC" w:rsidRPr="00C464EC" w:rsidRDefault="00C464EC" w:rsidP="00C464E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Кабинет материаловедения, оснащенный оборудованием: </w:t>
      </w:r>
    </w:p>
    <w:p w:rsidR="00C464EC" w:rsidRPr="00C464EC" w:rsidRDefault="00C464EC" w:rsidP="00C464EC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преподавателя, рабочие места по количеству обучающихся, компьютер с лицензионным программным обеспечением и мультимедиа проектор, комплект учебно-наглядных пособий «Материаловедение», объемные модели металлической кристаллической решетки, образцы металлов (стали, чугуна, цветных металлов и сплавов), образцы неметаллических материалов, образцы смазочных материалов.</w:t>
      </w:r>
    </w:p>
    <w:p w:rsidR="00C464EC" w:rsidRPr="00C464EC" w:rsidRDefault="00C464EC" w:rsidP="00C464EC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64EC" w:rsidRPr="00C464EC" w:rsidRDefault="00C464EC" w:rsidP="00C464E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C464EC" w:rsidRPr="00C464EC" w:rsidRDefault="00C464EC" w:rsidP="00C464E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C46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</w:t>
      </w:r>
    </w:p>
    <w:p w:rsidR="00C464EC" w:rsidRPr="00C464EC" w:rsidRDefault="00C464EC" w:rsidP="00C464EC">
      <w:pPr>
        <w:spacing w:after="20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C464EC" w:rsidRPr="00C464EC" w:rsidRDefault="00C464EC" w:rsidP="00C464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Сапунов, С. В. Материаловедение: учебное пособие для </w:t>
      </w:r>
      <w:proofErr w:type="spellStart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С. В. Сапунов. — Санкт-Петербург: Лань, 2020. — 208 с. — ISBN 978-5-8114-6368-8.</w:t>
      </w:r>
    </w:p>
    <w:p w:rsidR="00C464EC" w:rsidRPr="00C464EC" w:rsidRDefault="00C464EC" w:rsidP="00C464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5" w:name="_Hlk103071533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Козлов И. А., </w:t>
      </w:r>
      <w:proofErr w:type="spellStart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Ашихмин</w:t>
      </w:r>
      <w:proofErr w:type="spellEnd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 А. </w:t>
      </w:r>
      <w:bookmarkEnd w:id="5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Основы материаловедения и технология обще слесарных работ: учебное пособие для СПО/ И. А. Козлов, С. А. </w:t>
      </w:r>
      <w:proofErr w:type="spellStart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Ашихмин</w:t>
      </w:r>
      <w:proofErr w:type="spellEnd"/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</w:t>
      </w:r>
      <w:r w:rsidRPr="00C464E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М.: </w:t>
      </w:r>
      <w:r w:rsidRPr="00C464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ОИЦ «Академия», 2020. – 272 с.- ISBN издания: 978-5-4468-9124-5</w:t>
      </w:r>
    </w:p>
    <w:p w:rsidR="00C464EC" w:rsidRPr="00C464EC" w:rsidRDefault="00C464EC" w:rsidP="00C464E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64EC" w:rsidRPr="00C464EC" w:rsidRDefault="00044C89" w:rsidP="00044C89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3.2.2 </w:t>
      </w:r>
      <w:r w:rsidR="00C464EC" w:rsidRPr="00C464EC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электронные издания </w:t>
      </w:r>
    </w:p>
    <w:p w:rsidR="00C464EC" w:rsidRPr="00C464EC" w:rsidRDefault="00C464EC" w:rsidP="00044C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1. Сапунов, С. В. Материаловедение: учебное пособие для </w:t>
      </w:r>
      <w:proofErr w:type="spellStart"/>
      <w:r w:rsidRPr="00C464EC">
        <w:rPr>
          <w:rFonts w:ascii="Times New Roman" w:eastAsia="Times New Roman" w:hAnsi="Times New Roman" w:cs="Times New Roman"/>
          <w:bCs/>
          <w:sz w:val="24"/>
          <w:szCs w:val="24"/>
        </w:rPr>
        <w:t>спо</w:t>
      </w:r>
      <w:proofErr w:type="spellEnd"/>
      <w:r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 / С. В. Сапунов. — Санкт-Петербург: Лань, 2020. — 208 с. — ISBN 978-5-8114-6368-8. — Текст: электронный // Лань: электронно-библиотечная система. — URL: </w:t>
      </w:r>
      <w:hyperlink r:id="rId6" w:history="1">
        <w:r w:rsidR="0096253D" w:rsidRPr="009F5017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https://e.lanbook.com/book/151219</w:t>
        </w:r>
      </w:hyperlink>
    </w:p>
    <w:p w:rsidR="00C464EC" w:rsidRPr="00C464EC" w:rsidRDefault="00044C89" w:rsidP="00044C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Бондаренко, Г. Г.  Материаловедение: учебник для среднегопрофессионального образования / Г. Г. Бондаренко, Т. А. Кабанова, В. В. Рыбалко; под редакцией Г. Г. Бондаренко. — 2-е изд. — Москва: Издательство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, 2022. — 329 с. — (Профессиональное образование). — ISBN 978-5-534-08682-9. — Текст: электронный // Образовательная платформа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</w:t>
      </w:r>
      <w:hyperlink r:id="rId7" w:history="1">
        <w:r w:rsidRPr="001E59F9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https://urait.ru/bcode/490217</w:t>
        </w:r>
      </w:hyperlink>
    </w:p>
    <w:p w:rsidR="00C464EC" w:rsidRPr="00C464EC" w:rsidRDefault="00044C89" w:rsidP="00044C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Плошкин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, В. В.  Материаловедение: учебник для среднего профессионального образования / В. В.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Плошкин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. — 3-е изд.,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перераб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. и доп. — Москва: Издательство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, 2022. — 463 с. — (Профессиональное образование). — ISBN 978-5-534-02459-3. — Текст: электронный // Образовательная платформа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</w:t>
      </w:r>
      <w:hyperlink r:id="rId8" w:history="1">
        <w:r w:rsidR="0096253D" w:rsidRPr="009F5017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https://urait.ru/bcode/490218</w:t>
        </w:r>
      </w:hyperlink>
    </w:p>
    <w:p w:rsidR="00C464EC" w:rsidRPr="00C464EC" w:rsidRDefault="00044C89" w:rsidP="00044C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Минин, Л. С.  Сопротивление материалов. Расчетные и тестовые задания: учебное пособие для среднего профессионального образования / Л. С. Минин, Ю. П. Самсонов, В. Е. Хроматов; под редакцией В. Е.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Хроматова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. — 3-е изд.,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. и доп. — Москва: Издательство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, 2022. — 213 с. — (Профессиональное образование). — ISBN 978-5-534-09291-2. — Текст: электронный // Образовательная платформа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 [сайт]. — URL: </w:t>
      </w:r>
      <w:hyperlink r:id="rId9" w:history="1">
        <w:r w:rsidR="0096253D" w:rsidRPr="009F5017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https://urait.ru/bcode/487298</w:t>
        </w:r>
      </w:hyperlink>
    </w:p>
    <w:p w:rsidR="00044C89" w:rsidRPr="00044C89" w:rsidRDefault="00044C89" w:rsidP="00044C89">
      <w:pPr>
        <w:pStyle w:val="Default"/>
        <w:jc w:val="both"/>
      </w:pPr>
      <w:r>
        <w:t>5</w:t>
      </w:r>
      <w:r w:rsidRPr="00044C89">
        <w:t>. Алексеев, В. С. Материаловедение</w:t>
      </w:r>
      <w:proofErr w:type="gramStart"/>
      <w:r w:rsidRPr="00044C89">
        <w:t xml:space="preserve"> :</w:t>
      </w:r>
      <w:proofErr w:type="gramEnd"/>
      <w:r w:rsidRPr="00044C89">
        <w:t xml:space="preserve"> учебное пособие для СПО / В. С. Алексеев. — Саратов</w:t>
      </w:r>
      <w:proofErr w:type="gramStart"/>
      <w:r w:rsidRPr="00044C89">
        <w:t xml:space="preserve"> :</w:t>
      </w:r>
      <w:proofErr w:type="gramEnd"/>
      <w:r w:rsidRPr="00044C89">
        <w:t xml:space="preserve"> Научная книга, 2019. — 159 c. — ISBN 978-5-9758-1894-2. — Текст</w:t>
      </w:r>
      <w:proofErr w:type="gramStart"/>
      <w:r w:rsidRPr="00044C89">
        <w:t xml:space="preserve"> :</w:t>
      </w:r>
      <w:proofErr w:type="gramEnd"/>
      <w:r w:rsidRPr="00044C89">
        <w:t xml:space="preserve"> электронный // </w:t>
      </w:r>
      <w:proofErr w:type="spellStart"/>
      <w:r w:rsidRPr="00044C89">
        <w:t>Элек</w:t>
      </w:r>
      <w:proofErr w:type="spellEnd"/>
      <w:r w:rsidRPr="00044C89">
        <w:t>-</w:t>
      </w:r>
      <w:proofErr w:type="spellStart"/>
      <w:r w:rsidRPr="00044C89">
        <w:t>тронно</w:t>
      </w:r>
      <w:proofErr w:type="spellEnd"/>
      <w:r w:rsidRPr="00044C89">
        <w:t xml:space="preserve">-библиотечная система IPR BOOKS : [сайт]. — URL: </w:t>
      </w:r>
      <w:r w:rsidRPr="00044C89">
        <w:rPr>
          <w:color w:val="0000FF"/>
        </w:rPr>
        <w:t xml:space="preserve">http://www.iprbookshop.ru/87077.html </w:t>
      </w:r>
      <w:r w:rsidRPr="00044C89">
        <w:t xml:space="preserve">(дата обращения: 10.01.2020). — Режим доступа: для </w:t>
      </w:r>
      <w:proofErr w:type="spellStart"/>
      <w:r w:rsidRPr="00044C89">
        <w:t>авторизир</w:t>
      </w:r>
      <w:proofErr w:type="spellEnd"/>
      <w:r w:rsidRPr="00044C89">
        <w:t xml:space="preserve">. Пользователей </w:t>
      </w:r>
    </w:p>
    <w:p w:rsidR="00044C89" w:rsidRPr="00044C89" w:rsidRDefault="00044C89" w:rsidP="00044C89">
      <w:pPr>
        <w:pStyle w:val="Default"/>
        <w:jc w:val="both"/>
      </w:pPr>
      <w:r w:rsidRPr="00044C89">
        <w:lastRenderedPageBreak/>
        <w:t>Материаловедение</w:t>
      </w:r>
      <w:proofErr w:type="gramStart"/>
      <w:r w:rsidRPr="00044C89">
        <w:t xml:space="preserve"> :</w:t>
      </w:r>
      <w:proofErr w:type="gramEnd"/>
      <w:r w:rsidRPr="00044C89">
        <w:t xml:space="preserve"> учебное пособие для СПО / С. И. Богодухов, А. Д. Проскурин, Е. А. Шеин, Е. Ю. </w:t>
      </w:r>
      <w:proofErr w:type="spellStart"/>
      <w:r w:rsidRPr="00044C89">
        <w:t>Приймак</w:t>
      </w:r>
      <w:proofErr w:type="spellEnd"/>
      <w:r w:rsidRPr="00044C89">
        <w:t>. — Саратов</w:t>
      </w:r>
      <w:proofErr w:type="gramStart"/>
      <w:r w:rsidRPr="00044C89">
        <w:t xml:space="preserve"> :</w:t>
      </w:r>
      <w:proofErr w:type="gramEnd"/>
      <w:r w:rsidRPr="00044C89">
        <w:t xml:space="preserve"> Профобразование, 2020. — 198 c. — ISBN 978-5-4488-0655-1. — Текст</w:t>
      </w:r>
      <w:proofErr w:type="gramStart"/>
      <w:r w:rsidRPr="00044C89">
        <w:t xml:space="preserve"> :</w:t>
      </w:r>
      <w:proofErr w:type="gramEnd"/>
      <w:r w:rsidRPr="00044C89">
        <w:t xml:space="preserve"> электронный // Электронно-библиотечная система IPR BOOKS : [сайт]. — URL: </w:t>
      </w:r>
      <w:r w:rsidRPr="00044C89">
        <w:rPr>
          <w:color w:val="0000FF"/>
        </w:rPr>
        <w:t xml:space="preserve">https://www.iprbookshop.ru/91890.html </w:t>
      </w:r>
      <w:r w:rsidRPr="00044C89">
        <w:t xml:space="preserve">(дата обращения: 20.10.2021). — Режим доступа: для </w:t>
      </w:r>
      <w:proofErr w:type="spellStart"/>
      <w:r w:rsidRPr="00044C89">
        <w:t>авторизир</w:t>
      </w:r>
      <w:proofErr w:type="spellEnd"/>
      <w:r w:rsidRPr="00044C89">
        <w:t xml:space="preserve">. пользователей </w:t>
      </w:r>
    </w:p>
    <w:p w:rsidR="00044C89" w:rsidRPr="00044C89" w:rsidRDefault="00044C89" w:rsidP="00044C89">
      <w:pPr>
        <w:pStyle w:val="Default"/>
        <w:jc w:val="both"/>
      </w:pPr>
      <w:r>
        <w:t>6</w:t>
      </w:r>
      <w:r w:rsidRPr="00044C89">
        <w:t>. Мельников, А. Г. Материаловедение</w:t>
      </w:r>
      <w:proofErr w:type="gramStart"/>
      <w:r w:rsidRPr="00044C89">
        <w:t xml:space="preserve"> :</w:t>
      </w:r>
      <w:proofErr w:type="gramEnd"/>
      <w:r w:rsidRPr="00044C89">
        <w:t xml:space="preserve"> учебное пособие для СПО / А. Г. Мельников, И. А. </w:t>
      </w:r>
      <w:proofErr w:type="spellStart"/>
      <w:r w:rsidRPr="00044C89">
        <w:t>Хворова</w:t>
      </w:r>
      <w:proofErr w:type="spellEnd"/>
      <w:r w:rsidRPr="00044C89">
        <w:t>, Е. П. Чинков. — Саратов</w:t>
      </w:r>
      <w:proofErr w:type="gramStart"/>
      <w:r w:rsidRPr="00044C89">
        <w:t xml:space="preserve"> :</w:t>
      </w:r>
      <w:proofErr w:type="gramEnd"/>
      <w:r w:rsidRPr="00044C89">
        <w:t xml:space="preserve"> Профобразование, 2021. — 223 c. — ISBN 978-5-4488-0919-4. — Текст</w:t>
      </w:r>
      <w:proofErr w:type="gramStart"/>
      <w:r w:rsidRPr="00044C89">
        <w:t xml:space="preserve"> :</w:t>
      </w:r>
      <w:proofErr w:type="gramEnd"/>
      <w:r w:rsidRPr="00044C89">
        <w:t xml:space="preserve"> электронный // Электронно-библиотечная система IPR BOOKS : [сайт]. — URL: </w:t>
      </w:r>
      <w:r w:rsidRPr="00044C89">
        <w:rPr>
          <w:color w:val="0000FF"/>
        </w:rPr>
        <w:t xml:space="preserve">https://www.iprbookshop.ru/99930.html </w:t>
      </w:r>
      <w:r w:rsidRPr="00044C89">
        <w:t xml:space="preserve">(дата обращения: 20.10.2021). — Режим доступа: для </w:t>
      </w:r>
      <w:proofErr w:type="spellStart"/>
      <w:r w:rsidRPr="00044C89">
        <w:t>авторизир</w:t>
      </w:r>
      <w:proofErr w:type="spellEnd"/>
      <w:r w:rsidRPr="00044C89">
        <w:t xml:space="preserve">. пользователей </w:t>
      </w:r>
    </w:p>
    <w:p w:rsidR="00044C89" w:rsidRPr="00044C89" w:rsidRDefault="00044C89" w:rsidP="00044C89">
      <w:pPr>
        <w:pStyle w:val="Default"/>
        <w:jc w:val="both"/>
      </w:pPr>
      <w:r>
        <w:t>7</w:t>
      </w:r>
      <w:r w:rsidRPr="00044C89">
        <w:t xml:space="preserve">. </w:t>
      </w:r>
      <w:proofErr w:type="spellStart"/>
      <w:r w:rsidRPr="00044C89">
        <w:t>Пасютина</w:t>
      </w:r>
      <w:proofErr w:type="spellEnd"/>
      <w:r w:rsidRPr="00044C89">
        <w:t>, О. В. Материаловедение</w:t>
      </w:r>
      <w:proofErr w:type="gramStart"/>
      <w:r w:rsidRPr="00044C89">
        <w:t xml:space="preserve"> :</w:t>
      </w:r>
      <w:proofErr w:type="gramEnd"/>
      <w:r w:rsidRPr="00044C89">
        <w:t xml:space="preserve"> учебное пособие / О. В. </w:t>
      </w:r>
      <w:proofErr w:type="spellStart"/>
      <w:r w:rsidRPr="00044C89">
        <w:t>Пасютина</w:t>
      </w:r>
      <w:proofErr w:type="spellEnd"/>
      <w:r w:rsidRPr="00044C89">
        <w:t>. — 2-е изд. — Минск : Республиканский институт профессионального образования (РИПО), 2020. — 276 c. — ISBN 978-985-7234-48-6. — Текст</w:t>
      </w:r>
      <w:proofErr w:type="gramStart"/>
      <w:r w:rsidRPr="00044C89">
        <w:t xml:space="preserve"> :</w:t>
      </w:r>
      <w:proofErr w:type="gramEnd"/>
      <w:r w:rsidRPr="00044C89">
        <w:t xml:space="preserve"> электронный // Электронно-библиотечная система IPR BOOKS : [сайт]. — URL: </w:t>
      </w:r>
      <w:r w:rsidRPr="00044C89">
        <w:rPr>
          <w:color w:val="0000FF"/>
        </w:rPr>
        <w:t xml:space="preserve">https://www.iprbookshop.ru/100385.html </w:t>
      </w:r>
      <w:r w:rsidRPr="00044C89">
        <w:t xml:space="preserve">(дата обращения: 20.10.2021). — Режим доступа: для </w:t>
      </w:r>
      <w:proofErr w:type="spellStart"/>
      <w:r w:rsidRPr="00044C89">
        <w:t>авторизир</w:t>
      </w:r>
      <w:proofErr w:type="spellEnd"/>
      <w:r w:rsidRPr="00044C89">
        <w:t xml:space="preserve">. пользователей </w:t>
      </w:r>
    </w:p>
    <w:p w:rsidR="00C464EC" w:rsidRPr="00044C89" w:rsidRDefault="00044C89" w:rsidP="00044C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44C89">
        <w:rPr>
          <w:rFonts w:ascii="Times New Roman" w:hAnsi="Times New Roman" w:cs="Times New Roman"/>
          <w:sz w:val="24"/>
          <w:szCs w:val="24"/>
        </w:rPr>
        <w:t>. Слесарчук, В. А. Материаловедение и технология материалов</w:t>
      </w:r>
      <w:proofErr w:type="gramStart"/>
      <w:r w:rsidRPr="00044C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C89">
        <w:rPr>
          <w:rFonts w:ascii="Times New Roman" w:hAnsi="Times New Roman" w:cs="Times New Roman"/>
          <w:sz w:val="24"/>
          <w:szCs w:val="24"/>
        </w:rPr>
        <w:t xml:space="preserve"> учебник / В. А. Слесарчук. — Минск</w:t>
      </w:r>
      <w:proofErr w:type="gramStart"/>
      <w:r w:rsidRPr="00044C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C89">
        <w:rPr>
          <w:rFonts w:ascii="Times New Roman" w:hAnsi="Times New Roman" w:cs="Times New Roman"/>
          <w:sz w:val="24"/>
          <w:szCs w:val="24"/>
        </w:rPr>
        <w:t xml:space="preserve"> Республиканский институт профессионального образования (РИПО), 2019. — 392 c. — ISBN 978-985-503-937-3. — Текст</w:t>
      </w:r>
      <w:proofErr w:type="gramStart"/>
      <w:r w:rsidRPr="00044C8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44C89">
        <w:rPr>
          <w:rFonts w:ascii="Times New Roman" w:hAnsi="Times New Roman" w:cs="Times New Roman"/>
          <w:sz w:val="24"/>
          <w:szCs w:val="24"/>
        </w:rPr>
        <w:t xml:space="preserve"> электронный // Электронно-библиотечная система IPR BOOKS : [сайт]. — URL: </w:t>
      </w:r>
      <w:r w:rsidRPr="00044C89">
        <w:rPr>
          <w:rFonts w:ascii="Times New Roman" w:hAnsi="Times New Roman" w:cs="Times New Roman"/>
          <w:color w:val="0000FF"/>
          <w:sz w:val="24"/>
          <w:szCs w:val="24"/>
        </w:rPr>
        <w:t xml:space="preserve">https://www.iprbookshop.ru/94325.html </w:t>
      </w:r>
      <w:r w:rsidRPr="00044C89">
        <w:rPr>
          <w:rFonts w:ascii="Times New Roman" w:hAnsi="Times New Roman" w:cs="Times New Roman"/>
          <w:sz w:val="24"/>
          <w:szCs w:val="24"/>
        </w:rPr>
        <w:t xml:space="preserve">(дата обращения: 20.10.2021). — Режим доступа: для </w:t>
      </w:r>
      <w:proofErr w:type="spellStart"/>
      <w:r w:rsidRPr="00044C89">
        <w:rPr>
          <w:rFonts w:ascii="Times New Roman" w:hAnsi="Times New Roman" w:cs="Times New Roman"/>
          <w:sz w:val="24"/>
          <w:szCs w:val="24"/>
        </w:rPr>
        <w:t>авторизир</w:t>
      </w:r>
      <w:proofErr w:type="spellEnd"/>
      <w:r w:rsidRPr="00044C89">
        <w:rPr>
          <w:rFonts w:ascii="Times New Roman" w:hAnsi="Times New Roman" w:cs="Times New Roman"/>
          <w:sz w:val="24"/>
          <w:szCs w:val="24"/>
        </w:rPr>
        <w:t>. пользователей</w:t>
      </w:r>
    </w:p>
    <w:p w:rsidR="00C464EC" w:rsidRPr="00C464EC" w:rsidRDefault="00C464EC" w:rsidP="00C46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64EC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3.2.3. Дополнительные источники</w:t>
      </w:r>
    </w:p>
    <w:p w:rsidR="00C464EC" w:rsidRPr="00C464EC" w:rsidRDefault="00044C89" w:rsidP="00044C89">
      <w:pPr>
        <w:tabs>
          <w:tab w:val="left" w:pos="851"/>
          <w:tab w:val="num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Справочное пособие по материаловедению (металлообработка): учебное пособие для нач. проф. образования / под ред. В. Н.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Заплатина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. – М.: Издательский центр «Академия», 2012. – 224 с.</w:t>
      </w:r>
    </w:p>
    <w:p w:rsidR="00C464EC" w:rsidRPr="00C464EC" w:rsidRDefault="00044C89" w:rsidP="00044C89">
      <w:pPr>
        <w:tabs>
          <w:tab w:val="left" w:pos="851"/>
          <w:tab w:val="num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 xml:space="preserve">Лабораторный практикум по материаловедению в машиностроении и металлообработке/ под ред. В. Н.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Заплатина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. – М.: Издательский центр «Академия», 2014. – 240 с.</w:t>
      </w:r>
    </w:p>
    <w:p w:rsidR="00C464EC" w:rsidRPr="00C464EC" w:rsidRDefault="00044C89" w:rsidP="00044C89">
      <w:pPr>
        <w:tabs>
          <w:tab w:val="left" w:pos="851"/>
          <w:tab w:val="num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r w:rsidR="00C464EC" w:rsidRPr="00C464EC">
        <w:rPr>
          <w:rFonts w:ascii="Times New Roman" w:eastAsia="Times New Roman" w:hAnsi="Times New Roman" w:cs="Times New Roman"/>
          <w:bCs/>
          <w:sz w:val="24"/>
          <w:szCs w:val="24"/>
        </w:rPr>
        <w:t>Оськин В.А. Практикум по материаловедению и технологии конструкционных материалов/ В.А. Оськин, В.Н. Байкалова.– М.:КОЛОСС, 2012. -160с.</w:t>
      </w:r>
    </w:p>
    <w:p w:rsidR="00C464EC" w:rsidRPr="00C464EC" w:rsidRDefault="00044C89" w:rsidP="00044C89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Адаскин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А. М. Материаловедение (металлообработка): учебное пособие/ А. М. </w:t>
      </w:r>
      <w:proofErr w:type="spellStart"/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Адаскин</w:t>
      </w:r>
      <w:proofErr w:type="spellEnd"/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В. М. Зуев. – М.: ОИЦ «Академия», 2014. – 288 с. </w:t>
      </w:r>
    </w:p>
    <w:p w:rsidR="00C464EC" w:rsidRPr="00C464EC" w:rsidRDefault="00044C89" w:rsidP="00044C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5. </w:t>
      </w:r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Рогов, В. А. Современные машиностроительные материалы и заготовки: учебное пособие/ В. А. Рогов, Г. Г. Позняк. – М.: ОИЦ «Академия», 2013. – 336 с.</w:t>
      </w:r>
    </w:p>
    <w:p w:rsidR="00C464EC" w:rsidRPr="00C464EC" w:rsidRDefault="00044C89" w:rsidP="00044C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6. </w:t>
      </w:r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Черепахин А.А., Материаловедение: учебник/ А.А. Черепахин. – М.: ОИЦ «Академия», 2014. – 320 с.</w:t>
      </w:r>
    </w:p>
    <w:p w:rsidR="00C464EC" w:rsidRDefault="00044C89" w:rsidP="00044C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7. </w:t>
      </w:r>
      <w:r w:rsidR="00C464EC" w:rsidRPr="00C464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Чумаченко Ю. Т. Материаловедение для автомехаников: учеб. пособие/ Ю. Т. Чумаченко, Г. В. Чумаченко, А. И. Герасименко. – Ростов н/Д.: «Феникс», 2013. - 408 с.</w:t>
      </w:r>
    </w:p>
    <w:p w:rsidR="001D497F" w:rsidRPr="001D497F" w:rsidRDefault="001D497F" w:rsidP="001D497F">
      <w:pPr>
        <w:pStyle w:val="Default"/>
        <w:rPr>
          <w:color w:val="0000FF"/>
        </w:rPr>
      </w:pPr>
      <w:r>
        <w:rPr>
          <w:sz w:val="23"/>
          <w:szCs w:val="23"/>
        </w:rPr>
        <w:t>8. Дв</w:t>
      </w:r>
      <w:r w:rsidRPr="001D497F">
        <w:t>оркин, Л. И. Справочник по строительному материаловедению</w:t>
      </w:r>
      <w:proofErr w:type="gramStart"/>
      <w:r w:rsidRPr="001D497F">
        <w:t xml:space="preserve"> :</w:t>
      </w:r>
      <w:proofErr w:type="gramEnd"/>
      <w:r w:rsidRPr="001D497F">
        <w:t xml:space="preserve"> учебно-практическое пособие / Л. И. Дворкин, О. Л. Дворкин. — Москва</w:t>
      </w:r>
      <w:proofErr w:type="gramStart"/>
      <w:r w:rsidRPr="001D497F">
        <w:t xml:space="preserve"> :</w:t>
      </w:r>
      <w:proofErr w:type="gramEnd"/>
      <w:r w:rsidRPr="001D497F">
        <w:t xml:space="preserve"> Инфра-Инженерия, 2013. — 472 c. — ISBN 978-5-9729-0029-9. — Текст</w:t>
      </w:r>
      <w:proofErr w:type="gramStart"/>
      <w:r w:rsidRPr="001D497F">
        <w:t xml:space="preserve"> :</w:t>
      </w:r>
      <w:proofErr w:type="gramEnd"/>
      <w:r w:rsidRPr="001D497F">
        <w:t xml:space="preserve"> электронный // Электронно-библиотечная система IPR BOOKS : [сайт]. — URL: </w:t>
      </w:r>
      <w:r w:rsidRPr="001D497F">
        <w:rPr>
          <w:color w:val="0000FF"/>
        </w:rPr>
        <w:t xml:space="preserve">https://www.iprbookshop.ru/13557.html </w:t>
      </w:r>
    </w:p>
    <w:p w:rsidR="001D497F" w:rsidRPr="001D497F" w:rsidRDefault="001D497F" w:rsidP="001D497F">
      <w:pPr>
        <w:pStyle w:val="Default"/>
      </w:pPr>
      <w:r>
        <w:t>9</w:t>
      </w:r>
      <w:r w:rsidRPr="001D497F">
        <w:t>. Донских, С. А. Основы современного материаловедения</w:t>
      </w:r>
      <w:proofErr w:type="gramStart"/>
      <w:r w:rsidRPr="001D497F">
        <w:t xml:space="preserve"> :</w:t>
      </w:r>
      <w:proofErr w:type="gramEnd"/>
      <w:r w:rsidRPr="001D497F">
        <w:t xml:space="preserve"> тесты / С. А. Донских, В. Н. Се-мина, С. С. </w:t>
      </w:r>
      <w:proofErr w:type="spellStart"/>
      <w:r w:rsidRPr="001D497F">
        <w:t>Белоконова</w:t>
      </w:r>
      <w:proofErr w:type="spellEnd"/>
      <w:r w:rsidRPr="001D497F">
        <w:t>. — Саратов</w:t>
      </w:r>
      <w:proofErr w:type="gramStart"/>
      <w:r w:rsidRPr="001D497F">
        <w:t xml:space="preserve"> :</w:t>
      </w:r>
      <w:proofErr w:type="gramEnd"/>
      <w:r w:rsidRPr="001D497F">
        <w:t xml:space="preserve"> </w:t>
      </w:r>
      <w:proofErr w:type="gramStart"/>
      <w:r w:rsidRPr="001D497F">
        <w:t>Ай</w:t>
      </w:r>
      <w:proofErr w:type="gramEnd"/>
      <w:r w:rsidRPr="001D497F">
        <w:t xml:space="preserve"> Пи Эр Медиа, 2018. — 85 c. — ISBN 978-5-4486-0183-5. — Текст</w:t>
      </w:r>
      <w:proofErr w:type="gramStart"/>
      <w:r w:rsidRPr="001D497F">
        <w:t xml:space="preserve"> :</w:t>
      </w:r>
      <w:proofErr w:type="gramEnd"/>
      <w:r w:rsidRPr="001D497F">
        <w:t xml:space="preserve"> электронный // Электронно-библиотечная система IPR BOOKS : [сайт]. — URL: </w:t>
      </w:r>
      <w:r w:rsidRPr="001D497F">
        <w:rPr>
          <w:color w:val="0000FF"/>
        </w:rPr>
        <w:t xml:space="preserve">http://www.iprbookshop.ru/71573.html </w:t>
      </w:r>
      <w:r w:rsidRPr="001D497F">
        <w:t xml:space="preserve">(дата обращения: 10.01.2020). — Режим доступа: для </w:t>
      </w:r>
      <w:proofErr w:type="spellStart"/>
      <w:r w:rsidRPr="001D497F">
        <w:t>авторизир</w:t>
      </w:r>
      <w:proofErr w:type="spellEnd"/>
      <w:r w:rsidRPr="001D497F">
        <w:t xml:space="preserve">. Пользователей </w:t>
      </w:r>
    </w:p>
    <w:p w:rsidR="001D497F" w:rsidRPr="001D497F" w:rsidRDefault="001D497F" w:rsidP="001D497F">
      <w:pPr>
        <w:pStyle w:val="Default"/>
      </w:pPr>
      <w:r>
        <w:t>10</w:t>
      </w:r>
      <w:r w:rsidRPr="001D497F">
        <w:t>. Материаловедение и технология конструкционных материалов</w:t>
      </w:r>
      <w:proofErr w:type="gramStart"/>
      <w:r w:rsidRPr="001D497F">
        <w:t xml:space="preserve"> :</w:t>
      </w:r>
      <w:proofErr w:type="gramEnd"/>
      <w:r w:rsidRPr="001D497F">
        <w:t xml:space="preserve"> практикум для СПО / Ю. П. Егоров, А. Г. </w:t>
      </w:r>
      <w:proofErr w:type="spellStart"/>
      <w:r w:rsidRPr="001D497F">
        <w:t>Багинский</w:t>
      </w:r>
      <w:proofErr w:type="spellEnd"/>
      <w:r w:rsidRPr="001D497F">
        <w:t>, В. П. Безбородов [и др.] ; под редакцией Е. П. Чинкова. — Сара-</w:t>
      </w:r>
      <w:proofErr w:type="spellStart"/>
      <w:r w:rsidRPr="001D497F">
        <w:t>тов</w:t>
      </w:r>
      <w:proofErr w:type="spellEnd"/>
      <w:proofErr w:type="gramStart"/>
      <w:r w:rsidRPr="001D497F">
        <w:t xml:space="preserve"> :</w:t>
      </w:r>
      <w:proofErr w:type="gramEnd"/>
      <w:r w:rsidRPr="001D497F">
        <w:t xml:space="preserve"> Профобразование, 2021. — 121 c. — ISBN 978-5-4488-0930-9. — Текст</w:t>
      </w:r>
      <w:proofErr w:type="gramStart"/>
      <w:r w:rsidRPr="001D497F">
        <w:t xml:space="preserve"> :</w:t>
      </w:r>
      <w:proofErr w:type="gramEnd"/>
      <w:r w:rsidRPr="001D497F">
        <w:t xml:space="preserve"> электронный // Электронно-библиотечная система IPR BOOKS : [сайт]. — URL: </w:t>
      </w:r>
      <w:hyperlink r:id="rId10" w:history="1">
        <w:r w:rsidR="0096253D" w:rsidRPr="009F5017">
          <w:rPr>
            <w:rStyle w:val="a4"/>
          </w:rPr>
          <w:t>https://www.iprbookshop.ru/99929</w:t>
        </w:r>
      </w:hyperlink>
      <w:r w:rsidRPr="001D497F">
        <w:t xml:space="preserve">.html (дата обращения: 20.10.2021). — Режим доступа: для </w:t>
      </w:r>
      <w:proofErr w:type="spellStart"/>
      <w:r w:rsidRPr="001D497F">
        <w:t>авторизир</w:t>
      </w:r>
      <w:proofErr w:type="spellEnd"/>
      <w:r w:rsidRPr="001D497F">
        <w:t xml:space="preserve">. пользователей </w:t>
      </w:r>
    </w:p>
    <w:p w:rsidR="00044C89" w:rsidRDefault="00044C89" w:rsidP="00044C89">
      <w:pPr>
        <w:spacing w:after="200" w:line="276" w:lineRule="auto"/>
        <w:ind w:left="1080" w:right="-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64EC" w:rsidRPr="00C464EC" w:rsidRDefault="00044C89" w:rsidP="00044C89">
      <w:pPr>
        <w:spacing w:after="200" w:line="276" w:lineRule="auto"/>
        <w:ind w:left="1080" w:right="-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C464EC" w:rsidRPr="00C464EC">
        <w:rPr>
          <w:rFonts w:ascii="Times New Roman" w:eastAsia="Times New Roman" w:hAnsi="Times New Roman" w:cs="Times New Roman"/>
          <w:b/>
          <w:sz w:val="24"/>
          <w:szCs w:val="24"/>
        </w:rPr>
        <w:t>КОНТРОЛЬ И ОЦЕНКА РЕЗУЛЬТАТОВ ОСВОЕНИЯ</w:t>
      </w:r>
    </w:p>
    <w:p w:rsidR="00C464EC" w:rsidRDefault="00C464EC" w:rsidP="00044C89">
      <w:pPr>
        <w:spacing w:after="200" w:line="276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64EC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</w:p>
    <w:p w:rsidR="00447EC9" w:rsidRDefault="00447EC9" w:rsidP="00044C89">
      <w:pPr>
        <w:spacing w:after="200" w:line="276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EC9" w:rsidRPr="00447EC9" w:rsidRDefault="00447EC9" w:rsidP="00447EC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7E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tbl>
      <w:tblPr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6"/>
        <w:gridCol w:w="3695"/>
        <w:gridCol w:w="2885"/>
      </w:tblGrid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C464EC" w:rsidRPr="00C464EC" w:rsidTr="00EE6B30">
        <w:trPr>
          <w:trHeight w:val="1279"/>
        </w:trPr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и свойства машиностроительных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Перечислены все свойства </w:t>
            </w: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машиностроительных материалов и указано правильное их строение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контрольная работа, тестовый контроль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свойств машиностроительных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оценки свойств машиностроительных материалов выбран в соответствии с поставленной задачей 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применения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 материалов соответствует техническим условиям материалов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классификацию и маркировку основных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маркировка соответствуют   ГОСТу на использование материалов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защиты от коррозии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Перечислены все основные методы защиты от коррозии и дана их краткая характеристика 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устный опрос, тестовый контроль, контрольная работа, самостоятельная работа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способа обработки назначению материала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практические и лабораторные работы, устный опрос, тестовый контроль</w:t>
            </w:r>
          </w:p>
        </w:tc>
      </w:tr>
      <w:tr w:rsidR="00C464EC" w:rsidRPr="00C464EC" w:rsidTr="004A54DD">
        <w:tc>
          <w:tcPr>
            <w:tcW w:w="5000" w:type="pct"/>
            <w:gridSpan w:val="3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Перечень умений, 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hd w:val="clear" w:color="auto" w:fill="FFFFFF"/>
              <w:spacing w:after="0" w:line="278" w:lineRule="exact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выбирать материалы на основе анализа их свойств для конкретного применения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материала проведен в соответствии со свойствами материалов и поставленными задачами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практические работы, самостоятельная работа, тестовый контроль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выбирать способы соединения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способов соединений проведен в соответствии с заданием.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лабораторные и практические работы, самостоятельная работа</w:t>
            </w:r>
          </w:p>
        </w:tc>
      </w:tr>
      <w:tr w:rsidR="00C464EC" w:rsidRPr="00C464EC" w:rsidTr="004A54DD">
        <w:tc>
          <w:tcPr>
            <w:tcW w:w="1645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детали из основных материалов</w:t>
            </w:r>
          </w:p>
        </w:tc>
        <w:tc>
          <w:tcPr>
            <w:tcW w:w="1884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метода обработки детали соответствует типу и свойствам материала</w:t>
            </w:r>
          </w:p>
        </w:tc>
        <w:tc>
          <w:tcPr>
            <w:tcW w:w="1471" w:type="pct"/>
            <w:shd w:val="clear" w:color="auto" w:fill="auto"/>
          </w:tcPr>
          <w:p w:rsidR="00C464EC" w:rsidRPr="00C464EC" w:rsidRDefault="00C464EC" w:rsidP="00EE6B30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464E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лабораторные работы, самостоятельная работа</w:t>
            </w:r>
          </w:p>
        </w:tc>
      </w:tr>
    </w:tbl>
    <w:p w:rsidR="00280221" w:rsidRDefault="00280221" w:rsidP="00EE6B30"/>
    <w:sectPr w:rsidR="00280221" w:rsidSect="00102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8A4222"/>
    <w:multiLevelType w:val="hybridMultilevel"/>
    <w:tmpl w:val="158C22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11A3F61"/>
    <w:multiLevelType w:val="multilevel"/>
    <w:tmpl w:val="64B29D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781E"/>
    <w:rsid w:val="00044C89"/>
    <w:rsid w:val="001029AE"/>
    <w:rsid w:val="0013240E"/>
    <w:rsid w:val="001752F4"/>
    <w:rsid w:val="001D497F"/>
    <w:rsid w:val="001E3450"/>
    <w:rsid w:val="00280221"/>
    <w:rsid w:val="003A7D2A"/>
    <w:rsid w:val="00447EC9"/>
    <w:rsid w:val="00465902"/>
    <w:rsid w:val="004A54DD"/>
    <w:rsid w:val="0056467A"/>
    <w:rsid w:val="005E03E1"/>
    <w:rsid w:val="0067054D"/>
    <w:rsid w:val="006A57F1"/>
    <w:rsid w:val="006A61E6"/>
    <w:rsid w:val="006E3A89"/>
    <w:rsid w:val="007B380B"/>
    <w:rsid w:val="007C4503"/>
    <w:rsid w:val="007F781E"/>
    <w:rsid w:val="00831417"/>
    <w:rsid w:val="008742F4"/>
    <w:rsid w:val="008E581C"/>
    <w:rsid w:val="0096253D"/>
    <w:rsid w:val="00A205B7"/>
    <w:rsid w:val="00A74D6A"/>
    <w:rsid w:val="00B563F1"/>
    <w:rsid w:val="00C36D5E"/>
    <w:rsid w:val="00C464EC"/>
    <w:rsid w:val="00D874F7"/>
    <w:rsid w:val="00EC30D0"/>
    <w:rsid w:val="00EE6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C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4C89"/>
    <w:rPr>
      <w:color w:val="0563C1" w:themeColor="hyperlink"/>
      <w:u w:val="single"/>
    </w:rPr>
  </w:style>
  <w:style w:type="paragraph" w:customStyle="1" w:styleId="Default">
    <w:name w:val="Default"/>
    <w:rsid w:val="00044C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021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902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5121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iprbookshop.ru/999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872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3103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27</cp:revision>
  <dcterms:created xsi:type="dcterms:W3CDTF">2022-12-15T06:21:00Z</dcterms:created>
  <dcterms:modified xsi:type="dcterms:W3CDTF">2024-09-12T07:22:00Z</dcterms:modified>
</cp:coreProperties>
</file>